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D8" w:rsidRPr="001A0472" w:rsidRDefault="009666D8" w:rsidP="009666D8">
      <w:pPr>
        <w:spacing w:after="0" w:line="240" w:lineRule="auto"/>
        <w:jc w:val="both"/>
        <w:rPr>
          <w:rFonts w:ascii="Times New Roman" w:hAnsi="Times New Roman" w:cs="Times New Roman"/>
          <w:b/>
          <w:sz w:val="20"/>
          <w:szCs w:val="20"/>
        </w:rPr>
      </w:pPr>
      <w:r w:rsidRPr="001A0472">
        <w:rPr>
          <w:rFonts w:ascii="Times New Roman" w:hAnsi="Times New Roman" w:cs="Times New Roman"/>
          <w:b/>
          <w:sz w:val="20"/>
          <w:szCs w:val="20"/>
        </w:rPr>
        <w:t xml:space="preserve">AVISO POR EL QUE SE DA A CONOCER LA EVALUACIÓN INTERNA </w:t>
      </w:r>
      <w:r w:rsidR="00FE0B51">
        <w:rPr>
          <w:rFonts w:ascii="Times New Roman" w:hAnsi="Times New Roman" w:cs="Times New Roman"/>
          <w:b/>
          <w:sz w:val="20"/>
          <w:szCs w:val="20"/>
        </w:rPr>
        <w:t xml:space="preserve">INTEGRAL 2017-2018 </w:t>
      </w:r>
      <w:r w:rsidRPr="001A0472">
        <w:rPr>
          <w:rFonts w:ascii="Times New Roman" w:hAnsi="Times New Roman" w:cs="Times New Roman"/>
          <w:b/>
          <w:sz w:val="20"/>
          <w:szCs w:val="20"/>
        </w:rPr>
        <w:t xml:space="preserve">DEL PROGRAMA SOCIAL </w:t>
      </w:r>
      <w:r w:rsidR="00FE0B51">
        <w:rPr>
          <w:rFonts w:ascii="Times New Roman" w:hAnsi="Times New Roman" w:cs="Times New Roman"/>
          <w:b/>
          <w:sz w:val="20"/>
          <w:szCs w:val="20"/>
        </w:rPr>
        <w:t>“APOYOS PRODUCTIVOS TLALPAN 2017</w:t>
      </w:r>
      <w:r w:rsidRPr="001A0472">
        <w:rPr>
          <w:rFonts w:ascii="Times New Roman" w:hAnsi="Times New Roman" w:cs="Times New Roman"/>
          <w:b/>
          <w:sz w:val="20"/>
          <w:szCs w:val="20"/>
        </w:rPr>
        <w:t>”</w:t>
      </w:r>
    </w:p>
    <w:p w:rsidR="00903E65" w:rsidRDefault="00903E65" w:rsidP="00B70C4D">
      <w:pPr>
        <w:spacing w:after="0" w:line="240" w:lineRule="auto"/>
        <w:rPr>
          <w:rFonts w:ascii="Times New Roman" w:hAnsi="Times New Roman" w:cs="Times New Roman"/>
          <w:b/>
          <w:sz w:val="20"/>
          <w:szCs w:val="20"/>
        </w:rPr>
      </w:pPr>
    </w:p>
    <w:p w:rsidR="002049DA" w:rsidRPr="00E566E8" w:rsidRDefault="002049DA" w:rsidP="002049DA">
      <w:pPr>
        <w:spacing w:after="0" w:line="240" w:lineRule="auto"/>
        <w:rPr>
          <w:rFonts w:ascii="Times New Roman" w:hAnsi="Times New Roman" w:cs="Times New Roman"/>
          <w:b/>
          <w:sz w:val="20"/>
          <w:szCs w:val="20"/>
        </w:rPr>
      </w:pPr>
      <w:r w:rsidRPr="00E566E8">
        <w:rPr>
          <w:rFonts w:ascii="Times New Roman" w:hAnsi="Times New Roman" w:cs="Times New Roman"/>
          <w:b/>
          <w:sz w:val="20"/>
          <w:szCs w:val="20"/>
        </w:rPr>
        <w:t xml:space="preserve">I. </w:t>
      </w:r>
      <w:r w:rsidR="009D550F">
        <w:rPr>
          <w:rFonts w:ascii="Times New Roman" w:hAnsi="Times New Roman" w:cs="Times New Roman"/>
          <w:b/>
          <w:sz w:val="20"/>
          <w:szCs w:val="20"/>
        </w:rPr>
        <w:t>DESCRIPCIÓN D</w:t>
      </w:r>
      <w:r w:rsidR="009D550F" w:rsidRPr="00E566E8">
        <w:rPr>
          <w:rFonts w:ascii="Times New Roman" w:hAnsi="Times New Roman" w:cs="Times New Roman"/>
          <w:b/>
          <w:sz w:val="20"/>
          <w:szCs w:val="20"/>
        </w:rPr>
        <w:t>EL PROGRAMA SOCIAL</w:t>
      </w:r>
    </w:p>
    <w:p w:rsidR="002049DA" w:rsidRPr="00E566E8" w:rsidRDefault="002049DA" w:rsidP="002049DA">
      <w:pPr>
        <w:spacing w:after="0" w:line="240" w:lineRule="auto"/>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1417"/>
        <w:gridCol w:w="3261"/>
        <w:gridCol w:w="2976"/>
        <w:gridCol w:w="2029"/>
      </w:tblGrid>
      <w:tr w:rsidR="004A09DB" w:rsidRPr="00E566E8" w:rsidTr="005576BD">
        <w:trPr>
          <w:jc w:val="center"/>
        </w:trPr>
        <w:tc>
          <w:tcPr>
            <w:tcW w:w="1417" w:type="dxa"/>
            <w:vAlign w:val="center"/>
          </w:tcPr>
          <w:p w:rsidR="004A09DB" w:rsidRPr="00E566E8" w:rsidRDefault="004A09DB" w:rsidP="002049DA">
            <w:pPr>
              <w:jc w:val="center"/>
              <w:rPr>
                <w:rFonts w:ascii="Times New Roman" w:hAnsi="Times New Roman" w:cs="Times New Roman"/>
                <w:b/>
                <w:sz w:val="20"/>
                <w:szCs w:val="20"/>
              </w:rPr>
            </w:pPr>
            <w:r w:rsidRPr="00E566E8">
              <w:rPr>
                <w:rFonts w:ascii="Times New Roman" w:hAnsi="Times New Roman" w:cs="Times New Roman"/>
                <w:b/>
                <w:sz w:val="20"/>
                <w:szCs w:val="20"/>
              </w:rPr>
              <w:t>Aspecto del Programa Social</w:t>
            </w:r>
          </w:p>
        </w:tc>
        <w:tc>
          <w:tcPr>
            <w:tcW w:w="3261" w:type="dxa"/>
            <w:vAlign w:val="center"/>
          </w:tcPr>
          <w:p w:rsidR="004A09DB" w:rsidRPr="00E566E8" w:rsidRDefault="004A09DB" w:rsidP="002049DA">
            <w:pPr>
              <w:jc w:val="center"/>
              <w:rPr>
                <w:rFonts w:ascii="Times New Roman" w:hAnsi="Times New Roman" w:cs="Times New Roman"/>
                <w:b/>
                <w:sz w:val="20"/>
                <w:szCs w:val="20"/>
              </w:rPr>
            </w:pPr>
            <w:r>
              <w:rPr>
                <w:rFonts w:ascii="Times New Roman" w:hAnsi="Times New Roman" w:cs="Times New Roman"/>
                <w:b/>
                <w:sz w:val="20"/>
                <w:szCs w:val="20"/>
              </w:rPr>
              <w:t>2016</w:t>
            </w:r>
          </w:p>
        </w:tc>
        <w:tc>
          <w:tcPr>
            <w:tcW w:w="2976" w:type="dxa"/>
            <w:vAlign w:val="center"/>
          </w:tcPr>
          <w:p w:rsidR="004A09DB" w:rsidRPr="00E566E8" w:rsidRDefault="004A09DB" w:rsidP="004A09DB">
            <w:pPr>
              <w:jc w:val="center"/>
              <w:rPr>
                <w:rFonts w:ascii="Times New Roman" w:hAnsi="Times New Roman" w:cs="Times New Roman"/>
                <w:b/>
                <w:sz w:val="20"/>
                <w:szCs w:val="20"/>
              </w:rPr>
            </w:pPr>
            <w:r>
              <w:rPr>
                <w:rFonts w:ascii="Times New Roman" w:hAnsi="Times New Roman" w:cs="Times New Roman"/>
                <w:b/>
                <w:sz w:val="20"/>
                <w:szCs w:val="20"/>
              </w:rPr>
              <w:t>2017</w:t>
            </w:r>
          </w:p>
        </w:tc>
        <w:tc>
          <w:tcPr>
            <w:tcW w:w="2029" w:type="dxa"/>
            <w:vAlign w:val="center"/>
          </w:tcPr>
          <w:p w:rsidR="004A09DB" w:rsidRPr="00E566E8" w:rsidRDefault="004A09DB" w:rsidP="004A09DB">
            <w:pPr>
              <w:jc w:val="center"/>
              <w:rPr>
                <w:rFonts w:ascii="Times New Roman" w:hAnsi="Times New Roman" w:cs="Times New Roman"/>
                <w:b/>
                <w:sz w:val="20"/>
                <w:szCs w:val="20"/>
              </w:rPr>
            </w:pPr>
            <w:r>
              <w:rPr>
                <w:rFonts w:ascii="Times New Roman" w:hAnsi="Times New Roman" w:cs="Times New Roman"/>
                <w:b/>
                <w:sz w:val="20"/>
                <w:szCs w:val="20"/>
              </w:rPr>
              <w:t>Justificación en caso de cambios</w:t>
            </w:r>
          </w:p>
        </w:tc>
      </w:tr>
      <w:tr w:rsidR="004A09DB" w:rsidRPr="00E566E8" w:rsidTr="005576BD">
        <w:trPr>
          <w:jc w:val="center"/>
        </w:trPr>
        <w:tc>
          <w:tcPr>
            <w:tcW w:w="1417" w:type="dxa"/>
            <w:vAlign w:val="center"/>
          </w:tcPr>
          <w:p w:rsidR="004A09DB" w:rsidRPr="00E566E8" w:rsidRDefault="004A09DB" w:rsidP="004A09DB">
            <w:pPr>
              <w:jc w:val="both"/>
              <w:rPr>
                <w:rFonts w:ascii="Times New Roman" w:hAnsi="Times New Roman" w:cs="Times New Roman"/>
                <w:sz w:val="20"/>
                <w:szCs w:val="20"/>
              </w:rPr>
            </w:pPr>
            <w:r>
              <w:rPr>
                <w:rFonts w:ascii="Times New Roman" w:hAnsi="Times New Roman" w:cs="Times New Roman"/>
                <w:sz w:val="20"/>
                <w:szCs w:val="20"/>
              </w:rPr>
              <w:t>Nombre del Programa Social</w:t>
            </w:r>
          </w:p>
        </w:tc>
        <w:tc>
          <w:tcPr>
            <w:tcW w:w="3261" w:type="dxa"/>
            <w:vAlign w:val="center"/>
          </w:tcPr>
          <w:p w:rsidR="004A09DB" w:rsidRPr="00E566E8" w:rsidRDefault="004A09DB" w:rsidP="004A09DB">
            <w:pPr>
              <w:jc w:val="center"/>
              <w:rPr>
                <w:rFonts w:ascii="Times New Roman" w:hAnsi="Times New Roman" w:cs="Times New Roman"/>
                <w:sz w:val="20"/>
                <w:szCs w:val="20"/>
              </w:rPr>
            </w:pPr>
            <w:r>
              <w:rPr>
                <w:rFonts w:ascii="Times New Roman" w:hAnsi="Times New Roman" w:cs="Times New Roman"/>
                <w:sz w:val="20"/>
                <w:szCs w:val="20"/>
              </w:rPr>
              <w:t>Apoyos Productivos Tlalpan 2016</w:t>
            </w:r>
          </w:p>
        </w:tc>
        <w:tc>
          <w:tcPr>
            <w:tcW w:w="2976" w:type="dxa"/>
            <w:vAlign w:val="center"/>
          </w:tcPr>
          <w:p w:rsidR="004A09DB" w:rsidRPr="00E566E8" w:rsidRDefault="004A09DB" w:rsidP="004A09DB">
            <w:pPr>
              <w:jc w:val="center"/>
              <w:rPr>
                <w:rFonts w:ascii="Times New Roman" w:hAnsi="Times New Roman" w:cs="Times New Roman"/>
                <w:sz w:val="20"/>
                <w:szCs w:val="20"/>
              </w:rPr>
            </w:pPr>
            <w:r>
              <w:rPr>
                <w:rFonts w:ascii="Times New Roman" w:hAnsi="Times New Roman" w:cs="Times New Roman"/>
                <w:sz w:val="20"/>
                <w:szCs w:val="20"/>
              </w:rPr>
              <w:t>Apoyos Productivos Tlalpan 2017</w:t>
            </w:r>
          </w:p>
        </w:tc>
        <w:tc>
          <w:tcPr>
            <w:tcW w:w="2029" w:type="dxa"/>
            <w:vAlign w:val="center"/>
          </w:tcPr>
          <w:p w:rsidR="004A09DB" w:rsidRPr="00E566E8" w:rsidRDefault="004A09DB" w:rsidP="004A09DB">
            <w:pPr>
              <w:jc w:val="center"/>
              <w:rPr>
                <w:rFonts w:ascii="Times New Roman" w:hAnsi="Times New Roman" w:cs="Times New Roman"/>
                <w:sz w:val="20"/>
                <w:szCs w:val="20"/>
              </w:rPr>
            </w:pPr>
            <w:r>
              <w:rPr>
                <w:rFonts w:ascii="Times New Roman" w:hAnsi="Times New Roman" w:cs="Times New Roman"/>
                <w:sz w:val="20"/>
                <w:szCs w:val="20"/>
              </w:rPr>
              <w:t>Sólo se modifica por el año que se atiende</w:t>
            </w:r>
          </w:p>
        </w:tc>
      </w:tr>
      <w:tr w:rsidR="004A09DB" w:rsidRPr="00E566E8" w:rsidTr="005576BD">
        <w:trPr>
          <w:jc w:val="center"/>
        </w:trPr>
        <w:tc>
          <w:tcPr>
            <w:tcW w:w="1417" w:type="dxa"/>
            <w:vAlign w:val="center"/>
          </w:tcPr>
          <w:p w:rsidR="004A09DB" w:rsidRPr="00E566E8" w:rsidRDefault="004A09DB" w:rsidP="004A09DB">
            <w:pPr>
              <w:jc w:val="both"/>
              <w:rPr>
                <w:rFonts w:ascii="Times New Roman" w:hAnsi="Times New Roman" w:cs="Times New Roman"/>
                <w:sz w:val="20"/>
                <w:szCs w:val="20"/>
              </w:rPr>
            </w:pPr>
            <w:r w:rsidRPr="00E566E8">
              <w:rPr>
                <w:rFonts w:ascii="Times New Roman" w:hAnsi="Times New Roman" w:cs="Times New Roman"/>
                <w:sz w:val="20"/>
                <w:szCs w:val="20"/>
              </w:rPr>
              <w:t>Problema central ate</w:t>
            </w:r>
            <w:r>
              <w:rPr>
                <w:rFonts w:ascii="Times New Roman" w:hAnsi="Times New Roman" w:cs="Times New Roman"/>
                <w:sz w:val="20"/>
                <w:szCs w:val="20"/>
              </w:rPr>
              <w:t>ndido por el Programa Social</w:t>
            </w:r>
          </w:p>
        </w:tc>
        <w:tc>
          <w:tcPr>
            <w:tcW w:w="3261" w:type="dxa"/>
            <w:vAlign w:val="center"/>
          </w:tcPr>
          <w:p w:rsidR="004A09DB" w:rsidRPr="00E566E8" w:rsidRDefault="004A09DB" w:rsidP="004A09DB">
            <w:pPr>
              <w:jc w:val="both"/>
              <w:rPr>
                <w:rFonts w:ascii="Times New Roman" w:hAnsi="Times New Roman" w:cs="Times New Roman"/>
                <w:sz w:val="20"/>
                <w:szCs w:val="20"/>
              </w:rPr>
            </w:pPr>
            <w:r w:rsidRPr="00E566E8">
              <w:rPr>
                <w:rFonts w:ascii="Times New Roman" w:hAnsi="Times New Roman" w:cs="Times New Roman"/>
                <w:sz w:val="20"/>
                <w:szCs w:val="20"/>
              </w:rPr>
              <w:t xml:space="preserve">La demarcación cuenta con una población de 650,516 habitantes según el Censo de Población de Inegi, 2010; una Población Económicamente Activa (PEA) de 394,175personas (Resultados definitivos Distrito Federal de los Censos Económicos 2014” Sedeco DF e Inegi) que representan 60.6% de la población total. La tasa de desocupación es del 8.2% (Inegi, 2014) aunque se estima que el 50% de la PEA (Población Económicamente Activa) se encuentra en la economía informal (197,087 ciudadanos). Según INEGI (Censos Económicos de 2014) el 38.7% de la población son mujeres por lo cual se estima una población de 76,272 mujeres en la economía informal. Por lo tanto se puede inferir que existe una capacidad instalada desaprovechada en todos los sectores. Tenemos un pequeño sector industrial frente a una concentración de la actividad en el comercio y los servicios. La mayoría de los establecimientos están dentro del segmento de la microempresa según los “Resultados definitivos Distrito Federal de los Censos Económicos 2014, Sedeco DF e Inegi, agosto de 2015” representan el 91 % de total de las unidades económicas, si sumamos las pequeñas empresas representan el 98% de las unidades económicas de Tlalpan que representan el 22% del Personal Ocupado con un promedio de 2 trabajadores por establecimiento. Según datos de CONEVAL en el país se tenían 53.3 millones de personas en pobreza en el año 2012, de las cuales el 68% vivían en zonas urbanas, por lo que es importante realizar acciones </w:t>
            </w:r>
            <w:r w:rsidRPr="00E566E8">
              <w:rPr>
                <w:rFonts w:ascii="Times New Roman" w:hAnsi="Times New Roman" w:cs="Times New Roman"/>
                <w:sz w:val="20"/>
                <w:szCs w:val="20"/>
              </w:rPr>
              <w:lastRenderedPageBreak/>
              <w:t xml:space="preserve">institucionales que busquen revertir dicha situación. </w:t>
            </w:r>
          </w:p>
        </w:tc>
        <w:tc>
          <w:tcPr>
            <w:tcW w:w="2976" w:type="dxa"/>
            <w:vAlign w:val="center"/>
          </w:tcPr>
          <w:p w:rsidR="0043705D" w:rsidRPr="0043705D" w:rsidRDefault="0043705D" w:rsidP="0043705D">
            <w:pPr>
              <w:jc w:val="both"/>
              <w:rPr>
                <w:rFonts w:ascii="Times New Roman" w:hAnsi="Times New Roman" w:cs="Times New Roman"/>
                <w:sz w:val="20"/>
                <w:szCs w:val="20"/>
              </w:rPr>
            </w:pPr>
            <w:r w:rsidRPr="0043705D">
              <w:rPr>
                <w:rFonts w:ascii="Times New Roman" w:hAnsi="Times New Roman" w:cs="Times New Roman"/>
                <w:sz w:val="20"/>
                <w:szCs w:val="20"/>
              </w:rPr>
              <w:lastRenderedPageBreak/>
              <w:t>La demarcación cuenta con una población de 677,104 habitantes, según la Encuesta Intercensal 2015 practicada por el Instituto Nacional de Estadística y Geografía (Inegi). Su población económicamente activa (PEA) es de 396,657 habitantes y su población ocupada asciende a 378,477 habitantes, el 95.4% de la PEA delegacional, de acuerdo con la Secretaría de Desarrollo Económico de la Ciudad de México (Sedeco). En consecuencia, la tasa de desempleo es del 4.6%, es decir, 18,180 habitantes.</w:t>
            </w:r>
          </w:p>
          <w:p w:rsidR="004A09DB" w:rsidRPr="00E566E8" w:rsidRDefault="0043705D" w:rsidP="0043705D">
            <w:pPr>
              <w:jc w:val="both"/>
              <w:rPr>
                <w:rFonts w:ascii="Times New Roman" w:hAnsi="Times New Roman" w:cs="Times New Roman"/>
                <w:sz w:val="20"/>
                <w:szCs w:val="20"/>
              </w:rPr>
            </w:pPr>
            <w:r w:rsidRPr="0043705D">
              <w:rPr>
                <w:rFonts w:ascii="Times New Roman" w:hAnsi="Times New Roman" w:cs="Times New Roman"/>
                <w:sz w:val="20"/>
                <w:szCs w:val="20"/>
              </w:rPr>
              <w:t>Las empresas mexicanas presentan problemas de baja productividad de acuerdo con la Encuesta Nacional sobre Productividad y Competitividad de las Micro, Pequeñas y Medianas Empresas publicada en 2016. Se debe a múltiples factores. Por ejemplo, a restricciones para acceder a capital físico y financiero, limitaciones para implementar técnicas y tecnologías a procesos productivos, de servicios y de comercialización; falta de capacidad para innovar y desarrollar tecnología; carencia de infraestructura y servicios que faciliten la producción, entre otras causas.</w:t>
            </w:r>
          </w:p>
        </w:tc>
        <w:tc>
          <w:tcPr>
            <w:tcW w:w="2029" w:type="dxa"/>
            <w:vAlign w:val="center"/>
          </w:tcPr>
          <w:p w:rsidR="004A09DB" w:rsidRPr="00E566E8" w:rsidRDefault="0043705D" w:rsidP="0043705D">
            <w:pPr>
              <w:jc w:val="center"/>
              <w:rPr>
                <w:rFonts w:ascii="Times New Roman" w:hAnsi="Times New Roman" w:cs="Times New Roman"/>
                <w:sz w:val="20"/>
                <w:szCs w:val="20"/>
              </w:rPr>
            </w:pPr>
            <w:r>
              <w:rPr>
                <w:rFonts w:ascii="Times New Roman" w:hAnsi="Times New Roman" w:cs="Times New Roman"/>
                <w:sz w:val="20"/>
                <w:szCs w:val="20"/>
              </w:rPr>
              <w:t>El problema central no cambió en sustancia, únicamente se actualizaron los datos estadísticos.</w:t>
            </w:r>
          </w:p>
        </w:tc>
      </w:tr>
      <w:tr w:rsidR="004A09DB" w:rsidRPr="00E566E8" w:rsidTr="005576BD">
        <w:trPr>
          <w:jc w:val="center"/>
        </w:trPr>
        <w:tc>
          <w:tcPr>
            <w:tcW w:w="1417" w:type="dxa"/>
            <w:vAlign w:val="center"/>
          </w:tcPr>
          <w:p w:rsidR="004A09DB" w:rsidRPr="00E566E8" w:rsidRDefault="004A09DB" w:rsidP="006B6C57">
            <w:pPr>
              <w:jc w:val="both"/>
              <w:rPr>
                <w:rFonts w:ascii="Times New Roman" w:hAnsi="Times New Roman" w:cs="Times New Roman"/>
                <w:sz w:val="20"/>
                <w:szCs w:val="20"/>
              </w:rPr>
            </w:pPr>
            <w:r w:rsidRPr="00E566E8">
              <w:rPr>
                <w:rFonts w:ascii="Times New Roman" w:hAnsi="Times New Roman" w:cs="Times New Roman"/>
                <w:sz w:val="20"/>
                <w:szCs w:val="20"/>
              </w:rPr>
              <w:t>Objetiv</w:t>
            </w:r>
            <w:r w:rsidR="006B6C57">
              <w:rPr>
                <w:rFonts w:ascii="Times New Roman" w:hAnsi="Times New Roman" w:cs="Times New Roman"/>
                <w:sz w:val="20"/>
                <w:szCs w:val="20"/>
              </w:rPr>
              <w:t>o General</w:t>
            </w:r>
          </w:p>
        </w:tc>
        <w:tc>
          <w:tcPr>
            <w:tcW w:w="3261" w:type="dxa"/>
            <w:vAlign w:val="center"/>
          </w:tcPr>
          <w:p w:rsidR="004A09DB" w:rsidRPr="00E566E8" w:rsidRDefault="004A09DB" w:rsidP="004A09DB">
            <w:pPr>
              <w:autoSpaceDE w:val="0"/>
              <w:autoSpaceDN w:val="0"/>
              <w:adjustRightInd w:val="0"/>
              <w:jc w:val="both"/>
              <w:rPr>
                <w:rFonts w:ascii="Times New Roman" w:hAnsi="Times New Roman" w:cs="Times New Roman"/>
                <w:sz w:val="20"/>
                <w:szCs w:val="20"/>
              </w:rPr>
            </w:pPr>
            <w:r w:rsidRPr="00E566E8">
              <w:rPr>
                <w:rFonts w:ascii="Times New Roman" w:hAnsi="Times New Roman" w:cs="Times New Roman"/>
                <w:sz w:val="20"/>
                <w:szCs w:val="20"/>
              </w:rPr>
              <w:t>El programa busca el apoyo y fomento de Sociedades Cooperativas; a emprendedores/as de nueva creación con capital semilla; a actividades de transformación vinculadas al sector agropecuario; apoyo a empresas turísticas y ecoturísticas, así como a micro y pequeñas empresas. Se dará prioridad a las conformadas mayoritariamente por mujeres, buscando que los cerca de 400 apoyos a microempresas y cooperativas que se brinden impacten de manera directa en las mujeres.</w:t>
            </w:r>
          </w:p>
        </w:tc>
        <w:tc>
          <w:tcPr>
            <w:tcW w:w="2976" w:type="dxa"/>
            <w:vAlign w:val="center"/>
          </w:tcPr>
          <w:p w:rsidR="006B6C57" w:rsidRPr="006B6C57" w:rsidRDefault="006B6C57" w:rsidP="006B6C57">
            <w:pPr>
              <w:autoSpaceDE w:val="0"/>
              <w:autoSpaceDN w:val="0"/>
              <w:adjustRightInd w:val="0"/>
              <w:jc w:val="both"/>
              <w:rPr>
                <w:rFonts w:ascii="Times New Roman" w:hAnsi="Times New Roman" w:cs="Times New Roman"/>
                <w:sz w:val="20"/>
                <w:szCs w:val="20"/>
              </w:rPr>
            </w:pPr>
            <w:r w:rsidRPr="006B6C57">
              <w:rPr>
                <w:rFonts w:ascii="Times New Roman" w:hAnsi="Times New Roman" w:cs="Times New Roman"/>
                <w:sz w:val="20"/>
                <w:szCs w:val="20"/>
              </w:rPr>
              <w:t>Este programa tiene como objetivo general coadyuvar al fortalecimiento de alrededor de 400 sociedades cooperativas, micro o pequeñas empresas establecidas en Tlalpan.</w:t>
            </w:r>
          </w:p>
          <w:p w:rsidR="004A09DB" w:rsidRPr="00E566E8" w:rsidRDefault="006B6C57" w:rsidP="006B6C57">
            <w:pPr>
              <w:autoSpaceDE w:val="0"/>
              <w:autoSpaceDN w:val="0"/>
              <w:adjustRightInd w:val="0"/>
              <w:jc w:val="both"/>
              <w:rPr>
                <w:rFonts w:ascii="Times New Roman" w:hAnsi="Times New Roman" w:cs="Times New Roman"/>
                <w:sz w:val="20"/>
                <w:szCs w:val="20"/>
              </w:rPr>
            </w:pPr>
            <w:r w:rsidRPr="006B6C57">
              <w:rPr>
                <w:rFonts w:ascii="Times New Roman" w:hAnsi="Times New Roman" w:cs="Times New Roman"/>
                <w:sz w:val="20"/>
                <w:szCs w:val="20"/>
              </w:rPr>
              <w:t>A través de la entrega de transferencias monetarias y capacitación a personas sociedades cooperativas, micro y pequeñas empresas establecidas en Tlalpan, se pretende generar empleos y evitar la pérdida de los existentes.</w:t>
            </w:r>
          </w:p>
        </w:tc>
        <w:tc>
          <w:tcPr>
            <w:tcW w:w="2029" w:type="dxa"/>
            <w:vAlign w:val="center"/>
          </w:tcPr>
          <w:p w:rsidR="004A09DB" w:rsidRPr="00E566E8" w:rsidRDefault="006B6C57" w:rsidP="00CD7F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Se </w:t>
            </w:r>
            <w:r w:rsidR="00CD7F50">
              <w:rPr>
                <w:rFonts w:ascii="Times New Roman" w:hAnsi="Times New Roman" w:cs="Times New Roman"/>
                <w:sz w:val="20"/>
                <w:szCs w:val="20"/>
              </w:rPr>
              <w:t>sintetizó</w:t>
            </w:r>
            <w:r>
              <w:rPr>
                <w:rFonts w:ascii="Times New Roman" w:hAnsi="Times New Roman" w:cs="Times New Roman"/>
                <w:sz w:val="20"/>
                <w:szCs w:val="20"/>
              </w:rPr>
              <w:t xml:space="preserve"> la redacción</w:t>
            </w:r>
            <w:r w:rsidR="00CD7F50">
              <w:rPr>
                <w:rFonts w:ascii="Times New Roman" w:hAnsi="Times New Roman" w:cs="Times New Roman"/>
                <w:sz w:val="20"/>
                <w:szCs w:val="20"/>
              </w:rPr>
              <w:t>, en sustancia es el mismo objetivo</w:t>
            </w:r>
            <w:r>
              <w:rPr>
                <w:rFonts w:ascii="Times New Roman" w:hAnsi="Times New Roman" w:cs="Times New Roman"/>
                <w:sz w:val="20"/>
                <w:szCs w:val="20"/>
              </w:rPr>
              <w:t>.</w:t>
            </w:r>
          </w:p>
        </w:tc>
      </w:tr>
      <w:tr w:rsidR="004A09DB" w:rsidRPr="00E566E8" w:rsidTr="005576BD">
        <w:trPr>
          <w:jc w:val="center"/>
        </w:trPr>
        <w:tc>
          <w:tcPr>
            <w:tcW w:w="1417" w:type="dxa"/>
            <w:vAlign w:val="center"/>
          </w:tcPr>
          <w:p w:rsidR="004A09DB" w:rsidRPr="00E566E8" w:rsidRDefault="004A09DB" w:rsidP="006B6C57">
            <w:pPr>
              <w:jc w:val="both"/>
              <w:rPr>
                <w:rFonts w:ascii="Times New Roman" w:hAnsi="Times New Roman" w:cs="Times New Roman"/>
                <w:sz w:val="20"/>
                <w:szCs w:val="20"/>
              </w:rPr>
            </w:pPr>
            <w:r w:rsidRPr="00E566E8">
              <w:rPr>
                <w:rFonts w:ascii="Times New Roman" w:hAnsi="Times New Roman" w:cs="Times New Roman"/>
                <w:sz w:val="20"/>
                <w:szCs w:val="20"/>
              </w:rPr>
              <w:t>Objetiv</w:t>
            </w:r>
            <w:r w:rsidR="006B6C57">
              <w:rPr>
                <w:rFonts w:ascii="Times New Roman" w:hAnsi="Times New Roman" w:cs="Times New Roman"/>
                <w:sz w:val="20"/>
                <w:szCs w:val="20"/>
              </w:rPr>
              <w:t>os Específicos</w:t>
            </w:r>
          </w:p>
        </w:tc>
        <w:tc>
          <w:tcPr>
            <w:tcW w:w="3261" w:type="dxa"/>
            <w:vAlign w:val="center"/>
          </w:tcPr>
          <w:p w:rsidR="004A09DB" w:rsidRPr="00E566E8" w:rsidRDefault="004A09DB" w:rsidP="004A09DB">
            <w:pPr>
              <w:jc w:val="both"/>
              <w:rPr>
                <w:rFonts w:ascii="Times New Roman" w:hAnsi="Times New Roman" w:cs="Times New Roman"/>
                <w:sz w:val="20"/>
                <w:szCs w:val="20"/>
              </w:rPr>
            </w:pPr>
            <w:r w:rsidRPr="00E566E8">
              <w:rPr>
                <w:rFonts w:ascii="Times New Roman" w:hAnsi="Times New Roman" w:cs="Times New Roman"/>
                <w:sz w:val="20"/>
                <w:szCs w:val="20"/>
              </w:rPr>
              <w:t>Promover la creación y diversificación de cooperativas principalmente de mujeres en Tlalpan a través de su capacitación, articulación de cadenas productivas, acceso a capital semilla, financiamiento y seguimiento.</w:t>
            </w:r>
          </w:p>
          <w:p w:rsidR="004A09DB" w:rsidRPr="00E566E8" w:rsidRDefault="004A09DB" w:rsidP="004A09DB">
            <w:pPr>
              <w:jc w:val="both"/>
              <w:rPr>
                <w:rFonts w:ascii="Times New Roman" w:hAnsi="Times New Roman" w:cs="Times New Roman"/>
                <w:sz w:val="20"/>
                <w:szCs w:val="20"/>
              </w:rPr>
            </w:pPr>
            <w:r w:rsidRPr="00E566E8">
              <w:rPr>
                <w:rFonts w:ascii="Times New Roman" w:hAnsi="Times New Roman" w:cs="Times New Roman"/>
                <w:sz w:val="20"/>
                <w:szCs w:val="20"/>
              </w:rPr>
              <w:t>Establecer canales de comercialización y proveeduría entre productores de Tlalpan y cooperativas mediante convenios, ferias, directorios y vinculación.</w:t>
            </w:r>
          </w:p>
          <w:p w:rsidR="004A09DB" w:rsidRPr="00E566E8" w:rsidRDefault="004A09DB" w:rsidP="004A09DB">
            <w:pPr>
              <w:jc w:val="both"/>
              <w:rPr>
                <w:rFonts w:ascii="Times New Roman" w:hAnsi="Times New Roman" w:cs="Times New Roman"/>
                <w:sz w:val="20"/>
                <w:szCs w:val="20"/>
              </w:rPr>
            </w:pPr>
            <w:r w:rsidRPr="00E566E8">
              <w:rPr>
                <w:rFonts w:ascii="Times New Roman" w:hAnsi="Times New Roman" w:cs="Times New Roman"/>
                <w:sz w:val="20"/>
                <w:szCs w:val="20"/>
              </w:rPr>
              <w:t>Apoyo a las micro y pequeñas empresas mediante transferencias monetarias, capacitación principalmente vinculada a los centros comunitarios de la demarcación, capital semilla, financiamiento y seguimiento.</w:t>
            </w:r>
          </w:p>
          <w:p w:rsidR="004A09DB" w:rsidRPr="00E566E8" w:rsidRDefault="004A09DB" w:rsidP="004A09DB">
            <w:pPr>
              <w:jc w:val="both"/>
              <w:rPr>
                <w:rFonts w:ascii="Times New Roman" w:hAnsi="Times New Roman" w:cs="Times New Roman"/>
                <w:sz w:val="20"/>
                <w:szCs w:val="20"/>
              </w:rPr>
            </w:pPr>
            <w:r w:rsidRPr="00E566E8">
              <w:rPr>
                <w:rFonts w:ascii="Times New Roman" w:hAnsi="Times New Roman" w:cs="Times New Roman"/>
                <w:sz w:val="20"/>
                <w:szCs w:val="20"/>
              </w:rPr>
              <w:t>Capacitación, asesoría y seguimiento permanente.</w:t>
            </w:r>
          </w:p>
          <w:p w:rsidR="004A09DB" w:rsidRPr="00E566E8" w:rsidRDefault="004A09DB" w:rsidP="004A09DB">
            <w:pPr>
              <w:jc w:val="both"/>
              <w:rPr>
                <w:rFonts w:ascii="Times New Roman" w:hAnsi="Times New Roman" w:cs="Times New Roman"/>
                <w:sz w:val="20"/>
                <w:szCs w:val="20"/>
              </w:rPr>
            </w:pPr>
            <w:r w:rsidRPr="00E566E8">
              <w:rPr>
                <w:rFonts w:ascii="Times New Roman" w:hAnsi="Times New Roman" w:cs="Times New Roman"/>
                <w:sz w:val="20"/>
                <w:szCs w:val="20"/>
              </w:rPr>
              <w:t>Ferias y congresos.</w:t>
            </w:r>
          </w:p>
          <w:p w:rsidR="004A09DB" w:rsidRPr="00E566E8" w:rsidRDefault="004A09DB" w:rsidP="004A09DB">
            <w:pPr>
              <w:jc w:val="both"/>
              <w:rPr>
                <w:rFonts w:ascii="Times New Roman" w:hAnsi="Times New Roman" w:cs="Times New Roman"/>
                <w:sz w:val="20"/>
                <w:szCs w:val="20"/>
              </w:rPr>
            </w:pPr>
            <w:r w:rsidRPr="00E566E8">
              <w:rPr>
                <w:rFonts w:ascii="Times New Roman" w:hAnsi="Times New Roman" w:cs="Times New Roman"/>
                <w:sz w:val="20"/>
                <w:szCs w:val="20"/>
              </w:rPr>
              <w:t>Formación de órganos colegiados como el Comité de Desarrollo Económico y Comité de Fomento Turístico, Consejo de Fomento Cooperativo y Subcomités correspondientes.</w:t>
            </w:r>
          </w:p>
          <w:p w:rsidR="004A09DB" w:rsidRPr="00E566E8" w:rsidRDefault="004A09DB" w:rsidP="004A09DB">
            <w:pPr>
              <w:jc w:val="both"/>
              <w:rPr>
                <w:rFonts w:ascii="Times New Roman" w:hAnsi="Times New Roman" w:cs="Times New Roman"/>
                <w:sz w:val="20"/>
                <w:szCs w:val="20"/>
              </w:rPr>
            </w:pPr>
            <w:r w:rsidRPr="00E566E8">
              <w:rPr>
                <w:rFonts w:ascii="Times New Roman" w:hAnsi="Times New Roman" w:cs="Times New Roman"/>
                <w:sz w:val="20"/>
                <w:szCs w:val="20"/>
              </w:rPr>
              <w:t>Articular cadenas productivas, comerciales y/o de servicios.</w:t>
            </w:r>
          </w:p>
          <w:p w:rsidR="004A09DB" w:rsidRPr="00E566E8" w:rsidRDefault="004A09DB" w:rsidP="004A09DB">
            <w:pPr>
              <w:jc w:val="both"/>
              <w:rPr>
                <w:rFonts w:ascii="Times New Roman" w:hAnsi="Times New Roman" w:cs="Times New Roman"/>
                <w:sz w:val="20"/>
                <w:szCs w:val="20"/>
              </w:rPr>
            </w:pPr>
            <w:r w:rsidRPr="00E566E8">
              <w:rPr>
                <w:rFonts w:ascii="Times New Roman" w:hAnsi="Times New Roman" w:cs="Times New Roman"/>
                <w:sz w:val="20"/>
                <w:szCs w:val="20"/>
              </w:rPr>
              <w:t>Promoción a la infraestructura turística.</w:t>
            </w:r>
          </w:p>
          <w:p w:rsidR="004A09DB" w:rsidRPr="00E566E8" w:rsidRDefault="004A09DB" w:rsidP="004A09DB">
            <w:pPr>
              <w:jc w:val="both"/>
              <w:rPr>
                <w:rFonts w:ascii="Times New Roman" w:hAnsi="Times New Roman" w:cs="Times New Roman"/>
                <w:sz w:val="20"/>
                <w:szCs w:val="20"/>
              </w:rPr>
            </w:pPr>
            <w:r w:rsidRPr="00E566E8">
              <w:rPr>
                <w:rFonts w:ascii="Times New Roman" w:hAnsi="Times New Roman" w:cs="Times New Roman"/>
                <w:sz w:val="20"/>
                <w:szCs w:val="20"/>
              </w:rPr>
              <w:t>Fomento turístico.</w:t>
            </w:r>
          </w:p>
        </w:tc>
        <w:tc>
          <w:tcPr>
            <w:tcW w:w="2976" w:type="dxa"/>
            <w:vAlign w:val="center"/>
          </w:tcPr>
          <w:p w:rsidR="00A13CDB" w:rsidRPr="00A13CDB" w:rsidRDefault="00A13CDB" w:rsidP="00A13CDB">
            <w:pPr>
              <w:jc w:val="both"/>
              <w:rPr>
                <w:rFonts w:ascii="Times New Roman" w:hAnsi="Times New Roman" w:cs="Times New Roman"/>
                <w:sz w:val="20"/>
                <w:szCs w:val="20"/>
              </w:rPr>
            </w:pPr>
            <w:r w:rsidRPr="00A13CDB">
              <w:rPr>
                <w:rFonts w:ascii="Times New Roman" w:hAnsi="Times New Roman" w:cs="Times New Roman"/>
                <w:sz w:val="20"/>
                <w:szCs w:val="20"/>
              </w:rPr>
              <w:t>Otorgar apoyo económico hasta 400 proyectos productivos impulsados por sociedades cooperativas y micro y pequeñas empresas, para la adquisición de equipo, mobiliario, herramienta, insumos, mercancía y/o materia prima.</w:t>
            </w:r>
          </w:p>
          <w:p w:rsidR="00A13CDB" w:rsidRPr="00A13CDB" w:rsidRDefault="00A13CDB" w:rsidP="00A13CDB">
            <w:pPr>
              <w:jc w:val="both"/>
              <w:rPr>
                <w:rFonts w:ascii="Times New Roman" w:hAnsi="Times New Roman" w:cs="Times New Roman"/>
                <w:sz w:val="20"/>
                <w:szCs w:val="20"/>
              </w:rPr>
            </w:pPr>
            <w:r w:rsidRPr="00A13CDB">
              <w:rPr>
                <w:rFonts w:ascii="Times New Roman" w:hAnsi="Times New Roman" w:cs="Times New Roman"/>
                <w:sz w:val="20"/>
                <w:szCs w:val="20"/>
              </w:rPr>
              <w:t>Otorgar apoyo económico para cuatro proyectos productivos específicos: dos proyectos de ecotecnologías, un proyecto para el desarrollo y capacitación para el uso de aplicaciones informáticas y un proyecto para redes de comercialización.</w:t>
            </w:r>
          </w:p>
          <w:p w:rsidR="004A09DB" w:rsidRPr="00E566E8" w:rsidRDefault="00A13CDB" w:rsidP="00A13CDB">
            <w:pPr>
              <w:jc w:val="both"/>
              <w:rPr>
                <w:rFonts w:ascii="Times New Roman" w:hAnsi="Times New Roman" w:cs="Times New Roman"/>
                <w:sz w:val="20"/>
                <w:szCs w:val="20"/>
              </w:rPr>
            </w:pPr>
            <w:r w:rsidRPr="00A13CDB">
              <w:rPr>
                <w:rFonts w:ascii="Times New Roman" w:hAnsi="Times New Roman" w:cs="Times New Roman"/>
                <w:sz w:val="20"/>
                <w:szCs w:val="20"/>
              </w:rPr>
              <w:t>Otorgar capacitación empresarial en economía social y solidaria y en oficios que impulsen la actividad económica de sociedades cooperativas y micro y pequeñas empresas en la demarcación, a través de asesoría directa, cursos y talleres.</w:t>
            </w:r>
          </w:p>
        </w:tc>
        <w:tc>
          <w:tcPr>
            <w:tcW w:w="2029" w:type="dxa"/>
            <w:vAlign w:val="center"/>
          </w:tcPr>
          <w:p w:rsidR="004A09DB" w:rsidRPr="00E566E8" w:rsidRDefault="00A13CDB" w:rsidP="004A09DB">
            <w:pPr>
              <w:jc w:val="center"/>
              <w:rPr>
                <w:rFonts w:ascii="Times New Roman" w:hAnsi="Times New Roman" w:cs="Times New Roman"/>
                <w:sz w:val="20"/>
                <w:szCs w:val="20"/>
              </w:rPr>
            </w:pPr>
            <w:r>
              <w:rPr>
                <w:rFonts w:ascii="Times New Roman" w:hAnsi="Times New Roman" w:cs="Times New Roman"/>
                <w:sz w:val="20"/>
                <w:szCs w:val="20"/>
              </w:rPr>
              <w:t>Se puntualizaron las estrategias que permiten alcanzar el objetivo general.</w:t>
            </w:r>
          </w:p>
        </w:tc>
      </w:tr>
      <w:tr w:rsidR="004A09DB" w:rsidRPr="00E566E8" w:rsidTr="005576BD">
        <w:trPr>
          <w:jc w:val="center"/>
        </w:trPr>
        <w:tc>
          <w:tcPr>
            <w:tcW w:w="1417" w:type="dxa"/>
            <w:vAlign w:val="center"/>
          </w:tcPr>
          <w:p w:rsidR="004A09DB" w:rsidRPr="00E566E8" w:rsidRDefault="004A09DB" w:rsidP="00BB4546">
            <w:pPr>
              <w:jc w:val="both"/>
              <w:rPr>
                <w:rFonts w:ascii="Times New Roman" w:hAnsi="Times New Roman" w:cs="Times New Roman"/>
                <w:sz w:val="20"/>
                <w:szCs w:val="20"/>
              </w:rPr>
            </w:pPr>
            <w:r w:rsidRPr="00E566E8">
              <w:rPr>
                <w:rFonts w:ascii="Times New Roman" w:hAnsi="Times New Roman" w:cs="Times New Roman"/>
                <w:sz w:val="20"/>
                <w:szCs w:val="20"/>
              </w:rPr>
              <w:t>Poblaci</w:t>
            </w:r>
            <w:r w:rsidR="00BB4546">
              <w:rPr>
                <w:rFonts w:ascii="Times New Roman" w:hAnsi="Times New Roman" w:cs="Times New Roman"/>
                <w:sz w:val="20"/>
                <w:szCs w:val="20"/>
              </w:rPr>
              <w:t>ón Objetivo del Programa Social (descripción y cuantificación)</w:t>
            </w:r>
          </w:p>
        </w:tc>
        <w:tc>
          <w:tcPr>
            <w:tcW w:w="3261" w:type="dxa"/>
            <w:vAlign w:val="center"/>
          </w:tcPr>
          <w:p w:rsidR="004A09DB" w:rsidRPr="00E566E8" w:rsidRDefault="004A09DB" w:rsidP="004A09DB">
            <w:pPr>
              <w:jc w:val="both"/>
              <w:rPr>
                <w:rFonts w:ascii="Times New Roman" w:hAnsi="Times New Roman" w:cs="Times New Roman"/>
                <w:sz w:val="20"/>
                <w:szCs w:val="20"/>
              </w:rPr>
            </w:pPr>
            <w:r w:rsidRPr="00E566E8">
              <w:rPr>
                <w:rFonts w:ascii="Times New Roman" w:hAnsi="Times New Roman" w:cs="Times New Roman"/>
                <w:sz w:val="20"/>
                <w:szCs w:val="20"/>
              </w:rPr>
              <w:t xml:space="preserve">Se pretende alcanzar al menos el 10% de la población objetivo, estimada en 76,000, que se encuentran en edad de trabajar y que no se han podido colocar en la economía formal.  Estas acciones pretenden generar equidad </w:t>
            </w:r>
            <w:r w:rsidRPr="00E566E8">
              <w:rPr>
                <w:rFonts w:ascii="Times New Roman" w:hAnsi="Times New Roman" w:cs="Times New Roman"/>
                <w:sz w:val="20"/>
                <w:szCs w:val="20"/>
              </w:rPr>
              <w:lastRenderedPageBreak/>
              <w:t>entre los géneros en el sector productivo, tanto urbano como rural, y de servicios y disminuir la brecha de desigualdad. La localización geográfica del sector productivo al que se busca ofrecer alternativas de desarrollo económico radica específicamente en los barrios tradicionales, pueblos y suelo de conservación de Tlalpan, sin embargo, la capacitación y apoyo a la generación de fuentes empleo se extiende a toda la delegación en particular en los centros comunitarios de la demarcación.</w:t>
            </w:r>
          </w:p>
        </w:tc>
        <w:tc>
          <w:tcPr>
            <w:tcW w:w="2976" w:type="dxa"/>
            <w:vAlign w:val="center"/>
          </w:tcPr>
          <w:p w:rsidR="004A09DB" w:rsidRPr="00E566E8" w:rsidRDefault="00BB4546" w:rsidP="00BB4546">
            <w:pPr>
              <w:jc w:val="both"/>
              <w:rPr>
                <w:rFonts w:ascii="Times New Roman" w:hAnsi="Times New Roman" w:cs="Times New Roman"/>
                <w:sz w:val="20"/>
                <w:szCs w:val="20"/>
              </w:rPr>
            </w:pPr>
            <w:r w:rsidRPr="00BB4546">
              <w:rPr>
                <w:rFonts w:ascii="Times New Roman" w:hAnsi="Times New Roman" w:cs="Times New Roman"/>
                <w:sz w:val="20"/>
                <w:szCs w:val="20"/>
              </w:rPr>
              <w:lastRenderedPageBreak/>
              <w:t>18,200 habitantes que se encuentran dentro de la tasa de desempleo de Tlalpan.</w:t>
            </w:r>
          </w:p>
        </w:tc>
        <w:tc>
          <w:tcPr>
            <w:tcW w:w="2029" w:type="dxa"/>
            <w:vAlign w:val="center"/>
          </w:tcPr>
          <w:p w:rsidR="004A09DB" w:rsidRPr="00E566E8" w:rsidRDefault="00BB4546" w:rsidP="004A09DB">
            <w:pPr>
              <w:jc w:val="center"/>
              <w:rPr>
                <w:rFonts w:ascii="Times New Roman" w:hAnsi="Times New Roman" w:cs="Times New Roman"/>
                <w:sz w:val="20"/>
                <w:szCs w:val="20"/>
              </w:rPr>
            </w:pPr>
            <w:r>
              <w:rPr>
                <w:rFonts w:ascii="Times New Roman" w:hAnsi="Times New Roman" w:cs="Times New Roman"/>
                <w:sz w:val="20"/>
                <w:szCs w:val="20"/>
              </w:rPr>
              <w:t>Se específica cuantitativamente la población objetivo.</w:t>
            </w:r>
          </w:p>
        </w:tc>
      </w:tr>
      <w:tr w:rsidR="004A09DB" w:rsidRPr="00E566E8" w:rsidTr="005576BD">
        <w:trPr>
          <w:jc w:val="center"/>
        </w:trPr>
        <w:tc>
          <w:tcPr>
            <w:tcW w:w="1417" w:type="dxa"/>
            <w:vAlign w:val="center"/>
          </w:tcPr>
          <w:p w:rsidR="004A09DB" w:rsidRPr="00E566E8" w:rsidRDefault="004A09DB" w:rsidP="00BB4546">
            <w:pPr>
              <w:jc w:val="both"/>
              <w:rPr>
                <w:rFonts w:ascii="Times New Roman" w:hAnsi="Times New Roman" w:cs="Times New Roman"/>
                <w:sz w:val="20"/>
                <w:szCs w:val="20"/>
              </w:rPr>
            </w:pPr>
            <w:r w:rsidRPr="00E566E8">
              <w:rPr>
                <w:rFonts w:ascii="Times New Roman" w:hAnsi="Times New Roman" w:cs="Times New Roman"/>
                <w:sz w:val="20"/>
                <w:szCs w:val="20"/>
              </w:rPr>
              <w:t>Área encargada de la operación del Pro</w:t>
            </w:r>
            <w:r w:rsidR="00BB4546">
              <w:rPr>
                <w:rFonts w:ascii="Times New Roman" w:hAnsi="Times New Roman" w:cs="Times New Roman"/>
                <w:sz w:val="20"/>
                <w:szCs w:val="20"/>
              </w:rPr>
              <w:t>grama Social</w:t>
            </w:r>
          </w:p>
        </w:tc>
        <w:tc>
          <w:tcPr>
            <w:tcW w:w="3261" w:type="dxa"/>
            <w:vAlign w:val="center"/>
          </w:tcPr>
          <w:p w:rsidR="004A09DB" w:rsidRPr="00E566E8" w:rsidRDefault="004A09DB" w:rsidP="004A09DB">
            <w:pPr>
              <w:jc w:val="both"/>
              <w:rPr>
                <w:rFonts w:ascii="Times New Roman" w:hAnsi="Times New Roman" w:cs="Times New Roman"/>
                <w:sz w:val="20"/>
                <w:szCs w:val="20"/>
              </w:rPr>
            </w:pPr>
            <w:r w:rsidRPr="00E566E8">
              <w:rPr>
                <w:rFonts w:ascii="Times New Roman" w:hAnsi="Times New Roman" w:cs="Times New Roman"/>
                <w:sz w:val="20"/>
                <w:szCs w:val="20"/>
              </w:rPr>
              <w:t>Dirección de Desarrollo Económico Sustentable y de Fomento Cooperativo.</w:t>
            </w:r>
          </w:p>
        </w:tc>
        <w:tc>
          <w:tcPr>
            <w:tcW w:w="2976" w:type="dxa"/>
            <w:vAlign w:val="center"/>
          </w:tcPr>
          <w:p w:rsidR="004A09DB" w:rsidRPr="00E566E8" w:rsidRDefault="00BB4546" w:rsidP="00BB4546">
            <w:pPr>
              <w:jc w:val="both"/>
              <w:rPr>
                <w:rFonts w:ascii="Times New Roman" w:hAnsi="Times New Roman" w:cs="Times New Roman"/>
                <w:sz w:val="20"/>
                <w:szCs w:val="20"/>
              </w:rPr>
            </w:pPr>
            <w:r w:rsidRPr="00BB4546">
              <w:rPr>
                <w:rFonts w:ascii="Times New Roman" w:hAnsi="Times New Roman" w:cs="Times New Roman"/>
                <w:sz w:val="20"/>
                <w:szCs w:val="20"/>
              </w:rPr>
              <w:t>Jefatura de Unidad Departamental de Capacitación, Jefatura de Unidad Departamental de Promoción Turística y Jefatura de Unidad Departamental de Promoción Cooperativa</w:t>
            </w:r>
            <w:r>
              <w:rPr>
                <w:rFonts w:ascii="Times New Roman" w:hAnsi="Times New Roman" w:cs="Times New Roman"/>
                <w:sz w:val="20"/>
                <w:szCs w:val="20"/>
              </w:rPr>
              <w:t>.</w:t>
            </w:r>
          </w:p>
        </w:tc>
        <w:tc>
          <w:tcPr>
            <w:tcW w:w="2029" w:type="dxa"/>
            <w:vAlign w:val="center"/>
          </w:tcPr>
          <w:p w:rsidR="004A09DB" w:rsidRPr="00E566E8" w:rsidRDefault="00BB4546" w:rsidP="00BB4546">
            <w:pPr>
              <w:jc w:val="center"/>
              <w:rPr>
                <w:rFonts w:ascii="Times New Roman" w:hAnsi="Times New Roman" w:cs="Times New Roman"/>
                <w:sz w:val="20"/>
                <w:szCs w:val="20"/>
              </w:rPr>
            </w:pPr>
            <w:r>
              <w:rPr>
                <w:rFonts w:ascii="Times New Roman" w:hAnsi="Times New Roman" w:cs="Times New Roman"/>
                <w:sz w:val="20"/>
                <w:szCs w:val="20"/>
              </w:rPr>
              <w:t>Debido a que la operación del programa recayó en 2017 en las Jefaturas de Unidad Departamental.</w:t>
            </w:r>
          </w:p>
        </w:tc>
      </w:tr>
      <w:tr w:rsidR="004A09DB" w:rsidRPr="00E566E8" w:rsidTr="005576BD">
        <w:trPr>
          <w:jc w:val="center"/>
        </w:trPr>
        <w:tc>
          <w:tcPr>
            <w:tcW w:w="1417" w:type="dxa"/>
            <w:vAlign w:val="center"/>
          </w:tcPr>
          <w:p w:rsidR="004A09DB" w:rsidRPr="00E566E8" w:rsidRDefault="004A09DB" w:rsidP="00D63F24">
            <w:pPr>
              <w:jc w:val="both"/>
              <w:rPr>
                <w:rFonts w:ascii="Times New Roman" w:hAnsi="Times New Roman" w:cs="Times New Roman"/>
                <w:sz w:val="20"/>
                <w:szCs w:val="20"/>
              </w:rPr>
            </w:pPr>
            <w:r w:rsidRPr="00E566E8">
              <w:rPr>
                <w:rFonts w:ascii="Times New Roman" w:hAnsi="Times New Roman" w:cs="Times New Roman"/>
                <w:sz w:val="20"/>
                <w:szCs w:val="20"/>
              </w:rPr>
              <w:t>Bienes y/o servicio</w:t>
            </w:r>
            <w:r w:rsidR="00D63F24">
              <w:rPr>
                <w:rFonts w:ascii="Times New Roman" w:hAnsi="Times New Roman" w:cs="Times New Roman"/>
                <w:sz w:val="20"/>
                <w:szCs w:val="20"/>
              </w:rPr>
              <w:t xml:space="preserve">s que otorgó el programa social, </w:t>
            </w:r>
            <w:r w:rsidRPr="00E566E8">
              <w:rPr>
                <w:rFonts w:ascii="Times New Roman" w:hAnsi="Times New Roman" w:cs="Times New Roman"/>
                <w:sz w:val="20"/>
                <w:szCs w:val="20"/>
              </w:rPr>
              <w:t>periodicid</w:t>
            </w:r>
            <w:r w:rsidR="00D63F24">
              <w:rPr>
                <w:rFonts w:ascii="Times New Roman" w:hAnsi="Times New Roman" w:cs="Times New Roman"/>
                <w:sz w:val="20"/>
                <w:szCs w:val="20"/>
              </w:rPr>
              <w:t>ad de entrega y en qué cantidad</w:t>
            </w:r>
          </w:p>
        </w:tc>
        <w:tc>
          <w:tcPr>
            <w:tcW w:w="3261" w:type="dxa"/>
            <w:vAlign w:val="center"/>
          </w:tcPr>
          <w:p w:rsidR="004A09DB" w:rsidRPr="00E566E8" w:rsidRDefault="004A09DB" w:rsidP="004A09DB">
            <w:pPr>
              <w:jc w:val="both"/>
              <w:rPr>
                <w:rFonts w:ascii="Times New Roman" w:hAnsi="Times New Roman" w:cs="Times New Roman"/>
                <w:sz w:val="20"/>
                <w:szCs w:val="20"/>
              </w:rPr>
            </w:pPr>
            <w:r w:rsidRPr="00E566E8">
              <w:rPr>
                <w:rFonts w:ascii="Times New Roman" w:hAnsi="Times New Roman" w:cs="Times New Roman"/>
                <w:sz w:val="20"/>
                <w:szCs w:val="20"/>
              </w:rPr>
              <w:t>Otorgó 380 transferencias monetarias a emprendedores, microempresas y sociedades cooperativas por un monto desde $5,000.00 y hasta por $50,000.00 pesos por proyecto, con una periodicidad: de dos ministraciones para montos mayores a $25,000.00.</w:t>
            </w:r>
          </w:p>
          <w:p w:rsidR="004A09DB" w:rsidRPr="00E566E8" w:rsidRDefault="004A09DB" w:rsidP="004A09DB">
            <w:pPr>
              <w:jc w:val="both"/>
              <w:rPr>
                <w:rFonts w:ascii="Times New Roman" w:hAnsi="Times New Roman" w:cs="Times New Roman"/>
                <w:sz w:val="20"/>
                <w:szCs w:val="20"/>
              </w:rPr>
            </w:pPr>
            <w:r w:rsidRPr="00E566E8">
              <w:rPr>
                <w:rFonts w:ascii="Times New Roman" w:hAnsi="Times New Roman" w:cs="Times New Roman"/>
                <w:sz w:val="20"/>
                <w:szCs w:val="20"/>
              </w:rPr>
              <w:t>Y otorgó 2 transferencias monetarias a Sociedades Cooperativas Incubadoras, por un monto de $280,000.00 (doscientos ochenta mil pesos 00/100) en pagos mensuales de $40,000.00 (cuarenta mil pesos 00/100).</w:t>
            </w:r>
          </w:p>
        </w:tc>
        <w:tc>
          <w:tcPr>
            <w:tcW w:w="2976" w:type="dxa"/>
            <w:shd w:val="clear" w:color="auto" w:fill="auto"/>
            <w:vAlign w:val="center"/>
          </w:tcPr>
          <w:p w:rsidR="00722D6C" w:rsidRPr="005B4B1D" w:rsidRDefault="00722D6C" w:rsidP="00722D6C">
            <w:pPr>
              <w:jc w:val="both"/>
              <w:rPr>
                <w:rFonts w:ascii="Times New Roman" w:hAnsi="Times New Roman" w:cs="Times New Roman"/>
                <w:sz w:val="20"/>
                <w:szCs w:val="20"/>
              </w:rPr>
            </w:pPr>
            <w:r w:rsidRPr="005B4B1D">
              <w:rPr>
                <w:rFonts w:ascii="Times New Roman" w:hAnsi="Times New Roman" w:cs="Times New Roman"/>
                <w:sz w:val="20"/>
                <w:szCs w:val="20"/>
              </w:rPr>
              <w:t>Otorgó 373 transferencias monetarias a personas físicas, emprendedores, microempresas y sociedades cooperativas por un monto desde $5,000.00 y hasta por $50,000.00 pesos por proyecto, con una periodicidad: de dos ministraciones para montos mayores a $30,000.00.</w:t>
            </w:r>
          </w:p>
          <w:p w:rsidR="00722D6C" w:rsidRDefault="00722D6C" w:rsidP="00722D6C">
            <w:pPr>
              <w:jc w:val="both"/>
              <w:rPr>
                <w:rFonts w:ascii="Times New Roman" w:hAnsi="Times New Roman" w:cs="Times New Roman"/>
                <w:sz w:val="20"/>
                <w:szCs w:val="20"/>
              </w:rPr>
            </w:pPr>
          </w:p>
          <w:p w:rsidR="00722D6C" w:rsidRDefault="00722D6C" w:rsidP="00722D6C">
            <w:pPr>
              <w:jc w:val="both"/>
              <w:rPr>
                <w:rFonts w:ascii="Times New Roman" w:hAnsi="Times New Roman" w:cs="Times New Roman"/>
                <w:sz w:val="20"/>
                <w:szCs w:val="20"/>
              </w:rPr>
            </w:pPr>
            <w:r>
              <w:rPr>
                <w:rFonts w:ascii="Times New Roman" w:hAnsi="Times New Roman" w:cs="Times New Roman"/>
                <w:sz w:val="20"/>
                <w:szCs w:val="20"/>
              </w:rPr>
              <w:t xml:space="preserve">Se otorgaron 3 apoyos a Personas Morales en la modalidad de Escuela de Economía Solidaria con un monto hasta </w:t>
            </w:r>
            <w:r w:rsidRPr="004B10FF">
              <w:rPr>
                <w:rFonts w:ascii="Times New Roman" w:hAnsi="Times New Roman" w:cs="Times New Roman"/>
                <w:sz w:val="20"/>
                <w:szCs w:val="20"/>
              </w:rPr>
              <w:t>$480,000.00 (cuatrocientos ochenta mil pesos 00/100 M.N.) en conjunto, que, independientemente del monto individual que le sea asignado a cada uno, se entregarán en dos ministraciones</w:t>
            </w:r>
            <w:r>
              <w:rPr>
                <w:rFonts w:ascii="Times New Roman" w:hAnsi="Times New Roman" w:cs="Times New Roman"/>
                <w:sz w:val="20"/>
                <w:szCs w:val="20"/>
              </w:rPr>
              <w:t xml:space="preserve"> destinado para capacitación para sociedades cooperativas, emprendimientos y negocios. En la modalidad </w:t>
            </w:r>
            <w:r w:rsidRPr="0039777C">
              <w:rPr>
                <w:rFonts w:ascii="Times New Roman" w:hAnsi="Times New Roman" w:cs="Times New Roman"/>
                <w:sz w:val="20"/>
                <w:szCs w:val="20"/>
              </w:rPr>
              <w:t>proyecto productivo específico para el desarrollo y capacitación para el uso de aplicaciones informáticas</w:t>
            </w:r>
            <w:r>
              <w:rPr>
                <w:rFonts w:ascii="Times New Roman" w:hAnsi="Times New Roman" w:cs="Times New Roman"/>
                <w:sz w:val="20"/>
                <w:szCs w:val="20"/>
              </w:rPr>
              <w:t xml:space="preserve"> se aprobó un proyecto de </w:t>
            </w:r>
            <w:r w:rsidRPr="004B10FF">
              <w:rPr>
                <w:rFonts w:ascii="Times New Roman" w:hAnsi="Times New Roman" w:cs="Times New Roman"/>
                <w:sz w:val="20"/>
                <w:szCs w:val="20"/>
              </w:rPr>
              <w:t>$80,000.00 (ochenta mil pesos 00/100 M.N.), que se entregarán en dos ministraciones de $40,000.00 (cuarenta mil pesos 00/100 M.N.) cada una</w:t>
            </w:r>
            <w:r>
              <w:rPr>
                <w:rFonts w:ascii="Times New Roman" w:hAnsi="Times New Roman" w:cs="Times New Roman"/>
                <w:sz w:val="20"/>
                <w:szCs w:val="20"/>
              </w:rPr>
              <w:t xml:space="preserve">. </w:t>
            </w:r>
          </w:p>
          <w:p w:rsidR="004A09DB" w:rsidRPr="00604E23" w:rsidRDefault="004A09DB" w:rsidP="005B4B1D">
            <w:pPr>
              <w:jc w:val="both"/>
              <w:rPr>
                <w:rFonts w:ascii="Times New Roman" w:hAnsi="Times New Roman" w:cs="Times New Roman"/>
                <w:sz w:val="20"/>
                <w:szCs w:val="20"/>
                <w:highlight w:val="yellow"/>
              </w:rPr>
            </w:pPr>
          </w:p>
        </w:tc>
        <w:tc>
          <w:tcPr>
            <w:tcW w:w="2029" w:type="dxa"/>
            <w:vAlign w:val="center"/>
          </w:tcPr>
          <w:p w:rsidR="004A09DB" w:rsidRPr="00E566E8" w:rsidRDefault="005B4B1D" w:rsidP="005B4B1D">
            <w:pPr>
              <w:jc w:val="center"/>
              <w:rPr>
                <w:rFonts w:ascii="Times New Roman" w:hAnsi="Times New Roman" w:cs="Times New Roman"/>
                <w:sz w:val="20"/>
                <w:szCs w:val="20"/>
              </w:rPr>
            </w:pPr>
            <w:r>
              <w:rPr>
                <w:rFonts w:ascii="Times New Roman" w:hAnsi="Times New Roman" w:cs="Times New Roman"/>
                <w:sz w:val="20"/>
                <w:szCs w:val="20"/>
              </w:rPr>
              <w:t>De 2016 a 2017 se incrementó el número de beneficiarios.</w:t>
            </w:r>
          </w:p>
        </w:tc>
      </w:tr>
      <w:tr w:rsidR="00604E23" w:rsidRPr="00E566E8" w:rsidTr="005576BD">
        <w:trPr>
          <w:jc w:val="center"/>
        </w:trPr>
        <w:tc>
          <w:tcPr>
            <w:tcW w:w="1417" w:type="dxa"/>
            <w:vAlign w:val="center"/>
          </w:tcPr>
          <w:p w:rsidR="00604E23" w:rsidRPr="00E566E8" w:rsidRDefault="00604E23" w:rsidP="00D63F24">
            <w:pPr>
              <w:jc w:val="both"/>
              <w:rPr>
                <w:rFonts w:ascii="Times New Roman" w:hAnsi="Times New Roman" w:cs="Times New Roman"/>
                <w:sz w:val="20"/>
                <w:szCs w:val="20"/>
              </w:rPr>
            </w:pPr>
            <w:r>
              <w:rPr>
                <w:rFonts w:ascii="Times New Roman" w:hAnsi="Times New Roman" w:cs="Times New Roman"/>
                <w:sz w:val="20"/>
                <w:szCs w:val="20"/>
              </w:rPr>
              <w:lastRenderedPageBreak/>
              <w:t xml:space="preserve">Presupuesto del Programa </w:t>
            </w:r>
            <w:r w:rsidR="005B4B1D">
              <w:rPr>
                <w:rFonts w:ascii="Times New Roman" w:hAnsi="Times New Roman" w:cs="Times New Roman"/>
                <w:sz w:val="20"/>
                <w:szCs w:val="20"/>
              </w:rPr>
              <w:t>Social</w:t>
            </w:r>
          </w:p>
        </w:tc>
        <w:tc>
          <w:tcPr>
            <w:tcW w:w="3261" w:type="dxa"/>
            <w:vAlign w:val="center"/>
          </w:tcPr>
          <w:p w:rsidR="00604E23" w:rsidRPr="00E566E8" w:rsidRDefault="00604E23" w:rsidP="004A09DB">
            <w:pPr>
              <w:jc w:val="both"/>
              <w:rPr>
                <w:rFonts w:ascii="Times New Roman" w:hAnsi="Times New Roman" w:cs="Times New Roman"/>
                <w:sz w:val="20"/>
                <w:szCs w:val="20"/>
              </w:rPr>
            </w:pPr>
            <w:r>
              <w:rPr>
                <w:rFonts w:ascii="Times New Roman" w:hAnsi="Times New Roman" w:cs="Times New Roman"/>
                <w:sz w:val="20"/>
                <w:szCs w:val="20"/>
              </w:rPr>
              <w:t>$11,000,000.00 (Once millones de pesos 00/100 M.N.)</w:t>
            </w:r>
          </w:p>
        </w:tc>
        <w:tc>
          <w:tcPr>
            <w:tcW w:w="2976" w:type="dxa"/>
            <w:vAlign w:val="center"/>
          </w:tcPr>
          <w:p w:rsidR="00604E23" w:rsidRPr="00604E23" w:rsidRDefault="00604E23" w:rsidP="00CD7F50">
            <w:pPr>
              <w:jc w:val="both"/>
              <w:rPr>
                <w:rFonts w:ascii="Times New Roman" w:hAnsi="Times New Roman" w:cs="Times New Roman"/>
                <w:sz w:val="20"/>
                <w:szCs w:val="20"/>
                <w:highlight w:val="yellow"/>
              </w:rPr>
            </w:pPr>
            <w:r>
              <w:rPr>
                <w:rFonts w:ascii="Times New Roman" w:hAnsi="Times New Roman" w:cs="Times New Roman"/>
                <w:sz w:val="20"/>
                <w:szCs w:val="20"/>
              </w:rPr>
              <w:t>$11,000,000.00 (Once millones de pesos 00/100 M.N.)</w:t>
            </w:r>
          </w:p>
        </w:tc>
        <w:tc>
          <w:tcPr>
            <w:tcW w:w="2029" w:type="dxa"/>
            <w:vAlign w:val="center"/>
          </w:tcPr>
          <w:p w:rsidR="00604E23" w:rsidRPr="00E566E8" w:rsidRDefault="00604E23" w:rsidP="004A09DB">
            <w:pPr>
              <w:jc w:val="center"/>
              <w:rPr>
                <w:rFonts w:ascii="Times New Roman" w:hAnsi="Times New Roman" w:cs="Times New Roman"/>
                <w:sz w:val="20"/>
                <w:szCs w:val="20"/>
              </w:rPr>
            </w:pPr>
            <w:r>
              <w:rPr>
                <w:rFonts w:ascii="Times New Roman" w:hAnsi="Times New Roman" w:cs="Times New Roman"/>
                <w:sz w:val="20"/>
                <w:szCs w:val="20"/>
              </w:rPr>
              <w:t>Sin modificación</w:t>
            </w:r>
          </w:p>
        </w:tc>
      </w:tr>
      <w:tr w:rsidR="00604E23" w:rsidRPr="00E566E8" w:rsidTr="005576BD">
        <w:trPr>
          <w:jc w:val="center"/>
        </w:trPr>
        <w:tc>
          <w:tcPr>
            <w:tcW w:w="1417" w:type="dxa"/>
            <w:vAlign w:val="center"/>
          </w:tcPr>
          <w:p w:rsidR="00604E23" w:rsidRPr="00E566E8" w:rsidRDefault="00604E23" w:rsidP="00724814">
            <w:pPr>
              <w:jc w:val="both"/>
              <w:rPr>
                <w:rFonts w:ascii="Times New Roman" w:hAnsi="Times New Roman" w:cs="Times New Roman"/>
                <w:sz w:val="20"/>
                <w:szCs w:val="20"/>
              </w:rPr>
            </w:pPr>
            <w:r w:rsidRPr="00E566E8">
              <w:rPr>
                <w:rFonts w:ascii="Times New Roman" w:hAnsi="Times New Roman" w:cs="Times New Roman"/>
                <w:sz w:val="20"/>
                <w:szCs w:val="20"/>
              </w:rPr>
              <w:t>Cobertura Ge</w:t>
            </w:r>
            <w:r w:rsidR="00724814">
              <w:rPr>
                <w:rFonts w:ascii="Times New Roman" w:hAnsi="Times New Roman" w:cs="Times New Roman"/>
                <w:sz w:val="20"/>
                <w:szCs w:val="20"/>
              </w:rPr>
              <w:t>ográfica del Programa Social</w:t>
            </w:r>
          </w:p>
        </w:tc>
        <w:tc>
          <w:tcPr>
            <w:tcW w:w="3261" w:type="dxa"/>
            <w:vAlign w:val="center"/>
          </w:tcPr>
          <w:p w:rsidR="00604E23" w:rsidRPr="00E566E8" w:rsidRDefault="00604E23" w:rsidP="00604E23">
            <w:pPr>
              <w:jc w:val="both"/>
              <w:rPr>
                <w:rFonts w:ascii="Times New Roman" w:hAnsi="Times New Roman" w:cs="Times New Roman"/>
                <w:sz w:val="20"/>
                <w:szCs w:val="20"/>
              </w:rPr>
            </w:pPr>
            <w:r w:rsidRPr="00E566E8">
              <w:rPr>
                <w:rFonts w:ascii="Times New Roman" w:hAnsi="Times New Roman" w:cs="Times New Roman"/>
                <w:sz w:val="20"/>
                <w:szCs w:val="20"/>
              </w:rPr>
              <w:t>67 de 145 Unidades Territoriales</w:t>
            </w:r>
          </w:p>
        </w:tc>
        <w:tc>
          <w:tcPr>
            <w:tcW w:w="2976" w:type="dxa"/>
            <w:vAlign w:val="center"/>
          </w:tcPr>
          <w:p w:rsidR="00604E23" w:rsidRPr="00E566E8" w:rsidRDefault="00724814" w:rsidP="00604E23">
            <w:pPr>
              <w:jc w:val="center"/>
              <w:rPr>
                <w:rFonts w:ascii="Times New Roman" w:hAnsi="Times New Roman" w:cs="Times New Roman"/>
                <w:sz w:val="20"/>
                <w:szCs w:val="20"/>
              </w:rPr>
            </w:pPr>
            <w:r>
              <w:rPr>
                <w:rFonts w:ascii="Times New Roman" w:hAnsi="Times New Roman" w:cs="Times New Roman"/>
                <w:sz w:val="20"/>
                <w:szCs w:val="20"/>
              </w:rPr>
              <w:t xml:space="preserve">76 de 145 Unidades Territoriales </w:t>
            </w:r>
          </w:p>
        </w:tc>
        <w:tc>
          <w:tcPr>
            <w:tcW w:w="2029" w:type="dxa"/>
            <w:vAlign w:val="center"/>
          </w:tcPr>
          <w:p w:rsidR="00604E23" w:rsidRPr="00E566E8" w:rsidRDefault="005B4B1D" w:rsidP="005B4B1D">
            <w:pPr>
              <w:jc w:val="center"/>
              <w:rPr>
                <w:rFonts w:ascii="Times New Roman" w:hAnsi="Times New Roman" w:cs="Times New Roman"/>
                <w:sz w:val="20"/>
                <w:szCs w:val="20"/>
              </w:rPr>
            </w:pPr>
            <w:r>
              <w:rPr>
                <w:rFonts w:ascii="Times New Roman" w:hAnsi="Times New Roman" w:cs="Times New Roman"/>
                <w:sz w:val="20"/>
                <w:szCs w:val="20"/>
              </w:rPr>
              <w:t>De 2016 a 2017 a</w:t>
            </w:r>
            <w:r w:rsidR="00724814">
              <w:rPr>
                <w:rFonts w:ascii="Times New Roman" w:hAnsi="Times New Roman" w:cs="Times New Roman"/>
                <w:sz w:val="20"/>
                <w:szCs w:val="20"/>
              </w:rPr>
              <w:t>umentó la cobertura</w:t>
            </w:r>
          </w:p>
        </w:tc>
        <w:bookmarkStart w:id="0" w:name="_GoBack"/>
        <w:bookmarkEnd w:id="0"/>
      </w:tr>
    </w:tbl>
    <w:p w:rsidR="00724814" w:rsidRDefault="00724814" w:rsidP="00604E23">
      <w:pPr>
        <w:tabs>
          <w:tab w:val="left" w:pos="1809"/>
          <w:tab w:val="left" w:pos="5070"/>
          <w:tab w:val="left" w:pos="8046"/>
        </w:tabs>
        <w:ind w:left="113"/>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1843"/>
        <w:gridCol w:w="7796"/>
      </w:tblGrid>
      <w:tr w:rsidR="00012E66" w:rsidRPr="00E566E8" w:rsidTr="005576BD">
        <w:trPr>
          <w:jc w:val="center"/>
        </w:trPr>
        <w:tc>
          <w:tcPr>
            <w:tcW w:w="1843" w:type="dxa"/>
            <w:vAlign w:val="center"/>
          </w:tcPr>
          <w:p w:rsidR="00012E66" w:rsidRPr="00012E66" w:rsidRDefault="00012E66" w:rsidP="004A09DB">
            <w:pPr>
              <w:jc w:val="both"/>
              <w:rPr>
                <w:rFonts w:ascii="Times New Roman" w:hAnsi="Times New Roman" w:cs="Times New Roman"/>
                <w:b/>
                <w:sz w:val="20"/>
                <w:szCs w:val="20"/>
              </w:rPr>
            </w:pPr>
            <w:r w:rsidRPr="00012E66">
              <w:rPr>
                <w:rFonts w:ascii="Times New Roman" w:hAnsi="Times New Roman" w:cs="Times New Roman"/>
                <w:b/>
                <w:sz w:val="20"/>
                <w:szCs w:val="20"/>
              </w:rPr>
              <w:t>Aspecto del programa</w:t>
            </w:r>
          </w:p>
        </w:tc>
        <w:tc>
          <w:tcPr>
            <w:tcW w:w="7796" w:type="dxa"/>
            <w:vAlign w:val="center"/>
          </w:tcPr>
          <w:p w:rsidR="00012E66" w:rsidRPr="00012E66" w:rsidRDefault="00012E66" w:rsidP="00012E66">
            <w:pPr>
              <w:jc w:val="center"/>
              <w:rPr>
                <w:rFonts w:ascii="Times New Roman" w:hAnsi="Times New Roman" w:cs="Times New Roman"/>
                <w:b/>
                <w:sz w:val="20"/>
                <w:szCs w:val="20"/>
              </w:rPr>
            </w:pPr>
            <w:r w:rsidRPr="00012E66">
              <w:rPr>
                <w:rFonts w:ascii="Times New Roman" w:hAnsi="Times New Roman" w:cs="Times New Roman"/>
                <w:b/>
                <w:sz w:val="20"/>
                <w:szCs w:val="20"/>
              </w:rPr>
              <w:t>Descripción</w:t>
            </w:r>
          </w:p>
        </w:tc>
      </w:tr>
      <w:tr w:rsidR="00012E66" w:rsidRPr="00E566E8" w:rsidTr="005576BD">
        <w:trPr>
          <w:jc w:val="center"/>
        </w:trPr>
        <w:tc>
          <w:tcPr>
            <w:tcW w:w="1843" w:type="dxa"/>
            <w:vAlign w:val="center"/>
          </w:tcPr>
          <w:p w:rsidR="00012E66" w:rsidRPr="00E566E8" w:rsidRDefault="00012E66" w:rsidP="004A09DB">
            <w:pPr>
              <w:jc w:val="both"/>
              <w:rPr>
                <w:rFonts w:ascii="Times New Roman" w:hAnsi="Times New Roman" w:cs="Times New Roman"/>
                <w:sz w:val="20"/>
                <w:szCs w:val="20"/>
              </w:rPr>
            </w:pPr>
            <w:r>
              <w:rPr>
                <w:rFonts w:ascii="Times New Roman" w:hAnsi="Times New Roman" w:cs="Times New Roman"/>
                <w:sz w:val="20"/>
                <w:szCs w:val="20"/>
              </w:rPr>
              <w:t>Año de Creación</w:t>
            </w:r>
          </w:p>
        </w:tc>
        <w:tc>
          <w:tcPr>
            <w:tcW w:w="7796" w:type="dxa"/>
            <w:vAlign w:val="center"/>
          </w:tcPr>
          <w:p w:rsidR="00012E66" w:rsidRPr="00012E66" w:rsidRDefault="00012E66" w:rsidP="004A09DB">
            <w:pPr>
              <w:jc w:val="both"/>
              <w:rPr>
                <w:rFonts w:ascii="Times New Roman" w:hAnsi="Times New Roman" w:cs="Times New Roman"/>
                <w:sz w:val="20"/>
                <w:szCs w:val="20"/>
              </w:rPr>
            </w:pPr>
            <w:r w:rsidRPr="00012E66">
              <w:rPr>
                <w:rFonts w:ascii="Times New Roman" w:hAnsi="Times New Roman" w:cs="Times New Roman"/>
                <w:sz w:val="20"/>
                <w:szCs w:val="20"/>
              </w:rPr>
              <w:t>2016</w:t>
            </w:r>
          </w:p>
        </w:tc>
      </w:tr>
      <w:tr w:rsidR="00012E66" w:rsidRPr="00E566E8" w:rsidTr="005576BD">
        <w:trPr>
          <w:jc w:val="center"/>
        </w:trPr>
        <w:tc>
          <w:tcPr>
            <w:tcW w:w="1843" w:type="dxa"/>
            <w:vAlign w:val="center"/>
          </w:tcPr>
          <w:p w:rsidR="00012E66" w:rsidRPr="00E566E8" w:rsidRDefault="00012E66" w:rsidP="004A09DB">
            <w:pPr>
              <w:jc w:val="both"/>
              <w:rPr>
                <w:rFonts w:ascii="Times New Roman" w:hAnsi="Times New Roman" w:cs="Times New Roman"/>
                <w:sz w:val="20"/>
                <w:szCs w:val="20"/>
              </w:rPr>
            </w:pPr>
            <w:r w:rsidRPr="00E566E8">
              <w:rPr>
                <w:rFonts w:ascii="Times New Roman" w:hAnsi="Times New Roman" w:cs="Times New Roman"/>
                <w:sz w:val="20"/>
                <w:szCs w:val="20"/>
              </w:rPr>
              <w:t>Alineación en el Programa General de Desarrollo del Distrito Federal 2013-2018</w:t>
            </w:r>
          </w:p>
        </w:tc>
        <w:tc>
          <w:tcPr>
            <w:tcW w:w="7796" w:type="dxa"/>
            <w:vAlign w:val="center"/>
          </w:tcPr>
          <w:p w:rsidR="00BE4CAF" w:rsidRPr="002A2BA9" w:rsidRDefault="00BE4CAF" w:rsidP="002A2BA9">
            <w:pPr>
              <w:pStyle w:val="Default"/>
              <w:jc w:val="both"/>
              <w:rPr>
                <w:b/>
                <w:sz w:val="20"/>
                <w:szCs w:val="20"/>
              </w:rPr>
            </w:pPr>
            <w:r w:rsidRPr="002A2BA9">
              <w:rPr>
                <w:b/>
                <w:sz w:val="20"/>
                <w:szCs w:val="20"/>
              </w:rPr>
              <w:t xml:space="preserve">Eje 3. Desarrollo Económico Sustentable. </w:t>
            </w:r>
          </w:p>
          <w:p w:rsidR="00BE4CAF" w:rsidRPr="002A2BA9" w:rsidRDefault="00BE4CAF" w:rsidP="002A2BA9">
            <w:pPr>
              <w:pStyle w:val="Default"/>
              <w:jc w:val="both"/>
              <w:rPr>
                <w:sz w:val="20"/>
                <w:szCs w:val="20"/>
              </w:rPr>
            </w:pPr>
            <w:r w:rsidRPr="002A2BA9">
              <w:rPr>
                <w:b/>
                <w:sz w:val="20"/>
                <w:szCs w:val="20"/>
              </w:rPr>
              <w:t>Área de Oportunidad 5. Inversión, Empleo y Áreas de Desarrollo</w:t>
            </w:r>
            <w:r w:rsidRPr="002A2BA9">
              <w:rPr>
                <w:sz w:val="20"/>
                <w:szCs w:val="20"/>
              </w:rPr>
              <w:t xml:space="preserve">. </w:t>
            </w:r>
          </w:p>
          <w:p w:rsidR="00BE4CAF" w:rsidRPr="002A2BA9" w:rsidRDefault="00BE4CAF" w:rsidP="002A2BA9">
            <w:pPr>
              <w:pStyle w:val="Default"/>
              <w:jc w:val="both"/>
              <w:rPr>
                <w:sz w:val="20"/>
                <w:szCs w:val="20"/>
              </w:rPr>
            </w:pPr>
            <w:r w:rsidRPr="002A2BA9">
              <w:rPr>
                <w:b/>
                <w:sz w:val="20"/>
                <w:szCs w:val="20"/>
              </w:rPr>
              <w:t>Objetivo 2.</w:t>
            </w:r>
            <w:r w:rsidRPr="002A2BA9">
              <w:rPr>
                <w:sz w:val="20"/>
                <w:szCs w:val="20"/>
              </w:rPr>
              <w:t xml:space="preserve"> Activar, de manera participativa y bajo la rectoría de los poderes públicos, el desarrollo económico en múltiples espacios de la Ciudad a partir de proyectos de inversión pública y de coinversión, basándose en la política de recuperación de espacios públicos e infraestructura económica y social. </w:t>
            </w:r>
          </w:p>
          <w:p w:rsidR="00BE4CAF" w:rsidRPr="002A2BA9" w:rsidRDefault="00BE4CAF" w:rsidP="002A2BA9">
            <w:pPr>
              <w:pStyle w:val="Default"/>
              <w:jc w:val="both"/>
              <w:rPr>
                <w:sz w:val="20"/>
                <w:szCs w:val="20"/>
              </w:rPr>
            </w:pPr>
            <w:r w:rsidRPr="002A2BA9">
              <w:rPr>
                <w:b/>
                <w:sz w:val="20"/>
                <w:szCs w:val="20"/>
              </w:rPr>
              <w:t>Meta 3.</w:t>
            </w:r>
            <w:r w:rsidRPr="002A2BA9">
              <w:rPr>
                <w:sz w:val="20"/>
                <w:szCs w:val="20"/>
              </w:rPr>
              <w:t xml:space="preserve"> Reactivar la economía y la convivencia social de los espacios públicos prioritarios, para recuperar el tejido social y la calidad de vida en cada una de las delegaciones de la Ciudad de México. </w:t>
            </w:r>
          </w:p>
          <w:p w:rsidR="00BE4CAF" w:rsidRPr="002A2BA9" w:rsidRDefault="00BE4CAF" w:rsidP="002A2BA9">
            <w:pPr>
              <w:pStyle w:val="Default"/>
              <w:jc w:val="both"/>
              <w:rPr>
                <w:sz w:val="20"/>
                <w:szCs w:val="20"/>
              </w:rPr>
            </w:pPr>
            <w:r w:rsidRPr="002A2BA9">
              <w:rPr>
                <w:sz w:val="20"/>
                <w:szCs w:val="20"/>
              </w:rPr>
              <w:t xml:space="preserve">Líneas de Acción: </w:t>
            </w:r>
          </w:p>
          <w:p w:rsidR="00BE4CAF" w:rsidRPr="002A2BA9" w:rsidRDefault="00BE4CAF" w:rsidP="002A2BA9">
            <w:pPr>
              <w:pStyle w:val="Default"/>
              <w:jc w:val="both"/>
              <w:rPr>
                <w:sz w:val="20"/>
                <w:szCs w:val="20"/>
              </w:rPr>
            </w:pPr>
            <w:r w:rsidRPr="002A2BA9">
              <w:rPr>
                <w:sz w:val="20"/>
                <w:szCs w:val="20"/>
              </w:rPr>
              <w:t xml:space="preserve">Revitalizar la economía de las colonias, barrios o pueblos de la Ciudad. </w:t>
            </w:r>
          </w:p>
          <w:p w:rsidR="00BE4CAF" w:rsidRPr="002A2BA9" w:rsidRDefault="00BE4CAF" w:rsidP="002A2BA9">
            <w:pPr>
              <w:jc w:val="both"/>
              <w:rPr>
                <w:rFonts w:ascii="Times New Roman" w:hAnsi="Times New Roman" w:cs="Times New Roman"/>
                <w:sz w:val="20"/>
                <w:szCs w:val="20"/>
              </w:rPr>
            </w:pPr>
            <w:r w:rsidRPr="002A2BA9">
              <w:rPr>
                <w:rFonts w:ascii="Times New Roman" w:hAnsi="Times New Roman" w:cs="Times New Roman"/>
                <w:b/>
                <w:sz w:val="20"/>
                <w:szCs w:val="20"/>
              </w:rPr>
              <w:t>Eje 3</w:t>
            </w:r>
            <w:r w:rsidRPr="002A2BA9">
              <w:rPr>
                <w:rFonts w:ascii="Times New Roman" w:hAnsi="Times New Roman" w:cs="Times New Roman"/>
                <w:sz w:val="20"/>
                <w:szCs w:val="20"/>
              </w:rPr>
              <w:t>. Desarrollo Económico Sustentable</w:t>
            </w:r>
          </w:p>
          <w:p w:rsidR="002A2BA9" w:rsidRPr="002A2BA9" w:rsidRDefault="002A2BA9" w:rsidP="002A2BA9">
            <w:pPr>
              <w:pStyle w:val="Default"/>
              <w:jc w:val="both"/>
              <w:rPr>
                <w:sz w:val="20"/>
                <w:szCs w:val="20"/>
              </w:rPr>
            </w:pPr>
            <w:r w:rsidRPr="00800DBA">
              <w:rPr>
                <w:b/>
                <w:sz w:val="20"/>
                <w:szCs w:val="20"/>
              </w:rPr>
              <w:t>Área de Oportunidad 4</w:t>
            </w:r>
            <w:r w:rsidRPr="002A2BA9">
              <w:rPr>
                <w:sz w:val="20"/>
                <w:szCs w:val="20"/>
              </w:rPr>
              <w:t xml:space="preserve">. Comunidades Rurales y Sector Agropecuario. </w:t>
            </w:r>
          </w:p>
          <w:p w:rsidR="002A2BA9" w:rsidRPr="002A2BA9" w:rsidRDefault="002A2BA9" w:rsidP="002A2BA9">
            <w:pPr>
              <w:pStyle w:val="Default"/>
              <w:jc w:val="both"/>
              <w:rPr>
                <w:sz w:val="20"/>
                <w:szCs w:val="20"/>
              </w:rPr>
            </w:pPr>
            <w:r w:rsidRPr="00800DBA">
              <w:rPr>
                <w:b/>
                <w:sz w:val="20"/>
                <w:szCs w:val="20"/>
              </w:rPr>
              <w:t>Objetivo 2</w:t>
            </w:r>
            <w:r w:rsidRPr="002A2BA9">
              <w:rPr>
                <w:sz w:val="20"/>
                <w:szCs w:val="20"/>
              </w:rPr>
              <w:t xml:space="preserve">. Establecer un proceso de generación y distribución de riqueza en la zona rural de la ciudad de México que promueva la competitividad y mejora continua de los procesos productivos en el marco de la sustentabilidad y genere empleos vinculados con actividades agroforestales, agropecuarias, piscícolas y turísticas integrando las cadenas productivas. </w:t>
            </w:r>
          </w:p>
          <w:p w:rsidR="00012E66" w:rsidRPr="002A2BA9" w:rsidRDefault="002A2BA9" w:rsidP="002A2BA9">
            <w:pPr>
              <w:jc w:val="both"/>
              <w:rPr>
                <w:rFonts w:ascii="Times New Roman" w:hAnsi="Times New Roman" w:cs="Times New Roman"/>
                <w:b/>
                <w:sz w:val="20"/>
                <w:szCs w:val="20"/>
              </w:rPr>
            </w:pPr>
            <w:r w:rsidRPr="00800DBA">
              <w:rPr>
                <w:rFonts w:ascii="Times New Roman" w:hAnsi="Times New Roman" w:cs="Times New Roman"/>
                <w:b/>
                <w:sz w:val="20"/>
                <w:szCs w:val="20"/>
              </w:rPr>
              <w:t>Meta 1.</w:t>
            </w:r>
            <w:r w:rsidRPr="002A2BA9">
              <w:rPr>
                <w:rFonts w:ascii="Times New Roman" w:hAnsi="Times New Roman" w:cs="Times New Roman"/>
                <w:sz w:val="20"/>
                <w:szCs w:val="20"/>
              </w:rPr>
              <w:t xml:space="preserve"> Generar empleos permanentes y sostenibles en el sector rural, mediante el desarrollo de capacidades de las y los productores rurales en el turismo alternativo.</w:t>
            </w:r>
          </w:p>
        </w:tc>
      </w:tr>
      <w:tr w:rsidR="00012E66" w:rsidRPr="00E566E8" w:rsidTr="005576BD">
        <w:trPr>
          <w:jc w:val="center"/>
        </w:trPr>
        <w:tc>
          <w:tcPr>
            <w:tcW w:w="1843" w:type="dxa"/>
            <w:vAlign w:val="center"/>
          </w:tcPr>
          <w:p w:rsidR="00012E66" w:rsidRPr="00E566E8" w:rsidRDefault="00012E66" w:rsidP="004A09DB">
            <w:pPr>
              <w:jc w:val="both"/>
              <w:rPr>
                <w:rFonts w:ascii="Times New Roman" w:hAnsi="Times New Roman" w:cs="Times New Roman"/>
                <w:sz w:val="20"/>
                <w:szCs w:val="20"/>
              </w:rPr>
            </w:pPr>
            <w:r w:rsidRPr="00E566E8">
              <w:rPr>
                <w:rFonts w:ascii="Times New Roman" w:hAnsi="Times New Roman" w:cs="Times New Roman"/>
                <w:sz w:val="20"/>
                <w:szCs w:val="20"/>
              </w:rPr>
              <w:t>Alineación con Programas Sectoriales, Especiales, Institucionales o Delegacionales (según sea el caso)</w:t>
            </w:r>
          </w:p>
        </w:tc>
        <w:tc>
          <w:tcPr>
            <w:tcW w:w="7796" w:type="dxa"/>
            <w:vAlign w:val="center"/>
          </w:tcPr>
          <w:p w:rsidR="0082010E" w:rsidRPr="0082010E" w:rsidRDefault="0082010E" w:rsidP="0082010E">
            <w:pPr>
              <w:jc w:val="both"/>
              <w:rPr>
                <w:rFonts w:ascii="Times New Roman" w:hAnsi="Times New Roman" w:cs="Times New Roman"/>
                <w:b/>
                <w:sz w:val="20"/>
                <w:szCs w:val="20"/>
              </w:rPr>
            </w:pPr>
            <w:r w:rsidRPr="0082010E">
              <w:rPr>
                <w:rFonts w:ascii="Times New Roman" w:hAnsi="Times New Roman" w:cs="Times New Roman"/>
                <w:b/>
                <w:sz w:val="20"/>
                <w:szCs w:val="20"/>
              </w:rPr>
              <w:t>Programa Sectorial de Turismo del Distrito Federal 2014-2018</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Líneas de Acción:</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3.4.2.1.1. Impulsar el turismo alternativo a través de rutas agroalimentarias y patrimoniales.</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3.4.2.1.3. Desarrollar, certificar, apoyar, aprovechar y promover la oferta turística de los pueblos y las comunidades de la zona rural.</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3.4.2.1.5. Fortalecer las capacidades emprendedoras de las comunidades rurales con potencial de aprovechamiento de su patrimonio cultural o natural con fines de bienestar y sustentabilidad.</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3.4.2.1.6. Destinar recursos para el apoyo de mujeres con empresas de ecoturismo en zonas rurales.</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Eje 3. Desarrollo Económico Sustentable</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Área de Oportunidad 6. Desarrollo Empresarial y Competitividad.</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Objetivo 2. Incrementar la productividad de las MIPyMES establecidas en la Ciudad de México, a través de programas y modelos encaminados a mejorar las capacidades gerenciales, brindar asistencia técnica, detectar y promover las mejores prácticas e incentivar la innovación tecnológica.</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Línea de Acción:</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3.6.2.1.4. Diseñar y mantener un programa de capacitación y formación de los y las empresarias, que incluya un plan de formación anual disponible en medios electrónicos y presenciales.</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Objetivo 3.- Promover la creación y financiamiento de MIPyMES en las industrias ligeras, como es el caso del turismo y de servicios de alto valor agregado.</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Líneas de Acción</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3.6.3.1.2. Diseñar y ejecutar un programa de asesoría a los y las emprendedoras para la apertura de empresas.</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lastRenderedPageBreak/>
              <w:t>3.6.3.1.3. Apoyar a mujeres innovadoras, emprendedoras y empresarias, para acceder al crédito y fortalecer sus capacidades productivas y competitivas.</w:t>
            </w:r>
          </w:p>
          <w:p w:rsidR="00012E66"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3.6.3.1.5. Fomentar la creación de MIPyMES turísticas.</w:t>
            </w:r>
          </w:p>
          <w:p w:rsidR="0082010E" w:rsidRDefault="0082010E" w:rsidP="0082010E">
            <w:pPr>
              <w:jc w:val="both"/>
              <w:rPr>
                <w:rFonts w:ascii="Times New Roman" w:hAnsi="Times New Roman" w:cs="Times New Roman"/>
                <w:sz w:val="20"/>
                <w:szCs w:val="20"/>
              </w:rPr>
            </w:pPr>
          </w:p>
          <w:p w:rsidR="0082010E" w:rsidRPr="0082010E" w:rsidRDefault="0082010E" w:rsidP="0082010E">
            <w:pPr>
              <w:jc w:val="both"/>
              <w:rPr>
                <w:rFonts w:ascii="Times New Roman" w:hAnsi="Times New Roman" w:cs="Times New Roman"/>
                <w:b/>
                <w:sz w:val="20"/>
                <w:szCs w:val="20"/>
              </w:rPr>
            </w:pPr>
            <w:r w:rsidRPr="0082010E">
              <w:rPr>
                <w:rFonts w:ascii="Times New Roman" w:hAnsi="Times New Roman" w:cs="Times New Roman"/>
                <w:b/>
                <w:sz w:val="20"/>
                <w:szCs w:val="20"/>
              </w:rPr>
              <w:t>Programa Sectorial de Desarrollo Económico y Empleo 2013-2018</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Eje 1. Equidad e Inclusión Social para el Desarrollo Humano</w:t>
            </w:r>
          </w:p>
          <w:p w:rsid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Área de Oportunidad 7. Empleo con equidad</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Objetivo 1. Ampliar el acceso de la población del Distrito Federal a trabajos dignos, con protección social, pleno respeto a los derechos laborales y sin discriminación por su origen étnico, condición jurídica, social o económica, migratoria, de salud, de edad, discapacidad, sexo, embarazo, orientación o preferencia sexual, estado civil, nacionalidad, apariencia física, forma de pensar o situación de calle, entre otras.</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Meta 1. Promover la creación de trabajos dignos en el Distrito Federal, especialmente para los grupos sociales que tienen más dificultades para obtenerlos.</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Meta 3. Reforzar los programas y acciones institucionales para mejorar la empleabilidad de las personas en condiciones vulnerables.</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Eje 3. Desarrollo económico sustentable.</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Área de Oportunidad 5: Inversión; empleo y áreas de desarrollo</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Objetivo 1. Diseñar e implementar un modelo generador y distribuidor de la riqueza basado en asociaciones estratégicas entre los sectores gubernamentales, académicos, empresariales y organizaciones sociales.</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Meta 2. Realizar proyectos de coinversión que promuevan el desarrollo, generen flujos de recursos y ofrezcan liquidez para aplicación en el corto plazo.</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Área de Oportunidad 6. Desarrollo empresarial y competitividad Objetivo 1. Generar nuevas inversiones en el corto plazo mediante un modelo de vinculación entre los sectores públicos y privados que permita detectar áreas de oportunidad.</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Meta 1. Detectar nuevas oportunidades de inversión.</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Meta 1.1. Promover la instalación y funcionamiento de los Comités de Fomento Delegacional, para establecer vínculos con las organizaciones productivas del sector privado, social y académico de la Ciudad de México, mediante la relación institucional con las delegaciones políticas del Distrito Federal. Con este fin se pretende que la Secretaría de Desarrollo Económico participe en el 50% de las sesiones a las que se convoque.</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Objetivo 2. Incrementar la productividad de las MIPyMES establecidas en la Ciudad de México a través de programas y modelos encaminados a mejorar las capacidades gerenciales, brindar asistencia técnica, detectar y promover las mejores prácticas e incentivar la innovación tecnológica.</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Meta 1 Apoyar por lo menos a un 5% anual de las MIPyMES en el Distrito Federal (90,000 unidades al final del gobierno), en procesos de transferencia de tecnología y a través de cursos de capacitación, formación empresarial y difusión de mejores prácticas, para mejorar su productividad e incrementar su diferenciación en el mercado nacional e internacional.</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Objetivo 3. Promover la creación y financiamiento de MIPyMES en las industrias ligeras, como es el caso del turismo y de servicios de alto valor agregado.</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Meta 1. Lograr un incremento anual de al menos un 10% en nuevos proyectos y financiamientos para las MIPyMES, a través de apoyos del Gobierno del Distrito Federal y del Gobierno Federal.</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Objetivo 4. Incrementar la competitividad de la MIPyMES para generar economías de escala y sinergias entre proveedores locales y grandes empresas, que dinamicen la economía y generen empleo de calidad.</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Meta 1. Articular cadenas productivas, comerciales o de servicios a través de la conglomeración económica que permita que las MIPyMES alcancen economías de escala.</w:t>
            </w:r>
          </w:p>
          <w:p w:rsid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Meta 1.1. Promover la consolidación de por lo menos 10 cadenas productivas o de servicios impulsando la participación de las MIPyMES y el desarrollo de contratos o relaciones de proveeduría a largo plazo.</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 xml:space="preserve">Objetivo 5. Implementar programas diferenciados, esquemas o modelos de inducción al financiamiento, con la participación activa de la banca privada, la banca de desarrollo y de </w:t>
            </w:r>
            <w:r w:rsidRPr="0082010E">
              <w:rPr>
                <w:rFonts w:ascii="Times New Roman" w:hAnsi="Times New Roman" w:cs="Times New Roman"/>
                <w:sz w:val="20"/>
                <w:szCs w:val="20"/>
              </w:rPr>
              <w:lastRenderedPageBreak/>
              <w:t>intermediarios financieros especializados en el sector MIPyME, que proporcionen el capital de trabajo necesario para que lleguen a la etapa de equilibrio y rentabilidad.</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Meta 2. Fomentar la participación del Fondo de Desarrollo Social de la Ciudad de México como instrumento de financiamiento en primer y segundo piso que invierta en la Pequeña y Mediana Empresa con una tasa de recuperación de por lo menos 80% anual.</w:t>
            </w:r>
          </w:p>
          <w:p w:rsid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Meta 2. Transformar la cultura de riesgos del sector empresarial, principalmente de las MIPyMES, a través de estrategias de comunicación, capacitación, formación y de un esquema de aseguramiento de la inversión.</w:t>
            </w:r>
          </w:p>
          <w:p w:rsidR="0082010E" w:rsidRPr="0082010E" w:rsidRDefault="0082010E" w:rsidP="0082010E">
            <w:pPr>
              <w:jc w:val="both"/>
              <w:rPr>
                <w:rFonts w:ascii="Times New Roman" w:hAnsi="Times New Roman" w:cs="Times New Roman"/>
                <w:b/>
                <w:sz w:val="20"/>
                <w:szCs w:val="20"/>
              </w:rPr>
            </w:pPr>
          </w:p>
          <w:p w:rsidR="0082010E" w:rsidRPr="0082010E" w:rsidRDefault="0082010E" w:rsidP="0082010E">
            <w:pPr>
              <w:jc w:val="both"/>
              <w:rPr>
                <w:rFonts w:ascii="Times New Roman" w:hAnsi="Times New Roman" w:cs="Times New Roman"/>
                <w:b/>
                <w:sz w:val="20"/>
                <w:szCs w:val="20"/>
              </w:rPr>
            </w:pPr>
            <w:r w:rsidRPr="0082010E">
              <w:rPr>
                <w:rFonts w:ascii="Times New Roman" w:hAnsi="Times New Roman" w:cs="Times New Roman"/>
                <w:b/>
                <w:sz w:val="20"/>
                <w:szCs w:val="20"/>
              </w:rPr>
              <w:t>Programa de Desarrollo Delegacional Tlalpan 2015-2018</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Eje 4. Fortalecimiento y ampliación de derechos sociales para promover la equidad;</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4.10 Brindar asesoría y apoyo económico para la creación de cooperativas y otras empresas familiares y sociales principalmente de mujeres.</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Eje 7. Promoción de la equidad de género y mejores opciones de vida para las mujeres de Tlalpan.</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7.1 Rescatar y ampliar los Centros de Desarrollo Integral Comunitario para ofrecer aprendizaje de oficios (plomería, electricidad, jardinería, huertos familiares, costura, joyería, artesanía) y comercialización de productos, así como el apoyo económico inicial para constituir una cooperativa.</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7.5 Promover la equidad de género en los distintos programas y acciones de gobierno.</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Eje 10. Preservación del medio ambiente, apoyo al campo, protección del suelo de conservación y desarrollo económico sustentable.</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10.2 Establecer, en convenio con universidades y centros de educación superior, un programa de asesoría y capacitación para las actividades agropecuarias, de conservación, turismo y forestales.</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10.5 Promover esquemas de comercialización justa de los productos del campo.</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10.6 Establecer ferias, actividades y espacios para la comercialización de los productos agropecuarios.</w:t>
            </w:r>
          </w:p>
          <w:p w:rsidR="0082010E" w:rsidRPr="0082010E"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10.7 Establecer programas, gestionar y brindar apoyos y recursos para aumentar la viabilidad y visibilidad de proyectos de educación ambiental y ecoturismo de la delegación.</w:t>
            </w:r>
          </w:p>
          <w:p w:rsidR="0082010E" w:rsidRPr="00E566E8" w:rsidRDefault="0082010E" w:rsidP="0082010E">
            <w:pPr>
              <w:jc w:val="both"/>
              <w:rPr>
                <w:rFonts w:ascii="Times New Roman" w:hAnsi="Times New Roman" w:cs="Times New Roman"/>
                <w:sz w:val="20"/>
                <w:szCs w:val="20"/>
              </w:rPr>
            </w:pPr>
            <w:r w:rsidRPr="0082010E">
              <w:rPr>
                <w:rFonts w:ascii="Times New Roman" w:hAnsi="Times New Roman" w:cs="Times New Roman"/>
                <w:sz w:val="20"/>
                <w:szCs w:val="20"/>
              </w:rPr>
              <w:t>10.11 Gestionar, promover y apoyar el turismo cultural, deportivo y ambiental en la delegación.</w:t>
            </w:r>
          </w:p>
        </w:tc>
      </w:tr>
      <w:tr w:rsidR="00012E66" w:rsidRPr="00E566E8" w:rsidTr="005576BD">
        <w:trPr>
          <w:jc w:val="center"/>
        </w:trPr>
        <w:tc>
          <w:tcPr>
            <w:tcW w:w="1843" w:type="dxa"/>
            <w:vAlign w:val="center"/>
          </w:tcPr>
          <w:p w:rsidR="00012E66" w:rsidRPr="00E566E8" w:rsidRDefault="00012E66" w:rsidP="004A09DB">
            <w:pPr>
              <w:jc w:val="both"/>
              <w:rPr>
                <w:rFonts w:ascii="Times New Roman" w:hAnsi="Times New Roman" w:cs="Times New Roman"/>
                <w:sz w:val="20"/>
                <w:szCs w:val="20"/>
              </w:rPr>
            </w:pPr>
            <w:r w:rsidRPr="00E566E8">
              <w:rPr>
                <w:rFonts w:ascii="Times New Roman" w:hAnsi="Times New Roman" w:cs="Times New Roman"/>
                <w:sz w:val="20"/>
                <w:szCs w:val="20"/>
              </w:rPr>
              <w:lastRenderedPageBreak/>
              <w:t xml:space="preserve">Modificaciones en el nombre, los objetivos, los bienes y/o servicios </w:t>
            </w:r>
            <w:r w:rsidR="0082010E">
              <w:rPr>
                <w:rFonts w:ascii="Times New Roman" w:hAnsi="Times New Roman" w:cs="Times New Roman"/>
                <w:sz w:val="20"/>
                <w:szCs w:val="20"/>
              </w:rPr>
              <w:t>que otorga o no vigencia en 2018</w:t>
            </w:r>
          </w:p>
        </w:tc>
        <w:tc>
          <w:tcPr>
            <w:tcW w:w="7796" w:type="dxa"/>
            <w:vAlign w:val="center"/>
          </w:tcPr>
          <w:p w:rsidR="0014500A" w:rsidRDefault="0014500A" w:rsidP="0014500A">
            <w:pPr>
              <w:jc w:val="both"/>
              <w:rPr>
                <w:rFonts w:ascii="Times New Roman" w:hAnsi="Times New Roman" w:cs="Times New Roman"/>
                <w:sz w:val="20"/>
                <w:szCs w:val="20"/>
              </w:rPr>
            </w:pPr>
            <w:r>
              <w:rPr>
                <w:rFonts w:ascii="Times New Roman" w:hAnsi="Times New Roman" w:cs="Times New Roman"/>
                <w:sz w:val="20"/>
                <w:szCs w:val="20"/>
              </w:rPr>
              <w:t>El programa se creó en 2016, el nombre no sufrió modificación para 2017.</w:t>
            </w:r>
          </w:p>
          <w:p w:rsidR="0014500A" w:rsidRPr="00E566E8" w:rsidRDefault="0014500A" w:rsidP="0014500A">
            <w:pPr>
              <w:jc w:val="both"/>
              <w:rPr>
                <w:rFonts w:ascii="Times New Roman" w:hAnsi="Times New Roman" w:cs="Times New Roman"/>
                <w:sz w:val="20"/>
                <w:szCs w:val="20"/>
              </w:rPr>
            </w:pPr>
            <w:r>
              <w:rPr>
                <w:rFonts w:ascii="Times New Roman" w:hAnsi="Times New Roman" w:cs="Times New Roman"/>
                <w:sz w:val="20"/>
                <w:szCs w:val="20"/>
              </w:rPr>
              <w:t>En 2016, el programa estuvo dirigido a p</w:t>
            </w:r>
            <w:r w:rsidRPr="00E566E8">
              <w:rPr>
                <w:rFonts w:ascii="Times New Roman" w:hAnsi="Times New Roman" w:cs="Times New Roman"/>
                <w:sz w:val="20"/>
                <w:szCs w:val="20"/>
              </w:rPr>
              <w:t>romover la creación y diversificación de cooperativas principalmente de mujeres en Tlalpan a través de su capacitación, articulación de cadenas productivas, acceso a capital semilla, financiamiento y seguimien</w:t>
            </w:r>
            <w:r>
              <w:rPr>
                <w:rFonts w:ascii="Times New Roman" w:hAnsi="Times New Roman" w:cs="Times New Roman"/>
                <w:sz w:val="20"/>
                <w:szCs w:val="20"/>
              </w:rPr>
              <w:t>to; así como otorgar a</w:t>
            </w:r>
            <w:r w:rsidRPr="00E566E8">
              <w:rPr>
                <w:rFonts w:ascii="Times New Roman" w:hAnsi="Times New Roman" w:cs="Times New Roman"/>
                <w:sz w:val="20"/>
                <w:szCs w:val="20"/>
              </w:rPr>
              <w:t xml:space="preserve">poyo a las micro y pequeñas empresas </w:t>
            </w:r>
            <w:r>
              <w:rPr>
                <w:rFonts w:ascii="Times New Roman" w:hAnsi="Times New Roman" w:cs="Times New Roman"/>
                <w:sz w:val="20"/>
                <w:szCs w:val="20"/>
              </w:rPr>
              <w:t xml:space="preserve">nuevas y en operación </w:t>
            </w:r>
            <w:r w:rsidRPr="00E566E8">
              <w:rPr>
                <w:rFonts w:ascii="Times New Roman" w:hAnsi="Times New Roman" w:cs="Times New Roman"/>
                <w:sz w:val="20"/>
                <w:szCs w:val="20"/>
              </w:rPr>
              <w:t>mediante transferencias monetarias, capacitación.</w:t>
            </w:r>
          </w:p>
          <w:p w:rsidR="00012E66" w:rsidRPr="00E566E8" w:rsidRDefault="0014500A" w:rsidP="0014500A">
            <w:pPr>
              <w:jc w:val="both"/>
              <w:rPr>
                <w:rFonts w:ascii="Times New Roman" w:hAnsi="Times New Roman" w:cs="Times New Roman"/>
                <w:sz w:val="20"/>
                <w:szCs w:val="20"/>
              </w:rPr>
            </w:pPr>
            <w:r>
              <w:rPr>
                <w:rFonts w:ascii="Times New Roman" w:hAnsi="Times New Roman" w:cs="Times New Roman"/>
                <w:sz w:val="20"/>
                <w:szCs w:val="20"/>
              </w:rPr>
              <w:t xml:space="preserve">Para </w:t>
            </w:r>
            <w:r w:rsidRPr="0014500A">
              <w:rPr>
                <w:rFonts w:ascii="Times New Roman" w:hAnsi="Times New Roman" w:cs="Times New Roman"/>
                <w:sz w:val="20"/>
                <w:szCs w:val="20"/>
              </w:rPr>
              <w:t>2017, se dirigió a fortalecer sociedades cooperativas, micro y pequeñas empresas establecidas en Tlalpan, a través de transfere</w:t>
            </w:r>
            <w:r>
              <w:rPr>
                <w:rFonts w:ascii="Times New Roman" w:hAnsi="Times New Roman" w:cs="Times New Roman"/>
                <w:sz w:val="20"/>
                <w:szCs w:val="20"/>
              </w:rPr>
              <w:t>ncias monetarias y capacitación</w:t>
            </w:r>
            <w:r w:rsidRPr="0014500A">
              <w:rPr>
                <w:rFonts w:ascii="Times New Roman" w:hAnsi="Times New Roman" w:cs="Times New Roman"/>
                <w:sz w:val="20"/>
                <w:szCs w:val="20"/>
              </w:rPr>
              <w:t xml:space="preserve"> </w:t>
            </w:r>
            <w:r>
              <w:rPr>
                <w:rFonts w:ascii="Times New Roman" w:hAnsi="Times New Roman" w:cs="Times New Roman"/>
                <w:sz w:val="20"/>
                <w:szCs w:val="20"/>
              </w:rPr>
              <w:t>para</w:t>
            </w:r>
            <w:r w:rsidRPr="0014500A">
              <w:rPr>
                <w:rFonts w:ascii="Times New Roman" w:hAnsi="Times New Roman" w:cs="Times New Roman"/>
                <w:sz w:val="20"/>
                <w:szCs w:val="20"/>
              </w:rPr>
              <w:t xml:space="preserve"> iniciar o fortalecer su actividad económica,</w:t>
            </w:r>
            <w:r>
              <w:rPr>
                <w:rFonts w:ascii="Times New Roman" w:hAnsi="Times New Roman" w:cs="Times New Roman"/>
                <w:sz w:val="20"/>
                <w:szCs w:val="20"/>
              </w:rPr>
              <w:t xml:space="preserve"> dando prioridad a las mujeres</w:t>
            </w:r>
            <w:r w:rsidRPr="0014500A">
              <w:rPr>
                <w:rFonts w:ascii="Times New Roman" w:hAnsi="Times New Roman" w:cs="Times New Roman"/>
                <w:sz w:val="20"/>
                <w:szCs w:val="20"/>
              </w:rPr>
              <w:t xml:space="preserve">; </w:t>
            </w:r>
            <w:r>
              <w:rPr>
                <w:rFonts w:ascii="Times New Roman" w:hAnsi="Times New Roman" w:cs="Times New Roman"/>
                <w:sz w:val="20"/>
                <w:szCs w:val="20"/>
              </w:rPr>
              <w:t xml:space="preserve">asimismo, se otorgaron transferencias monetarias a </w:t>
            </w:r>
            <w:r w:rsidRPr="0014500A">
              <w:rPr>
                <w:rFonts w:ascii="Times New Roman" w:hAnsi="Times New Roman" w:cs="Times New Roman"/>
                <w:sz w:val="20"/>
                <w:szCs w:val="20"/>
              </w:rPr>
              <w:t xml:space="preserve">proyectos específicos: de ecotecnologías, para el desarrollo y capacitación para el uso de aplicaciones informáticas y para redes de comercialización; </w:t>
            </w:r>
            <w:r>
              <w:rPr>
                <w:rFonts w:ascii="Times New Roman" w:hAnsi="Times New Roman" w:cs="Times New Roman"/>
                <w:sz w:val="20"/>
                <w:szCs w:val="20"/>
              </w:rPr>
              <w:t xml:space="preserve">se creó </w:t>
            </w:r>
            <w:r w:rsidRPr="0014500A">
              <w:rPr>
                <w:rFonts w:ascii="Times New Roman" w:hAnsi="Times New Roman" w:cs="Times New Roman"/>
                <w:sz w:val="20"/>
                <w:szCs w:val="20"/>
              </w:rPr>
              <w:t xml:space="preserve">la Escuela de Economía Solidaria y </w:t>
            </w:r>
            <w:r>
              <w:rPr>
                <w:rFonts w:ascii="Times New Roman" w:hAnsi="Times New Roman" w:cs="Times New Roman"/>
                <w:sz w:val="20"/>
                <w:szCs w:val="20"/>
              </w:rPr>
              <w:t>la Unidad Técnico Operativa.</w:t>
            </w:r>
          </w:p>
        </w:tc>
      </w:tr>
    </w:tbl>
    <w:p w:rsidR="002049DA" w:rsidRDefault="002049DA" w:rsidP="002049DA">
      <w:pPr>
        <w:spacing w:after="0" w:line="240" w:lineRule="auto"/>
        <w:rPr>
          <w:rFonts w:ascii="Times New Roman" w:hAnsi="Times New Roman" w:cs="Times New Roman"/>
          <w:b/>
          <w:sz w:val="20"/>
          <w:szCs w:val="20"/>
        </w:rPr>
      </w:pPr>
    </w:p>
    <w:p w:rsidR="000E2C91" w:rsidRDefault="00527B08" w:rsidP="002049DA">
      <w:pPr>
        <w:spacing w:after="0" w:line="240" w:lineRule="auto"/>
        <w:rPr>
          <w:rFonts w:ascii="Times New Roman" w:hAnsi="Times New Roman" w:cs="Times New Roman"/>
          <w:b/>
          <w:sz w:val="20"/>
          <w:szCs w:val="20"/>
        </w:rPr>
      </w:pPr>
      <w:r>
        <w:rPr>
          <w:rFonts w:ascii="Times New Roman" w:hAnsi="Times New Roman" w:cs="Times New Roman"/>
          <w:b/>
          <w:sz w:val="20"/>
          <w:szCs w:val="20"/>
        </w:rPr>
        <w:t>II. METODOLOGÍA DE LA EVALUACIÓN INTERNA</w:t>
      </w:r>
    </w:p>
    <w:p w:rsidR="000E2C91" w:rsidRDefault="000E2C91" w:rsidP="002049DA">
      <w:pPr>
        <w:spacing w:after="0" w:line="240" w:lineRule="auto"/>
        <w:rPr>
          <w:rFonts w:ascii="Times New Roman" w:hAnsi="Times New Roman" w:cs="Times New Roman"/>
          <w:b/>
          <w:sz w:val="20"/>
          <w:szCs w:val="20"/>
        </w:rPr>
      </w:pPr>
    </w:p>
    <w:p w:rsidR="00FD793F" w:rsidRPr="00483166" w:rsidRDefault="00FD793F" w:rsidP="00FD793F">
      <w:pPr>
        <w:spacing w:after="0" w:line="240" w:lineRule="auto"/>
        <w:jc w:val="both"/>
        <w:rPr>
          <w:rFonts w:ascii="Times New Roman" w:hAnsi="Times New Roman" w:cs="Times New Roman"/>
          <w:b/>
          <w:bCs/>
          <w:color w:val="000000"/>
          <w:sz w:val="20"/>
          <w:szCs w:val="20"/>
        </w:rPr>
      </w:pPr>
      <w:r w:rsidRPr="00483166">
        <w:rPr>
          <w:rFonts w:ascii="Times New Roman" w:hAnsi="Times New Roman" w:cs="Times New Roman"/>
          <w:b/>
          <w:bCs/>
          <w:color w:val="000000"/>
          <w:sz w:val="20"/>
          <w:szCs w:val="20"/>
        </w:rPr>
        <w:t>II.1. Área Encargada de la Evaluación Interna</w:t>
      </w:r>
    </w:p>
    <w:p w:rsidR="00EC464F" w:rsidRPr="00EC464F" w:rsidRDefault="00EC464F" w:rsidP="00EC464F">
      <w:pPr>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El área encargada de la Evaluación interna es la Dirección de Desarrollo Económico Sustentable y de Fomento Cooperativo cuyas principales funciones son: c</w:t>
      </w:r>
      <w:r w:rsidRPr="00EC464F">
        <w:rPr>
          <w:rFonts w:ascii="Times New Roman" w:hAnsi="Times New Roman" w:cs="Times New Roman"/>
          <w:bCs/>
          <w:color w:val="000000"/>
          <w:sz w:val="20"/>
          <w:szCs w:val="20"/>
        </w:rPr>
        <w:t>oordinar y planear el programa de “Apoyos Productivos” que beneficiará a emprendedores/as, micro y pequeños empres</w:t>
      </w:r>
      <w:r w:rsidR="00FB5CCE">
        <w:rPr>
          <w:rFonts w:ascii="Times New Roman" w:hAnsi="Times New Roman" w:cs="Times New Roman"/>
          <w:bCs/>
          <w:color w:val="000000"/>
          <w:sz w:val="20"/>
          <w:szCs w:val="20"/>
        </w:rPr>
        <w:t>arios y sociedades cooperativas; así como v</w:t>
      </w:r>
      <w:r w:rsidRPr="00EC464F">
        <w:rPr>
          <w:rFonts w:ascii="Times New Roman" w:hAnsi="Times New Roman" w:cs="Times New Roman"/>
          <w:bCs/>
          <w:color w:val="000000"/>
          <w:sz w:val="20"/>
          <w:szCs w:val="20"/>
        </w:rPr>
        <w:t>incular a emprendedores/as, micro, pequeños, medianos empresarios/as y sociedades cooperativas con empresas sociales, incubadoras y/o instituciones privadas, académicas y gubernamentales, que proporcionen asesoría, financiamiento o capacitación que coadyuve en sus actividades productivas, comercial</w:t>
      </w:r>
      <w:r w:rsidR="00FB5CCE">
        <w:rPr>
          <w:rFonts w:ascii="Times New Roman" w:hAnsi="Times New Roman" w:cs="Times New Roman"/>
          <w:bCs/>
          <w:color w:val="000000"/>
          <w:sz w:val="20"/>
          <w:szCs w:val="20"/>
        </w:rPr>
        <w:t>es, contables y administrativas.</w:t>
      </w:r>
    </w:p>
    <w:p w:rsidR="00EC464F" w:rsidRPr="00DA3CE8" w:rsidRDefault="00EC464F" w:rsidP="00FD793F">
      <w:pPr>
        <w:spacing w:after="0" w:line="240" w:lineRule="auto"/>
        <w:jc w:val="both"/>
        <w:rPr>
          <w:rFonts w:ascii="Times New Roman" w:hAnsi="Times New Roman" w:cs="Times New Roman"/>
          <w:bCs/>
          <w:color w:val="000000"/>
          <w:sz w:val="20"/>
          <w:szCs w:val="20"/>
        </w:rPr>
      </w:pPr>
    </w:p>
    <w:tbl>
      <w:tblPr>
        <w:tblStyle w:val="Tablaconcuadrcula"/>
        <w:tblW w:w="9810" w:type="dxa"/>
        <w:tblInd w:w="108" w:type="dxa"/>
        <w:tblLook w:val="04A0" w:firstRow="1" w:lastRow="0" w:firstColumn="1" w:lastColumn="0" w:noHBand="0" w:noVBand="1"/>
      </w:tblPr>
      <w:tblGrid>
        <w:gridCol w:w="1409"/>
        <w:gridCol w:w="1061"/>
        <w:gridCol w:w="672"/>
        <w:gridCol w:w="1183"/>
        <w:gridCol w:w="2650"/>
        <w:gridCol w:w="1417"/>
        <w:gridCol w:w="1418"/>
      </w:tblGrid>
      <w:tr w:rsidR="00EC464F" w:rsidRPr="008C5867" w:rsidTr="005576BD">
        <w:trPr>
          <w:trHeight w:val="386"/>
        </w:trPr>
        <w:tc>
          <w:tcPr>
            <w:tcW w:w="1409" w:type="dxa"/>
            <w:vAlign w:val="center"/>
          </w:tcPr>
          <w:p w:rsidR="00EC464F" w:rsidRPr="008C5867" w:rsidRDefault="00EC464F" w:rsidP="00E03EAA">
            <w:pPr>
              <w:jc w:val="center"/>
              <w:rPr>
                <w:rFonts w:ascii="Times New Roman" w:hAnsi="Times New Roman" w:cs="Times New Roman"/>
                <w:b/>
                <w:sz w:val="20"/>
                <w:szCs w:val="20"/>
              </w:rPr>
            </w:pPr>
            <w:r w:rsidRPr="008C5867">
              <w:rPr>
                <w:rFonts w:ascii="Times New Roman" w:hAnsi="Times New Roman" w:cs="Times New Roman"/>
                <w:b/>
                <w:sz w:val="20"/>
                <w:szCs w:val="20"/>
              </w:rPr>
              <w:lastRenderedPageBreak/>
              <w:t>Puesto</w:t>
            </w:r>
          </w:p>
        </w:tc>
        <w:tc>
          <w:tcPr>
            <w:tcW w:w="1061" w:type="dxa"/>
            <w:vAlign w:val="center"/>
          </w:tcPr>
          <w:p w:rsidR="00EC464F" w:rsidRPr="008C5867" w:rsidRDefault="00EC464F" w:rsidP="00E03EAA">
            <w:pPr>
              <w:jc w:val="center"/>
              <w:rPr>
                <w:rFonts w:ascii="Times New Roman" w:hAnsi="Times New Roman" w:cs="Times New Roman"/>
                <w:b/>
                <w:sz w:val="20"/>
                <w:szCs w:val="20"/>
              </w:rPr>
            </w:pPr>
            <w:r>
              <w:rPr>
                <w:rFonts w:ascii="Times New Roman" w:hAnsi="Times New Roman" w:cs="Times New Roman"/>
                <w:b/>
                <w:sz w:val="20"/>
                <w:szCs w:val="20"/>
              </w:rPr>
              <w:t>Sexo</w:t>
            </w:r>
          </w:p>
        </w:tc>
        <w:tc>
          <w:tcPr>
            <w:tcW w:w="672" w:type="dxa"/>
            <w:vAlign w:val="center"/>
          </w:tcPr>
          <w:p w:rsidR="00EC464F" w:rsidRPr="008C5867" w:rsidRDefault="00EC464F" w:rsidP="00E03EAA">
            <w:pPr>
              <w:jc w:val="center"/>
              <w:rPr>
                <w:rFonts w:ascii="Times New Roman" w:hAnsi="Times New Roman" w:cs="Times New Roman"/>
                <w:b/>
                <w:sz w:val="20"/>
                <w:szCs w:val="20"/>
              </w:rPr>
            </w:pPr>
            <w:r w:rsidRPr="008C5867">
              <w:rPr>
                <w:rFonts w:ascii="Times New Roman" w:hAnsi="Times New Roman" w:cs="Times New Roman"/>
                <w:b/>
                <w:sz w:val="20"/>
                <w:szCs w:val="20"/>
              </w:rPr>
              <w:t>Edad</w:t>
            </w:r>
          </w:p>
        </w:tc>
        <w:tc>
          <w:tcPr>
            <w:tcW w:w="1183" w:type="dxa"/>
            <w:vAlign w:val="center"/>
          </w:tcPr>
          <w:p w:rsidR="00EC464F" w:rsidRPr="008C5867" w:rsidRDefault="00EC464F" w:rsidP="00E03EAA">
            <w:pPr>
              <w:jc w:val="center"/>
              <w:rPr>
                <w:rFonts w:ascii="Times New Roman" w:hAnsi="Times New Roman" w:cs="Times New Roman"/>
                <w:b/>
                <w:sz w:val="20"/>
                <w:szCs w:val="20"/>
              </w:rPr>
            </w:pPr>
            <w:r w:rsidRPr="008C5867">
              <w:rPr>
                <w:rFonts w:ascii="Times New Roman" w:hAnsi="Times New Roman" w:cs="Times New Roman"/>
                <w:b/>
                <w:sz w:val="20"/>
                <w:szCs w:val="20"/>
              </w:rPr>
              <w:t>Formación Profesional</w:t>
            </w:r>
          </w:p>
        </w:tc>
        <w:tc>
          <w:tcPr>
            <w:tcW w:w="2650" w:type="dxa"/>
            <w:vAlign w:val="center"/>
          </w:tcPr>
          <w:p w:rsidR="00EC464F" w:rsidRPr="008C5867" w:rsidRDefault="00EC464F" w:rsidP="00E03EAA">
            <w:pPr>
              <w:jc w:val="center"/>
              <w:rPr>
                <w:rFonts w:ascii="Times New Roman" w:hAnsi="Times New Roman" w:cs="Times New Roman"/>
                <w:b/>
                <w:sz w:val="20"/>
                <w:szCs w:val="20"/>
              </w:rPr>
            </w:pPr>
            <w:r w:rsidRPr="008C5867">
              <w:rPr>
                <w:rFonts w:ascii="Times New Roman" w:hAnsi="Times New Roman" w:cs="Times New Roman"/>
                <w:b/>
                <w:sz w:val="20"/>
                <w:szCs w:val="20"/>
              </w:rPr>
              <w:t>Funciones</w:t>
            </w:r>
          </w:p>
        </w:tc>
        <w:tc>
          <w:tcPr>
            <w:tcW w:w="1417" w:type="dxa"/>
            <w:vAlign w:val="center"/>
          </w:tcPr>
          <w:p w:rsidR="00EC464F" w:rsidRPr="008C5867" w:rsidRDefault="00EC464F" w:rsidP="00E03EAA">
            <w:pPr>
              <w:jc w:val="center"/>
              <w:rPr>
                <w:rFonts w:ascii="Times New Roman" w:hAnsi="Times New Roman" w:cs="Times New Roman"/>
                <w:b/>
                <w:sz w:val="20"/>
                <w:szCs w:val="20"/>
              </w:rPr>
            </w:pPr>
            <w:r w:rsidRPr="008C5867">
              <w:rPr>
                <w:rFonts w:ascii="Times New Roman" w:hAnsi="Times New Roman" w:cs="Times New Roman"/>
                <w:b/>
                <w:sz w:val="20"/>
                <w:szCs w:val="20"/>
              </w:rPr>
              <w:t>Experiencia</w:t>
            </w:r>
          </w:p>
          <w:p w:rsidR="00EC464F" w:rsidRPr="008C5867" w:rsidRDefault="00EC464F" w:rsidP="00E03EAA">
            <w:pPr>
              <w:jc w:val="center"/>
              <w:rPr>
                <w:rFonts w:ascii="Times New Roman" w:hAnsi="Times New Roman" w:cs="Times New Roman"/>
                <w:b/>
                <w:sz w:val="20"/>
                <w:szCs w:val="20"/>
              </w:rPr>
            </w:pPr>
            <w:r>
              <w:rPr>
                <w:rFonts w:ascii="Times New Roman" w:hAnsi="Times New Roman" w:cs="Times New Roman"/>
                <w:b/>
                <w:sz w:val="20"/>
                <w:szCs w:val="20"/>
              </w:rPr>
              <w:t>en M&amp;E</w:t>
            </w:r>
          </w:p>
        </w:tc>
        <w:tc>
          <w:tcPr>
            <w:tcW w:w="1418" w:type="dxa"/>
            <w:vAlign w:val="center"/>
          </w:tcPr>
          <w:p w:rsidR="00EC464F" w:rsidRPr="008C5867" w:rsidRDefault="00EC464F" w:rsidP="00E03EAA">
            <w:pPr>
              <w:jc w:val="center"/>
              <w:rPr>
                <w:rFonts w:ascii="Times New Roman" w:hAnsi="Times New Roman" w:cs="Times New Roman"/>
                <w:b/>
                <w:sz w:val="20"/>
                <w:szCs w:val="20"/>
              </w:rPr>
            </w:pPr>
            <w:r>
              <w:rPr>
                <w:rFonts w:ascii="Times New Roman" w:hAnsi="Times New Roman" w:cs="Times New Roman"/>
                <w:b/>
                <w:sz w:val="20"/>
                <w:szCs w:val="20"/>
              </w:rPr>
              <w:t>Exclusivo M&amp;E</w:t>
            </w:r>
          </w:p>
        </w:tc>
      </w:tr>
      <w:tr w:rsidR="00EC464F" w:rsidRPr="008C5867" w:rsidTr="005576BD">
        <w:trPr>
          <w:trHeight w:val="402"/>
        </w:trPr>
        <w:tc>
          <w:tcPr>
            <w:tcW w:w="1409" w:type="dxa"/>
            <w:vAlign w:val="center"/>
          </w:tcPr>
          <w:p w:rsidR="00EC464F" w:rsidRPr="008C5867" w:rsidRDefault="00EC464F" w:rsidP="00E03EAA">
            <w:pPr>
              <w:jc w:val="center"/>
              <w:rPr>
                <w:rFonts w:ascii="Times New Roman" w:hAnsi="Times New Roman" w:cs="Times New Roman"/>
                <w:sz w:val="20"/>
                <w:szCs w:val="20"/>
              </w:rPr>
            </w:pPr>
            <w:r w:rsidRPr="008C5867">
              <w:rPr>
                <w:rFonts w:ascii="Times New Roman" w:hAnsi="Times New Roman" w:cs="Times New Roman"/>
                <w:sz w:val="20"/>
                <w:szCs w:val="20"/>
              </w:rPr>
              <w:t>Directora</w:t>
            </w:r>
          </w:p>
        </w:tc>
        <w:tc>
          <w:tcPr>
            <w:tcW w:w="1061" w:type="dxa"/>
            <w:vAlign w:val="center"/>
          </w:tcPr>
          <w:p w:rsidR="00EC464F" w:rsidRPr="008C5867" w:rsidRDefault="00EC464F" w:rsidP="00E03EAA">
            <w:pPr>
              <w:jc w:val="center"/>
              <w:rPr>
                <w:rFonts w:ascii="Times New Roman" w:hAnsi="Times New Roman" w:cs="Times New Roman"/>
                <w:sz w:val="20"/>
                <w:szCs w:val="20"/>
              </w:rPr>
            </w:pPr>
            <w:r>
              <w:rPr>
                <w:rFonts w:ascii="Times New Roman" w:hAnsi="Times New Roman" w:cs="Times New Roman"/>
                <w:sz w:val="20"/>
                <w:szCs w:val="20"/>
              </w:rPr>
              <w:t>Femenino</w:t>
            </w:r>
          </w:p>
        </w:tc>
        <w:tc>
          <w:tcPr>
            <w:tcW w:w="672" w:type="dxa"/>
            <w:vAlign w:val="center"/>
          </w:tcPr>
          <w:p w:rsidR="00EC464F" w:rsidRPr="008C5867" w:rsidRDefault="00EC464F" w:rsidP="009A5CC2">
            <w:pPr>
              <w:jc w:val="center"/>
              <w:rPr>
                <w:rFonts w:ascii="Times New Roman" w:hAnsi="Times New Roman" w:cs="Times New Roman"/>
                <w:sz w:val="20"/>
                <w:szCs w:val="20"/>
              </w:rPr>
            </w:pPr>
            <w:r>
              <w:rPr>
                <w:rFonts w:ascii="Times New Roman" w:hAnsi="Times New Roman" w:cs="Times New Roman"/>
                <w:sz w:val="20"/>
                <w:szCs w:val="20"/>
              </w:rPr>
              <w:t>5</w:t>
            </w:r>
            <w:r w:rsidR="009A5CC2">
              <w:rPr>
                <w:rFonts w:ascii="Times New Roman" w:hAnsi="Times New Roman" w:cs="Times New Roman"/>
                <w:sz w:val="20"/>
                <w:szCs w:val="20"/>
              </w:rPr>
              <w:t>8</w:t>
            </w:r>
          </w:p>
        </w:tc>
        <w:tc>
          <w:tcPr>
            <w:tcW w:w="1183" w:type="dxa"/>
            <w:vAlign w:val="center"/>
          </w:tcPr>
          <w:p w:rsidR="00EC464F" w:rsidRPr="008C5867" w:rsidRDefault="00EC464F" w:rsidP="009A5CC2">
            <w:pPr>
              <w:jc w:val="center"/>
              <w:rPr>
                <w:rFonts w:ascii="Times New Roman" w:hAnsi="Times New Roman" w:cs="Times New Roman"/>
                <w:sz w:val="20"/>
                <w:szCs w:val="20"/>
              </w:rPr>
            </w:pPr>
            <w:r>
              <w:rPr>
                <w:rFonts w:ascii="Times New Roman" w:hAnsi="Times New Roman" w:cs="Times New Roman"/>
                <w:sz w:val="20"/>
                <w:szCs w:val="20"/>
              </w:rPr>
              <w:t>Maestr</w:t>
            </w:r>
            <w:r w:rsidR="009A5CC2">
              <w:rPr>
                <w:rFonts w:ascii="Times New Roman" w:hAnsi="Times New Roman" w:cs="Times New Roman"/>
                <w:sz w:val="20"/>
                <w:szCs w:val="20"/>
              </w:rPr>
              <w:t>ía</w:t>
            </w:r>
            <w:r>
              <w:rPr>
                <w:rFonts w:ascii="Times New Roman" w:hAnsi="Times New Roman" w:cs="Times New Roman"/>
                <w:sz w:val="20"/>
                <w:szCs w:val="20"/>
              </w:rPr>
              <w:t xml:space="preserve"> en Economía</w:t>
            </w:r>
          </w:p>
        </w:tc>
        <w:tc>
          <w:tcPr>
            <w:tcW w:w="2650" w:type="dxa"/>
            <w:vAlign w:val="center"/>
          </w:tcPr>
          <w:p w:rsidR="00EC464F" w:rsidRPr="008C5867" w:rsidRDefault="00EC464F" w:rsidP="00E03EAA">
            <w:pPr>
              <w:jc w:val="center"/>
              <w:rPr>
                <w:rFonts w:ascii="Times New Roman" w:hAnsi="Times New Roman" w:cs="Times New Roman"/>
                <w:sz w:val="20"/>
                <w:szCs w:val="20"/>
              </w:rPr>
            </w:pPr>
            <w:r>
              <w:rPr>
                <w:rFonts w:ascii="Times New Roman" w:hAnsi="Times New Roman" w:cs="Times New Roman"/>
                <w:sz w:val="20"/>
                <w:szCs w:val="20"/>
              </w:rPr>
              <w:t>Coordinación</w:t>
            </w:r>
          </w:p>
        </w:tc>
        <w:tc>
          <w:tcPr>
            <w:tcW w:w="1417" w:type="dxa"/>
            <w:vAlign w:val="center"/>
          </w:tcPr>
          <w:p w:rsidR="00EC464F" w:rsidRPr="008C5867" w:rsidRDefault="00EC464F" w:rsidP="002D1862">
            <w:pPr>
              <w:jc w:val="center"/>
              <w:rPr>
                <w:rFonts w:ascii="Times New Roman" w:hAnsi="Times New Roman" w:cs="Times New Roman"/>
                <w:sz w:val="20"/>
                <w:szCs w:val="20"/>
              </w:rPr>
            </w:pPr>
            <w:r w:rsidRPr="008C5867">
              <w:rPr>
                <w:rFonts w:ascii="Times New Roman" w:hAnsi="Times New Roman" w:cs="Times New Roman"/>
                <w:sz w:val="20"/>
                <w:szCs w:val="20"/>
              </w:rPr>
              <w:t>1</w:t>
            </w:r>
            <w:r w:rsidR="002D1862">
              <w:rPr>
                <w:rFonts w:ascii="Times New Roman" w:hAnsi="Times New Roman" w:cs="Times New Roman"/>
                <w:sz w:val="20"/>
                <w:szCs w:val="20"/>
              </w:rPr>
              <w:t>6</w:t>
            </w:r>
            <w:r w:rsidRPr="008C5867">
              <w:rPr>
                <w:rFonts w:ascii="Times New Roman" w:hAnsi="Times New Roman" w:cs="Times New Roman"/>
                <w:sz w:val="20"/>
                <w:szCs w:val="20"/>
              </w:rPr>
              <w:t xml:space="preserve"> años</w:t>
            </w:r>
          </w:p>
        </w:tc>
        <w:tc>
          <w:tcPr>
            <w:tcW w:w="1418" w:type="dxa"/>
            <w:vAlign w:val="center"/>
          </w:tcPr>
          <w:p w:rsidR="00EC464F" w:rsidRPr="008C5867" w:rsidRDefault="00EC464F" w:rsidP="00E03EAA">
            <w:pPr>
              <w:jc w:val="center"/>
              <w:rPr>
                <w:rFonts w:ascii="Times New Roman" w:hAnsi="Times New Roman" w:cs="Times New Roman"/>
                <w:sz w:val="20"/>
                <w:szCs w:val="20"/>
              </w:rPr>
            </w:pPr>
            <w:r w:rsidRPr="008C5867">
              <w:rPr>
                <w:rFonts w:ascii="Times New Roman" w:hAnsi="Times New Roman" w:cs="Times New Roman"/>
                <w:sz w:val="20"/>
                <w:szCs w:val="20"/>
              </w:rPr>
              <w:t>Evaluación</w:t>
            </w:r>
            <w:r>
              <w:rPr>
                <w:rFonts w:ascii="Times New Roman" w:hAnsi="Times New Roman" w:cs="Times New Roman"/>
                <w:sz w:val="20"/>
                <w:szCs w:val="20"/>
              </w:rPr>
              <w:t xml:space="preserve">, </w:t>
            </w:r>
            <w:r w:rsidRPr="008C5867">
              <w:rPr>
                <w:rFonts w:ascii="Times New Roman" w:hAnsi="Times New Roman" w:cs="Times New Roman"/>
                <w:sz w:val="20"/>
                <w:szCs w:val="20"/>
              </w:rPr>
              <w:t xml:space="preserve"> seguimiento</w:t>
            </w:r>
            <w:r>
              <w:rPr>
                <w:rFonts w:ascii="Times New Roman" w:hAnsi="Times New Roman" w:cs="Times New Roman"/>
                <w:sz w:val="20"/>
                <w:szCs w:val="20"/>
              </w:rPr>
              <w:t>, operación y supervisión</w:t>
            </w:r>
          </w:p>
        </w:tc>
      </w:tr>
      <w:tr w:rsidR="00EC464F" w:rsidRPr="008C5867" w:rsidTr="005576BD">
        <w:trPr>
          <w:trHeight w:val="402"/>
        </w:trPr>
        <w:tc>
          <w:tcPr>
            <w:tcW w:w="1409" w:type="dxa"/>
            <w:vAlign w:val="center"/>
          </w:tcPr>
          <w:p w:rsidR="00EC464F" w:rsidRPr="008C5867" w:rsidRDefault="00EC464F" w:rsidP="00E03EAA">
            <w:pPr>
              <w:jc w:val="center"/>
              <w:rPr>
                <w:rFonts w:ascii="Times New Roman" w:hAnsi="Times New Roman" w:cs="Times New Roman"/>
                <w:sz w:val="20"/>
                <w:szCs w:val="20"/>
              </w:rPr>
            </w:pPr>
            <w:r>
              <w:rPr>
                <w:rFonts w:ascii="Times New Roman" w:hAnsi="Times New Roman" w:cs="Times New Roman"/>
                <w:sz w:val="20"/>
                <w:szCs w:val="20"/>
              </w:rPr>
              <w:t>Jefatura de Unidad Departamental</w:t>
            </w:r>
          </w:p>
        </w:tc>
        <w:tc>
          <w:tcPr>
            <w:tcW w:w="1061" w:type="dxa"/>
            <w:vAlign w:val="center"/>
          </w:tcPr>
          <w:p w:rsidR="00EC464F" w:rsidRPr="008C5867" w:rsidRDefault="00EC464F" w:rsidP="00E03EAA">
            <w:pPr>
              <w:jc w:val="center"/>
              <w:rPr>
                <w:rFonts w:ascii="Times New Roman" w:hAnsi="Times New Roman" w:cs="Times New Roman"/>
                <w:sz w:val="20"/>
                <w:szCs w:val="20"/>
              </w:rPr>
            </w:pPr>
            <w:r w:rsidRPr="008C5867">
              <w:rPr>
                <w:rFonts w:ascii="Times New Roman" w:hAnsi="Times New Roman" w:cs="Times New Roman"/>
                <w:sz w:val="20"/>
                <w:szCs w:val="20"/>
              </w:rPr>
              <w:t>Masculino</w:t>
            </w:r>
          </w:p>
        </w:tc>
        <w:tc>
          <w:tcPr>
            <w:tcW w:w="672" w:type="dxa"/>
            <w:vAlign w:val="center"/>
          </w:tcPr>
          <w:p w:rsidR="00EC464F" w:rsidRPr="008C5867" w:rsidRDefault="00EC464F" w:rsidP="00E03EAA">
            <w:pPr>
              <w:jc w:val="center"/>
              <w:rPr>
                <w:rFonts w:ascii="Times New Roman" w:hAnsi="Times New Roman" w:cs="Times New Roman"/>
                <w:sz w:val="20"/>
                <w:szCs w:val="20"/>
              </w:rPr>
            </w:pPr>
            <w:r>
              <w:rPr>
                <w:rFonts w:ascii="Times New Roman" w:hAnsi="Times New Roman" w:cs="Times New Roman"/>
                <w:sz w:val="20"/>
                <w:szCs w:val="20"/>
              </w:rPr>
              <w:t>36</w:t>
            </w:r>
          </w:p>
        </w:tc>
        <w:tc>
          <w:tcPr>
            <w:tcW w:w="1183" w:type="dxa"/>
            <w:vAlign w:val="center"/>
          </w:tcPr>
          <w:p w:rsidR="00EC464F" w:rsidRPr="008C5867" w:rsidRDefault="009A5CC2" w:rsidP="00E03EAA">
            <w:pPr>
              <w:jc w:val="center"/>
              <w:rPr>
                <w:rFonts w:ascii="Times New Roman" w:hAnsi="Times New Roman" w:cs="Times New Roman"/>
                <w:sz w:val="20"/>
                <w:szCs w:val="20"/>
              </w:rPr>
            </w:pPr>
            <w:r>
              <w:rPr>
                <w:rFonts w:ascii="Times New Roman" w:hAnsi="Times New Roman" w:cs="Times New Roman"/>
                <w:sz w:val="20"/>
                <w:szCs w:val="20"/>
              </w:rPr>
              <w:t>Maestría</w:t>
            </w:r>
            <w:r w:rsidR="00EC464F">
              <w:rPr>
                <w:rFonts w:ascii="Times New Roman" w:hAnsi="Times New Roman" w:cs="Times New Roman"/>
                <w:sz w:val="20"/>
                <w:szCs w:val="20"/>
              </w:rPr>
              <w:t xml:space="preserve"> en Economía</w:t>
            </w:r>
          </w:p>
        </w:tc>
        <w:tc>
          <w:tcPr>
            <w:tcW w:w="2650" w:type="dxa"/>
            <w:vAlign w:val="center"/>
          </w:tcPr>
          <w:p w:rsidR="00EC464F" w:rsidRPr="008C5867" w:rsidRDefault="00EC464F" w:rsidP="00E03EAA">
            <w:pPr>
              <w:jc w:val="center"/>
              <w:rPr>
                <w:rFonts w:ascii="Times New Roman" w:hAnsi="Times New Roman" w:cs="Times New Roman"/>
                <w:sz w:val="20"/>
                <w:szCs w:val="20"/>
              </w:rPr>
            </w:pPr>
            <w:r w:rsidRPr="008C5867">
              <w:rPr>
                <w:rFonts w:ascii="Times New Roman" w:hAnsi="Times New Roman" w:cs="Times New Roman"/>
                <w:sz w:val="20"/>
                <w:szCs w:val="20"/>
              </w:rPr>
              <w:t>Sistematización</w:t>
            </w:r>
            <w:r>
              <w:rPr>
                <w:rFonts w:ascii="Times New Roman" w:hAnsi="Times New Roman" w:cs="Times New Roman"/>
                <w:sz w:val="20"/>
                <w:szCs w:val="20"/>
              </w:rPr>
              <w:t>, operación del programa</w:t>
            </w:r>
            <w:r w:rsidRPr="008C5867">
              <w:rPr>
                <w:rFonts w:ascii="Times New Roman" w:hAnsi="Times New Roman" w:cs="Times New Roman"/>
                <w:sz w:val="20"/>
                <w:szCs w:val="20"/>
              </w:rPr>
              <w:t xml:space="preserve"> </w:t>
            </w:r>
            <w:r>
              <w:rPr>
                <w:rFonts w:ascii="Times New Roman" w:hAnsi="Times New Roman" w:cs="Times New Roman"/>
                <w:sz w:val="20"/>
                <w:szCs w:val="20"/>
              </w:rPr>
              <w:t>y</w:t>
            </w:r>
            <w:r w:rsidRPr="008C5867">
              <w:rPr>
                <w:rFonts w:ascii="Times New Roman" w:hAnsi="Times New Roman" w:cs="Times New Roman"/>
                <w:sz w:val="20"/>
                <w:szCs w:val="20"/>
              </w:rPr>
              <w:t xml:space="preserve"> elaboración de informes</w:t>
            </w:r>
          </w:p>
        </w:tc>
        <w:tc>
          <w:tcPr>
            <w:tcW w:w="1417" w:type="dxa"/>
            <w:vAlign w:val="center"/>
          </w:tcPr>
          <w:p w:rsidR="00EC464F" w:rsidRPr="008C5867" w:rsidRDefault="00EC464F" w:rsidP="00E03EAA">
            <w:pPr>
              <w:jc w:val="center"/>
              <w:rPr>
                <w:rFonts w:ascii="Times New Roman" w:hAnsi="Times New Roman" w:cs="Times New Roman"/>
                <w:sz w:val="20"/>
                <w:szCs w:val="20"/>
              </w:rPr>
            </w:pPr>
            <w:r w:rsidRPr="008C5867">
              <w:rPr>
                <w:rFonts w:ascii="Times New Roman" w:hAnsi="Times New Roman" w:cs="Times New Roman"/>
                <w:sz w:val="20"/>
                <w:szCs w:val="20"/>
              </w:rPr>
              <w:t>4 años</w:t>
            </w:r>
          </w:p>
        </w:tc>
        <w:tc>
          <w:tcPr>
            <w:tcW w:w="1418" w:type="dxa"/>
            <w:vAlign w:val="center"/>
          </w:tcPr>
          <w:p w:rsidR="00EC464F" w:rsidRPr="008C5867" w:rsidRDefault="00EC464F" w:rsidP="00E03EAA">
            <w:pPr>
              <w:jc w:val="center"/>
              <w:rPr>
                <w:rFonts w:ascii="Times New Roman" w:hAnsi="Times New Roman" w:cs="Times New Roman"/>
                <w:sz w:val="20"/>
                <w:szCs w:val="20"/>
              </w:rPr>
            </w:pPr>
            <w:r>
              <w:rPr>
                <w:rFonts w:ascii="Times New Roman" w:hAnsi="Times New Roman" w:cs="Times New Roman"/>
                <w:sz w:val="20"/>
                <w:szCs w:val="20"/>
              </w:rPr>
              <w:t>Evaluación y Operación del programa</w:t>
            </w:r>
          </w:p>
        </w:tc>
      </w:tr>
      <w:tr w:rsidR="00EC464F" w:rsidRPr="008C5867" w:rsidTr="005576BD">
        <w:trPr>
          <w:trHeight w:val="402"/>
        </w:trPr>
        <w:tc>
          <w:tcPr>
            <w:tcW w:w="1409" w:type="dxa"/>
            <w:vAlign w:val="center"/>
          </w:tcPr>
          <w:p w:rsidR="00EC464F" w:rsidRDefault="00EC464F" w:rsidP="00E03EAA">
            <w:pPr>
              <w:jc w:val="center"/>
              <w:rPr>
                <w:rFonts w:ascii="Times New Roman" w:hAnsi="Times New Roman" w:cs="Times New Roman"/>
                <w:sz w:val="20"/>
                <w:szCs w:val="20"/>
              </w:rPr>
            </w:pPr>
            <w:r>
              <w:rPr>
                <w:rFonts w:ascii="Times New Roman" w:hAnsi="Times New Roman" w:cs="Times New Roman"/>
                <w:sz w:val="20"/>
                <w:szCs w:val="20"/>
              </w:rPr>
              <w:t>Personal de base</w:t>
            </w:r>
          </w:p>
        </w:tc>
        <w:tc>
          <w:tcPr>
            <w:tcW w:w="1061" w:type="dxa"/>
            <w:vAlign w:val="center"/>
          </w:tcPr>
          <w:p w:rsidR="00EC464F" w:rsidRPr="008C5867" w:rsidRDefault="00EC464F" w:rsidP="00E03EAA">
            <w:pPr>
              <w:jc w:val="center"/>
              <w:rPr>
                <w:rFonts w:ascii="Times New Roman" w:hAnsi="Times New Roman" w:cs="Times New Roman"/>
                <w:sz w:val="20"/>
                <w:szCs w:val="20"/>
              </w:rPr>
            </w:pPr>
            <w:r>
              <w:rPr>
                <w:rFonts w:ascii="Times New Roman" w:hAnsi="Times New Roman" w:cs="Times New Roman"/>
                <w:sz w:val="20"/>
                <w:szCs w:val="20"/>
              </w:rPr>
              <w:t>Femenino</w:t>
            </w:r>
          </w:p>
        </w:tc>
        <w:tc>
          <w:tcPr>
            <w:tcW w:w="672" w:type="dxa"/>
            <w:vAlign w:val="center"/>
          </w:tcPr>
          <w:p w:rsidR="00EC464F" w:rsidRDefault="00FB5CCE" w:rsidP="00E03EAA">
            <w:pPr>
              <w:jc w:val="center"/>
              <w:rPr>
                <w:rFonts w:ascii="Times New Roman" w:hAnsi="Times New Roman" w:cs="Times New Roman"/>
                <w:sz w:val="20"/>
                <w:szCs w:val="20"/>
              </w:rPr>
            </w:pPr>
            <w:r>
              <w:rPr>
                <w:rFonts w:ascii="Times New Roman" w:hAnsi="Times New Roman" w:cs="Times New Roman"/>
                <w:sz w:val="20"/>
                <w:szCs w:val="20"/>
              </w:rPr>
              <w:t>34</w:t>
            </w:r>
          </w:p>
        </w:tc>
        <w:tc>
          <w:tcPr>
            <w:tcW w:w="1183" w:type="dxa"/>
            <w:vAlign w:val="center"/>
          </w:tcPr>
          <w:p w:rsidR="00EC464F" w:rsidRDefault="00EC464F" w:rsidP="00E03EAA">
            <w:pPr>
              <w:jc w:val="center"/>
              <w:rPr>
                <w:rFonts w:ascii="Times New Roman" w:hAnsi="Times New Roman" w:cs="Times New Roman"/>
                <w:sz w:val="20"/>
                <w:szCs w:val="20"/>
              </w:rPr>
            </w:pPr>
            <w:r>
              <w:rPr>
                <w:rFonts w:ascii="Times New Roman" w:hAnsi="Times New Roman" w:cs="Times New Roman"/>
                <w:sz w:val="20"/>
                <w:szCs w:val="20"/>
              </w:rPr>
              <w:t>Licenciada en Pedagogía</w:t>
            </w:r>
          </w:p>
        </w:tc>
        <w:tc>
          <w:tcPr>
            <w:tcW w:w="2650" w:type="dxa"/>
            <w:vAlign w:val="center"/>
          </w:tcPr>
          <w:p w:rsidR="00EC464F" w:rsidRPr="008C5867" w:rsidRDefault="00FB5CCE" w:rsidP="00E03EAA">
            <w:pPr>
              <w:jc w:val="center"/>
              <w:rPr>
                <w:rFonts w:ascii="Times New Roman" w:hAnsi="Times New Roman" w:cs="Times New Roman"/>
                <w:sz w:val="20"/>
                <w:szCs w:val="20"/>
              </w:rPr>
            </w:pPr>
            <w:r w:rsidRPr="00E566E8">
              <w:rPr>
                <w:rFonts w:ascii="Times New Roman" w:hAnsi="Times New Roman" w:cs="Times New Roman"/>
                <w:sz w:val="20"/>
                <w:szCs w:val="20"/>
              </w:rPr>
              <w:t>Atención y asesoría al público sobre proyectos productivos, asesoría en plan de negocios, seguimiento a proyectos productivos</w:t>
            </w:r>
            <w:r>
              <w:rPr>
                <w:rFonts w:ascii="Times New Roman" w:hAnsi="Times New Roman" w:cs="Times New Roman"/>
                <w:sz w:val="20"/>
                <w:szCs w:val="20"/>
              </w:rPr>
              <w:t xml:space="preserve"> y sistematizar bases de datos</w:t>
            </w:r>
          </w:p>
        </w:tc>
        <w:tc>
          <w:tcPr>
            <w:tcW w:w="1417" w:type="dxa"/>
            <w:vAlign w:val="center"/>
          </w:tcPr>
          <w:p w:rsidR="00EC464F" w:rsidRPr="008C5867" w:rsidRDefault="00EC464F" w:rsidP="00E03EAA">
            <w:pPr>
              <w:jc w:val="center"/>
              <w:rPr>
                <w:rFonts w:ascii="Times New Roman" w:hAnsi="Times New Roman" w:cs="Times New Roman"/>
                <w:sz w:val="20"/>
                <w:szCs w:val="20"/>
              </w:rPr>
            </w:pPr>
            <w:r>
              <w:rPr>
                <w:rFonts w:ascii="Times New Roman" w:hAnsi="Times New Roman" w:cs="Times New Roman"/>
                <w:sz w:val="20"/>
                <w:szCs w:val="20"/>
              </w:rPr>
              <w:t>1 año</w:t>
            </w:r>
          </w:p>
        </w:tc>
        <w:tc>
          <w:tcPr>
            <w:tcW w:w="1418" w:type="dxa"/>
            <w:vAlign w:val="center"/>
          </w:tcPr>
          <w:p w:rsidR="00EC464F" w:rsidRPr="00CC45B6" w:rsidRDefault="00FB5CCE" w:rsidP="00E03EAA">
            <w:pPr>
              <w:jc w:val="center"/>
              <w:rPr>
                <w:rFonts w:ascii="Times New Roman" w:hAnsi="Times New Roman" w:cs="Times New Roman"/>
                <w:sz w:val="20"/>
                <w:szCs w:val="20"/>
                <w:highlight w:val="yellow"/>
              </w:rPr>
            </w:pPr>
            <w:r>
              <w:rPr>
                <w:rFonts w:ascii="Times New Roman" w:hAnsi="Times New Roman" w:cs="Times New Roman"/>
                <w:sz w:val="20"/>
                <w:szCs w:val="20"/>
              </w:rPr>
              <w:t>Evaluación interna del programa</w:t>
            </w:r>
            <w:r w:rsidRPr="00E566E8">
              <w:rPr>
                <w:rFonts w:ascii="Times New Roman" w:hAnsi="Times New Roman" w:cs="Times New Roman"/>
                <w:sz w:val="20"/>
                <w:szCs w:val="20"/>
              </w:rPr>
              <w:t>.</w:t>
            </w:r>
          </w:p>
        </w:tc>
      </w:tr>
    </w:tbl>
    <w:p w:rsidR="00FD793F" w:rsidRDefault="00FD793F" w:rsidP="00FD793F">
      <w:pPr>
        <w:spacing w:after="0" w:line="240" w:lineRule="auto"/>
        <w:jc w:val="both"/>
        <w:rPr>
          <w:rFonts w:ascii="Times New Roman" w:hAnsi="Times New Roman" w:cs="Times New Roman"/>
          <w:bCs/>
          <w:sz w:val="20"/>
          <w:szCs w:val="20"/>
        </w:rPr>
      </w:pPr>
    </w:p>
    <w:p w:rsidR="00FD793F" w:rsidRPr="00483166" w:rsidRDefault="00FD793F" w:rsidP="00FD793F">
      <w:pPr>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II.2. Metodología de la Evaluación</w:t>
      </w:r>
    </w:p>
    <w:p w:rsidR="00FD793F" w:rsidRPr="00DA3CE8" w:rsidRDefault="00FD793F" w:rsidP="00FD793F">
      <w:pPr>
        <w:spacing w:after="0" w:line="240" w:lineRule="auto"/>
        <w:jc w:val="both"/>
        <w:rPr>
          <w:rFonts w:ascii="Times New Roman" w:hAnsi="Times New Roman" w:cs="Times New Roman"/>
          <w:b/>
          <w:bCs/>
          <w:sz w:val="20"/>
          <w:szCs w:val="20"/>
        </w:rPr>
      </w:pPr>
    </w:p>
    <w:p w:rsidR="004513AE" w:rsidRDefault="004513AE" w:rsidP="004513AE">
      <w:pPr>
        <w:autoSpaceDE w:val="0"/>
        <w:autoSpaceDN w:val="0"/>
        <w:adjustRightInd w:val="0"/>
        <w:spacing w:after="0" w:line="240" w:lineRule="auto"/>
        <w:jc w:val="both"/>
        <w:rPr>
          <w:rFonts w:ascii="Times New Roman" w:hAnsi="Times New Roman" w:cs="Times New Roman"/>
          <w:color w:val="000000"/>
          <w:sz w:val="20"/>
          <w:szCs w:val="20"/>
        </w:rPr>
      </w:pPr>
      <w:r w:rsidRPr="004513AE">
        <w:rPr>
          <w:rFonts w:ascii="Times New Roman" w:hAnsi="Times New Roman" w:cs="Times New Roman"/>
          <w:color w:val="000000"/>
          <w:sz w:val="20"/>
          <w:szCs w:val="20"/>
        </w:rPr>
        <w:t>La Evaluación Interna 2018 forma parte de la Evaluación Interna Integral del Programa Social de mediano plazo (</w:t>
      </w:r>
      <w:r>
        <w:rPr>
          <w:rFonts w:ascii="Times New Roman" w:hAnsi="Times New Roman" w:cs="Times New Roman"/>
          <w:color w:val="000000"/>
          <w:sz w:val="20"/>
          <w:szCs w:val="20"/>
        </w:rPr>
        <w:t>2017</w:t>
      </w:r>
      <w:r w:rsidRPr="004513AE">
        <w:rPr>
          <w:rFonts w:ascii="Times New Roman" w:hAnsi="Times New Roman" w:cs="Times New Roman"/>
          <w:color w:val="000000"/>
          <w:sz w:val="20"/>
          <w:szCs w:val="20"/>
        </w:rPr>
        <w:t>-2018).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w:t>
      </w:r>
      <w:r>
        <w:rPr>
          <w:rFonts w:ascii="Times New Roman" w:hAnsi="Times New Roman" w:cs="Times New Roman"/>
          <w:color w:val="000000"/>
          <w:sz w:val="20"/>
          <w:szCs w:val="20"/>
        </w:rPr>
        <w:t>bierta al mejoramiento continuo.</w:t>
      </w:r>
    </w:p>
    <w:p w:rsidR="004513AE" w:rsidRDefault="004513AE" w:rsidP="004513AE">
      <w:pPr>
        <w:autoSpaceDE w:val="0"/>
        <w:autoSpaceDN w:val="0"/>
        <w:adjustRightInd w:val="0"/>
        <w:spacing w:after="0" w:line="240" w:lineRule="auto"/>
        <w:jc w:val="center"/>
        <w:rPr>
          <w:rFonts w:ascii="Times New Roman" w:hAnsi="Times New Roman" w:cs="Times New Roman"/>
          <w:color w:val="000000"/>
          <w:sz w:val="20"/>
          <w:szCs w:val="20"/>
        </w:rPr>
      </w:pPr>
      <w:r w:rsidRPr="004513AE">
        <w:rPr>
          <w:rFonts w:ascii="Times New Roman" w:hAnsi="Times New Roman" w:cs="Times New Roman"/>
          <w:noProof/>
          <w:color w:val="000000"/>
          <w:sz w:val="20"/>
          <w:szCs w:val="20"/>
          <w:lang w:eastAsia="es-MX"/>
        </w:rPr>
        <w:drawing>
          <wp:inline distT="0" distB="0" distL="0" distR="0">
            <wp:extent cx="4964898" cy="2331076"/>
            <wp:effectExtent l="19050" t="19050" r="26670" b="12700"/>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3856" cy="2363453"/>
                    </a:xfrm>
                    <a:prstGeom prst="rect">
                      <a:avLst/>
                    </a:prstGeom>
                    <a:noFill/>
                    <a:ln>
                      <a:solidFill>
                        <a:schemeClr val="tx1"/>
                      </a:solidFill>
                    </a:ln>
                  </pic:spPr>
                </pic:pic>
              </a:graphicData>
            </a:graphic>
          </wp:inline>
        </w:drawing>
      </w:r>
    </w:p>
    <w:p w:rsidR="004513AE" w:rsidRDefault="00282AF1" w:rsidP="00282AF1">
      <w:pPr>
        <w:autoSpaceDE w:val="0"/>
        <w:autoSpaceDN w:val="0"/>
        <w:adjustRightInd w:val="0"/>
        <w:spacing w:after="0" w:line="240" w:lineRule="auto"/>
        <w:jc w:val="center"/>
        <w:rPr>
          <w:rFonts w:ascii="Times New Roman" w:hAnsi="Times New Roman" w:cs="Times New Roman"/>
          <w:color w:val="000000"/>
          <w:sz w:val="20"/>
          <w:szCs w:val="20"/>
        </w:rPr>
      </w:pPr>
      <w:r w:rsidRPr="00282AF1">
        <w:rPr>
          <w:rFonts w:ascii="Times New Roman" w:hAnsi="Times New Roman" w:cs="Times New Roman"/>
          <w:color w:val="000000"/>
          <w:sz w:val="20"/>
          <w:szCs w:val="20"/>
        </w:rPr>
        <w:t>Fuente: Consejo de Evaluación del Desarrollo Social, Evalúa CDMX (2018).</w:t>
      </w:r>
    </w:p>
    <w:p w:rsidR="004513AE" w:rsidRPr="004513AE" w:rsidRDefault="004513AE" w:rsidP="004513AE">
      <w:pPr>
        <w:autoSpaceDE w:val="0"/>
        <w:autoSpaceDN w:val="0"/>
        <w:adjustRightInd w:val="0"/>
        <w:spacing w:after="0" w:line="240" w:lineRule="auto"/>
        <w:jc w:val="both"/>
        <w:rPr>
          <w:rFonts w:ascii="Times New Roman" w:hAnsi="Times New Roman" w:cs="Times New Roman"/>
          <w:color w:val="000000"/>
          <w:sz w:val="20"/>
          <w:szCs w:val="20"/>
        </w:rPr>
      </w:pPr>
    </w:p>
    <w:p w:rsidR="004513AE" w:rsidRDefault="004513AE" w:rsidP="004513AE">
      <w:pPr>
        <w:autoSpaceDE w:val="0"/>
        <w:autoSpaceDN w:val="0"/>
        <w:adjustRightInd w:val="0"/>
        <w:spacing w:after="0" w:line="240" w:lineRule="auto"/>
        <w:jc w:val="both"/>
        <w:rPr>
          <w:rFonts w:ascii="Times New Roman" w:hAnsi="Times New Roman" w:cs="Times New Roman"/>
          <w:color w:val="000000"/>
          <w:sz w:val="20"/>
          <w:szCs w:val="20"/>
        </w:rPr>
      </w:pPr>
      <w:r w:rsidRPr="004513AE">
        <w:rPr>
          <w:rFonts w:ascii="Times New Roman" w:hAnsi="Times New Roman" w:cs="Times New Roman"/>
          <w:color w:val="000000"/>
          <w:sz w:val="20"/>
          <w:szCs w:val="20"/>
        </w:rPr>
        <w:t xml:space="preserve">De esta forma, en </w:t>
      </w:r>
      <w:r>
        <w:rPr>
          <w:rFonts w:ascii="Times New Roman" w:hAnsi="Times New Roman" w:cs="Times New Roman"/>
          <w:color w:val="000000"/>
          <w:sz w:val="20"/>
          <w:szCs w:val="20"/>
        </w:rPr>
        <w:t>2017</w:t>
      </w:r>
      <w:r w:rsidRPr="004513AE">
        <w:rPr>
          <w:rFonts w:ascii="Times New Roman" w:hAnsi="Times New Roman" w:cs="Times New Roman"/>
          <w:color w:val="000000"/>
          <w:sz w:val="20"/>
          <w:szCs w:val="20"/>
        </w:rPr>
        <w:t xml:space="preserve"> se inició la PRIMERA ETAPA, enmarcada en la Metodología de Marco Lógico, con la </w:t>
      </w:r>
      <w:r w:rsidRPr="004513AE">
        <w:rPr>
          <w:rFonts w:ascii="Times New Roman" w:hAnsi="Times New Roman" w:cs="Times New Roman"/>
          <w:b/>
          <w:bCs/>
          <w:color w:val="000000"/>
          <w:sz w:val="20"/>
          <w:szCs w:val="20"/>
        </w:rPr>
        <w:t>Evaluación de Diseño y Construcción de la Línea Base</w:t>
      </w:r>
      <w:r w:rsidRPr="004513AE">
        <w:rPr>
          <w:rFonts w:ascii="Times New Roman" w:hAnsi="Times New Roman" w:cs="Times New Roman"/>
          <w:color w:val="000000"/>
          <w:sz w:val="20"/>
          <w:szCs w:val="20"/>
        </w:rPr>
        <w:t xml:space="preserve">,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w:t>
      </w:r>
      <w:hyperlink r:id="rId9" w:history="1">
        <w:r w:rsidRPr="00E173BB">
          <w:rPr>
            <w:rStyle w:val="Hipervnculo"/>
            <w:rFonts w:ascii="Times New Roman" w:hAnsi="Times New Roman" w:cs="Times New Roman"/>
          </w:rPr>
          <w:t>http://data.consejeria.cdmx.gob.mx/portal_old/uploads/gacetas/e2dab46a7d9e2c1f6a70e30e82a49590.pdf</w:t>
        </w:r>
      </w:hyperlink>
      <w:r w:rsidRPr="004513A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publicada en la Gaceta Oficial de la Ciudad de México No. 104 el 05 de julio de 2017.</w:t>
      </w:r>
      <w:r w:rsidRPr="004513AE">
        <w:rPr>
          <w:rFonts w:ascii="Times New Roman" w:hAnsi="Times New Roman" w:cs="Times New Roman"/>
          <w:color w:val="000000"/>
          <w:sz w:val="20"/>
          <w:szCs w:val="20"/>
        </w:rPr>
        <w:t xml:space="preserve"> </w:t>
      </w:r>
    </w:p>
    <w:p w:rsidR="004513AE" w:rsidRPr="004513AE" w:rsidRDefault="004513AE" w:rsidP="004513AE">
      <w:pPr>
        <w:autoSpaceDE w:val="0"/>
        <w:autoSpaceDN w:val="0"/>
        <w:adjustRightInd w:val="0"/>
        <w:spacing w:after="0" w:line="240" w:lineRule="auto"/>
        <w:jc w:val="both"/>
        <w:rPr>
          <w:rFonts w:ascii="Times New Roman" w:hAnsi="Times New Roman" w:cs="Times New Roman"/>
          <w:color w:val="000000"/>
          <w:sz w:val="20"/>
          <w:szCs w:val="20"/>
        </w:rPr>
      </w:pPr>
    </w:p>
    <w:p w:rsidR="004513AE" w:rsidRDefault="004513AE" w:rsidP="004513AE">
      <w:pPr>
        <w:autoSpaceDE w:val="0"/>
        <w:autoSpaceDN w:val="0"/>
        <w:adjustRightInd w:val="0"/>
        <w:spacing w:after="0" w:line="240" w:lineRule="auto"/>
        <w:jc w:val="both"/>
        <w:rPr>
          <w:rFonts w:ascii="Times New Roman" w:hAnsi="Times New Roman" w:cs="Times New Roman"/>
          <w:color w:val="000000"/>
          <w:sz w:val="20"/>
          <w:szCs w:val="20"/>
        </w:rPr>
      </w:pPr>
      <w:r w:rsidRPr="004513AE">
        <w:rPr>
          <w:rFonts w:ascii="Times New Roman" w:hAnsi="Times New Roman" w:cs="Times New Roman"/>
          <w:color w:val="000000"/>
          <w:sz w:val="20"/>
          <w:szCs w:val="20"/>
        </w:rPr>
        <w:t xml:space="preserve">La SEGUNDA ETAPA, correspondió en 2017 a la </w:t>
      </w:r>
      <w:r w:rsidRPr="004513AE">
        <w:rPr>
          <w:rFonts w:ascii="Times New Roman" w:hAnsi="Times New Roman" w:cs="Times New Roman"/>
          <w:b/>
          <w:bCs/>
          <w:color w:val="000000"/>
          <w:sz w:val="20"/>
          <w:szCs w:val="20"/>
        </w:rPr>
        <w:t>Evaluación de Operación y Satisfacción, y Levantamiento de Panel</w:t>
      </w:r>
      <w:r w:rsidRPr="004513AE">
        <w:rPr>
          <w:rFonts w:ascii="Times New Roman" w:hAnsi="Times New Roman" w:cs="Times New Roman"/>
          <w:color w:val="000000"/>
          <w:sz w:val="20"/>
          <w:szCs w:val="20"/>
        </w:rPr>
        <w:t xml:space="preserve">, que implicó el análisis de los procesos seguidos por el programa social para otorgar los bienes o servicios a la población atendida, el análisis de la calidad de atención del programa y de la percepción de beneficiarios a través de los resultados </w:t>
      </w:r>
      <w:r w:rsidRPr="004513AE">
        <w:rPr>
          <w:rFonts w:ascii="Times New Roman" w:hAnsi="Times New Roman" w:cs="Times New Roman"/>
          <w:color w:val="000000"/>
          <w:sz w:val="20"/>
          <w:szCs w:val="20"/>
        </w:rPr>
        <w:lastRenderedPageBreak/>
        <w:t xml:space="preserve">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w:t>
      </w:r>
      <w:hyperlink r:id="rId10" w:history="1">
        <w:r w:rsidRPr="00E173BB">
          <w:rPr>
            <w:rStyle w:val="Hipervnculo"/>
            <w:rFonts w:ascii="Times New Roman" w:hAnsi="Times New Roman" w:cs="Times New Roman"/>
          </w:rPr>
          <w:t>http://data.consejeria.cdmx.gob.mx/portal_old/uploads/gacetas/e2dab46a7d9e2c1f6a70e30e82a49590.pdf</w:t>
        </w:r>
      </w:hyperlink>
      <w:r w:rsidRPr="00E173BB">
        <w:rPr>
          <w:rFonts w:ascii="Times New Roman" w:hAnsi="Times New Roman" w:cs="Times New Roman"/>
          <w:color w:val="000000"/>
          <w:sz w:val="20"/>
          <w:szCs w:val="20"/>
        </w:rPr>
        <w:t xml:space="preserve">  </w:t>
      </w:r>
      <w:r>
        <w:rPr>
          <w:rFonts w:ascii="Times New Roman" w:hAnsi="Times New Roman" w:cs="Times New Roman"/>
          <w:color w:val="000000"/>
          <w:sz w:val="20"/>
          <w:szCs w:val="20"/>
        </w:rPr>
        <w:t>publicada en la Gaceta Oficial de la Ciudad de México No. 104 el 05 de julio de 2017.</w:t>
      </w:r>
      <w:r w:rsidRPr="004513AE">
        <w:rPr>
          <w:rFonts w:ascii="Times New Roman" w:hAnsi="Times New Roman" w:cs="Times New Roman"/>
          <w:color w:val="000000"/>
          <w:sz w:val="20"/>
          <w:szCs w:val="20"/>
        </w:rPr>
        <w:t xml:space="preserve"> </w:t>
      </w:r>
    </w:p>
    <w:p w:rsidR="004513AE" w:rsidRPr="004513AE" w:rsidRDefault="004513AE" w:rsidP="004513AE">
      <w:pPr>
        <w:autoSpaceDE w:val="0"/>
        <w:autoSpaceDN w:val="0"/>
        <w:adjustRightInd w:val="0"/>
        <w:spacing w:after="0" w:line="240" w:lineRule="auto"/>
        <w:jc w:val="both"/>
        <w:rPr>
          <w:rFonts w:ascii="Times New Roman" w:hAnsi="Times New Roman" w:cs="Times New Roman"/>
          <w:color w:val="000000"/>
          <w:sz w:val="20"/>
          <w:szCs w:val="20"/>
        </w:rPr>
      </w:pPr>
    </w:p>
    <w:p w:rsidR="00A81820" w:rsidRDefault="004513AE" w:rsidP="004513AE">
      <w:pPr>
        <w:spacing w:after="0" w:line="240" w:lineRule="auto"/>
        <w:jc w:val="both"/>
        <w:rPr>
          <w:rFonts w:ascii="Times New Roman" w:hAnsi="Times New Roman" w:cs="Times New Roman"/>
          <w:color w:val="000000"/>
          <w:sz w:val="20"/>
          <w:szCs w:val="20"/>
        </w:rPr>
      </w:pPr>
      <w:r w:rsidRPr="004513AE">
        <w:rPr>
          <w:rFonts w:ascii="Times New Roman" w:hAnsi="Times New Roman" w:cs="Times New Roman"/>
          <w:color w:val="000000"/>
          <w:sz w:val="20"/>
          <w:szCs w:val="20"/>
        </w:rPr>
        <w:t xml:space="preserve">La TERCERA ETAPA y última, en 2018, corresponde a la presente </w:t>
      </w:r>
      <w:r w:rsidRPr="004513AE">
        <w:rPr>
          <w:rFonts w:ascii="Times New Roman" w:hAnsi="Times New Roman" w:cs="Times New Roman"/>
          <w:b/>
          <w:bCs/>
          <w:color w:val="000000"/>
          <w:sz w:val="20"/>
          <w:szCs w:val="20"/>
        </w:rPr>
        <w:t>Evaluación de Resultados</w:t>
      </w:r>
      <w:r w:rsidRPr="004513AE">
        <w:rPr>
          <w:rFonts w:ascii="Times New Roman" w:hAnsi="Times New Roman" w:cs="Times New Roman"/>
          <w:color w:val="000000"/>
          <w:sz w:val="20"/>
          <w:szCs w:val="20"/>
        </w:rPr>
        <w:t>,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4513AE" w:rsidRDefault="004513AE" w:rsidP="004513AE">
      <w:pPr>
        <w:spacing w:after="0" w:line="240" w:lineRule="auto"/>
        <w:jc w:val="both"/>
        <w:rPr>
          <w:rFonts w:ascii="Times New Roman" w:hAnsi="Times New Roman" w:cs="Times New Roman"/>
          <w:color w:val="000000"/>
          <w:sz w:val="20"/>
          <w:szCs w:val="20"/>
        </w:rPr>
      </w:pPr>
    </w:p>
    <w:p w:rsidR="004513AE" w:rsidRDefault="004513AE" w:rsidP="004513AE">
      <w:pPr>
        <w:spacing w:after="0" w:line="240" w:lineRule="auto"/>
        <w:jc w:val="both"/>
        <w:rPr>
          <w:rFonts w:ascii="Times New Roman" w:hAnsi="Times New Roman" w:cs="Times New Roman"/>
          <w:color w:val="000000"/>
          <w:sz w:val="20"/>
          <w:szCs w:val="20"/>
        </w:rPr>
      </w:pPr>
      <w:r w:rsidRPr="004513AE">
        <w:rPr>
          <w:rFonts w:ascii="Times New Roman" w:hAnsi="Times New Roman" w:cs="Times New Roman"/>
          <w:color w:val="000000"/>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4513AE" w:rsidRPr="00DA3CE8" w:rsidRDefault="004513AE" w:rsidP="004513AE">
      <w:pPr>
        <w:spacing w:after="0" w:line="240" w:lineRule="auto"/>
        <w:jc w:val="both"/>
        <w:rPr>
          <w:rFonts w:ascii="Times New Roman" w:hAnsi="Times New Roman" w:cs="Times New Roman"/>
          <w:sz w:val="20"/>
          <w:szCs w:val="20"/>
        </w:rPr>
      </w:pPr>
    </w:p>
    <w:tbl>
      <w:tblPr>
        <w:tblW w:w="7366" w:type="dxa"/>
        <w:jc w:val="center"/>
        <w:tblCellMar>
          <w:left w:w="70" w:type="dxa"/>
          <w:right w:w="70" w:type="dxa"/>
        </w:tblCellMar>
        <w:tblLook w:val="04A0" w:firstRow="1" w:lastRow="0" w:firstColumn="1" w:lastColumn="0" w:noHBand="0" w:noVBand="1"/>
      </w:tblPr>
      <w:tblGrid>
        <w:gridCol w:w="3336"/>
        <w:gridCol w:w="4030"/>
      </w:tblGrid>
      <w:tr w:rsidR="00FD793F" w:rsidRPr="00483166" w:rsidTr="00282AF1">
        <w:trPr>
          <w:trHeight w:val="300"/>
          <w:jc w:val="center"/>
        </w:trPr>
        <w:tc>
          <w:tcPr>
            <w:tcW w:w="3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93F" w:rsidRPr="00483166" w:rsidRDefault="00FD793F" w:rsidP="00FE0B51">
            <w:pPr>
              <w:spacing w:after="0" w:line="240" w:lineRule="auto"/>
              <w:jc w:val="center"/>
              <w:rPr>
                <w:rFonts w:ascii="Times New Roman" w:eastAsia="Times New Roman" w:hAnsi="Times New Roman" w:cs="Times New Roman"/>
                <w:b/>
                <w:color w:val="000000"/>
                <w:sz w:val="20"/>
                <w:szCs w:val="20"/>
                <w:lang w:eastAsia="es-MX"/>
              </w:rPr>
            </w:pPr>
            <w:r w:rsidRPr="00483166">
              <w:rPr>
                <w:rFonts w:ascii="Times New Roman" w:eastAsia="Times New Roman" w:hAnsi="Times New Roman" w:cs="Times New Roman"/>
                <w:b/>
                <w:color w:val="000000"/>
                <w:sz w:val="20"/>
                <w:szCs w:val="20"/>
                <w:lang w:eastAsia="es-MX"/>
              </w:rPr>
              <w:t>Apartado de la Evaluación</w:t>
            </w:r>
          </w:p>
        </w:tc>
        <w:tc>
          <w:tcPr>
            <w:tcW w:w="4030" w:type="dxa"/>
            <w:tcBorders>
              <w:top w:val="single" w:sz="4" w:space="0" w:color="auto"/>
              <w:left w:val="nil"/>
              <w:bottom w:val="single" w:sz="4" w:space="0" w:color="auto"/>
              <w:right w:val="single" w:sz="4" w:space="0" w:color="auto"/>
            </w:tcBorders>
            <w:shd w:val="clear" w:color="auto" w:fill="auto"/>
            <w:noWrap/>
            <w:vAlign w:val="bottom"/>
            <w:hideMark/>
          </w:tcPr>
          <w:p w:rsidR="00FD793F" w:rsidRPr="00483166" w:rsidRDefault="00FD793F" w:rsidP="00FE0B51">
            <w:pPr>
              <w:spacing w:after="0" w:line="240" w:lineRule="auto"/>
              <w:jc w:val="center"/>
              <w:rPr>
                <w:rFonts w:ascii="Times New Roman" w:eastAsia="Times New Roman" w:hAnsi="Times New Roman" w:cs="Times New Roman"/>
                <w:b/>
                <w:color w:val="000000"/>
                <w:sz w:val="20"/>
                <w:szCs w:val="20"/>
                <w:lang w:eastAsia="es-MX"/>
              </w:rPr>
            </w:pPr>
            <w:r w:rsidRPr="00483166">
              <w:rPr>
                <w:rFonts w:ascii="Times New Roman" w:eastAsia="Times New Roman" w:hAnsi="Times New Roman" w:cs="Times New Roman"/>
                <w:b/>
                <w:color w:val="000000"/>
                <w:sz w:val="20"/>
                <w:szCs w:val="20"/>
                <w:lang w:eastAsia="es-MX"/>
              </w:rPr>
              <w:t>Periodo de Análisis</w:t>
            </w:r>
          </w:p>
        </w:tc>
      </w:tr>
      <w:tr w:rsidR="00FD793F" w:rsidRPr="00483166" w:rsidTr="00282AF1">
        <w:trPr>
          <w:trHeight w:val="300"/>
          <w:jc w:val="center"/>
        </w:trPr>
        <w:tc>
          <w:tcPr>
            <w:tcW w:w="3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93F" w:rsidRPr="00483166" w:rsidRDefault="00FD793F" w:rsidP="00FE0B51">
            <w:pPr>
              <w:spacing w:after="0" w:line="240" w:lineRule="auto"/>
              <w:jc w:val="center"/>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Evaluación de Diseño</w:t>
            </w:r>
          </w:p>
        </w:tc>
        <w:tc>
          <w:tcPr>
            <w:tcW w:w="4030" w:type="dxa"/>
            <w:tcBorders>
              <w:top w:val="single" w:sz="4" w:space="0" w:color="auto"/>
              <w:left w:val="nil"/>
              <w:bottom w:val="single" w:sz="4" w:space="0" w:color="auto"/>
              <w:right w:val="single" w:sz="4" w:space="0" w:color="auto"/>
            </w:tcBorders>
            <w:shd w:val="clear" w:color="auto" w:fill="auto"/>
            <w:noWrap/>
            <w:vAlign w:val="bottom"/>
            <w:hideMark/>
          </w:tcPr>
          <w:p w:rsidR="00FD793F" w:rsidRPr="00483166" w:rsidRDefault="00A81820" w:rsidP="00FE0B51">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Mayo</w:t>
            </w:r>
            <w:r w:rsidR="00FD793F" w:rsidRPr="00483166">
              <w:rPr>
                <w:rFonts w:ascii="Times New Roman" w:eastAsia="Times New Roman" w:hAnsi="Times New Roman" w:cs="Times New Roman"/>
                <w:color w:val="000000"/>
                <w:sz w:val="20"/>
                <w:szCs w:val="20"/>
                <w:lang w:eastAsia="es-MX"/>
              </w:rPr>
              <w:t xml:space="preserve"> </w:t>
            </w:r>
            <w:r w:rsidR="00282AF1">
              <w:rPr>
                <w:rFonts w:ascii="Times New Roman" w:eastAsia="Times New Roman" w:hAnsi="Times New Roman" w:cs="Times New Roman"/>
                <w:color w:val="000000"/>
                <w:sz w:val="20"/>
                <w:szCs w:val="20"/>
                <w:lang w:eastAsia="es-MX"/>
              </w:rPr>
              <w:t>2017</w:t>
            </w:r>
          </w:p>
        </w:tc>
      </w:tr>
      <w:tr w:rsidR="00FD793F" w:rsidRPr="00483166" w:rsidTr="00282AF1">
        <w:trPr>
          <w:trHeight w:val="300"/>
          <w:jc w:val="center"/>
        </w:trPr>
        <w:tc>
          <w:tcPr>
            <w:tcW w:w="3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93F" w:rsidRPr="00483166" w:rsidRDefault="00FD793F" w:rsidP="00FE0B51">
            <w:pPr>
              <w:spacing w:after="0" w:line="240" w:lineRule="auto"/>
              <w:jc w:val="center"/>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Construcción de Línea Base</w:t>
            </w:r>
          </w:p>
        </w:tc>
        <w:tc>
          <w:tcPr>
            <w:tcW w:w="4030" w:type="dxa"/>
            <w:tcBorders>
              <w:top w:val="single" w:sz="4" w:space="0" w:color="auto"/>
              <w:left w:val="nil"/>
              <w:bottom w:val="single" w:sz="4" w:space="0" w:color="auto"/>
              <w:right w:val="single" w:sz="4" w:space="0" w:color="auto"/>
            </w:tcBorders>
            <w:shd w:val="clear" w:color="auto" w:fill="auto"/>
            <w:noWrap/>
            <w:vAlign w:val="bottom"/>
          </w:tcPr>
          <w:p w:rsidR="00FD793F" w:rsidRPr="00483166" w:rsidRDefault="00A81820" w:rsidP="00FE0B51">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Junio</w:t>
            </w:r>
            <w:r w:rsidR="00282AF1">
              <w:rPr>
                <w:rFonts w:ascii="Times New Roman" w:eastAsia="Times New Roman" w:hAnsi="Times New Roman" w:cs="Times New Roman"/>
                <w:color w:val="000000"/>
                <w:sz w:val="20"/>
                <w:szCs w:val="20"/>
                <w:lang w:eastAsia="es-MX"/>
              </w:rPr>
              <w:t xml:space="preserve"> 2017</w:t>
            </w:r>
          </w:p>
        </w:tc>
      </w:tr>
      <w:tr w:rsidR="00FD793F" w:rsidRPr="00483166" w:rsidTr="00282AF1">
        <w:trPr>
          <w:trHeight w:val="300"/>
          <w:jc w:val="center"/>
        </w:trPr>
        <w:tc>
          <w:tcPr>
            <w:tcW w:w="3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93F" w:rsidRPr="00483166" w:rsidRDefault="00FD793F" w:rsidP="00FE0B51">
            <w:pPr>
              <w:spacing w:after="0" w:line="240" w:lineRule="auto"/>
              <w:jc w:val="center"/>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Levantamiento del Panel</w:t>
            </w:r>
          </w:p>
        </w:tc>
        <w:tc>
          <w:tcPr>
            <w:tcW w:w="4030" w:type="dxa"/>
            <w:tcBorders>
              <w:top w:val="single" w:sz="4" w:space="0" w:color="auto"/>
              <w:left w:val="nil"/>
              <w:bottom w:val="single" w:sz="4" w:space="0" w:color="auto"/>
              <w:right w:val="single" w:sz="4" w:space="0" w:color="auto"/>
            </w:tcBorders>
            <w:shd w:val="clear" w:color="auto" w:fill="auto"/>
            <w:noWrap/>
            <w:vAlign w:val="bottom"/>
          </w:tcPr>
          <w:p w:rsidR="00FD793F" w:rsidRPr="00483166" w:rsidRDefault="00A45762" w:rsidP="00FE0B51">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Junio</w:t>
            </w:r>
            <w:r w:rsidR="00282AF1">
              <w:rPr>
                <w:rFonts w:ascii="Times New Roman" w:eastAsia="Times New Roman" w:hAnsi="Times New Roman" w:cs="Times New Roman"/>
                <w:color w:val="000000"/>
                <w:sz w:val="20"/>
                <w:szCs w:val="20"/>
                <w:lang w:eastAsia="es-MX"/>
              </w:rPr>
              <w:t xml:space="preserve"> 2018</w:t>
            </w:r>
          </w:p>
        </w:tc>
      </w:tr>
      <w:tr w:rsidR="00282AF1" w:rsidRPr="00483166" w:rsidTr="00282AF1">
        <w:trPr>
          <w:trHeight w:val="300"/>
          <w:jc w:val="center"/>
        </w:trPr>
        <w:tc>
          <w:tcPr>
            <w:tcW w:w="3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2AF1" w:rsidRPr="00483166" w:rsidRDefault="00282AF1" w:rsidP="00FE0B51">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Evaluación de Resultados</w:t>
            </w:r>
          </w:p>
        </w:tc>
        <w:tc>
          <w:tcPr>
            <w:tcW w:w="4030" w:type="dxa"/>
            <w:tcBorders>
              <w:top w:val="single" w:sz="4" w:space="0" w:color="auto"/>
              <w:left w:val="nil"/>
              <w:bottom w:val="single" w:sz="4" w:space="0" w:color="auto"/>
              <w:right w:val="single" w:sz="4" w:space="0" w:color="auto"/>
            </w:tcBorders>
            <w:shd w:val="clear" w:color="auto" w:fill="auto"/>
            <w:noWrap/>
            <w:vAlign w:val="bottom"/>
          </w:tcPr>
          <w:p w:rsidR="00282AF1" w:rsidRDefault="00A45762" w:rsidP="00FE0B51">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Junio</w:t>
            </w:r>
            <w:r w:rsidR="00282AF1">
              <w:rPr>
                <w:rFonts w:ascii="Times New Roman" w:eastAsia="Times New Roman" w:hAnsi="Times New Roman" w:cs="Times New Roman"/>
                <w:color w:val="000000"/>
                <w:sz w:val="20"/>
                <w:szCs w:val="20"/>
                <w:lang w:eastAsia="es-MX"/>
              </w:rPr>
              <w:t xml:space="preserve"> 2018</w:t>
            </w:r>
          </w:p>
        </w:tc>
      </w:tr>
    </w:tbl>
    <w:p w:rsidR="005576BD" w:rsidRDefault="005576BD" w:rsidP="00FD793F">
      <w:pPr>
        <w:spacing w:after="0" w:line="240" w:lineRule="auto"/>
        <w:jc w:val="both"/>
        <w:rPr>
          <w:rFonts w:ascii="Times New Roman" w:hAnsi="Times New Roman" w:cs="Times New Roman"/>
          <w:b/>
          <w:bCs/>
          <w:sz w:val="20"/>
          <w:szCs w:val="20"/>
        </w:rPr>
      </w:pPr>
    </w:p>
    <w:p w:rsidR="00FD793F" w:rsidRPr="00483166" w:rsidRDefault="00FD793F" w:rsidP="00FD793F">
      <w:pPr>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II.3. Fuentes de Información de la Evaluación</w:t>
      </w:r>
    </w:p>
    <w:p w:rsidR="00FD793F" w:rsidRDefault="00FD793F" w:rsidP="00FD793F">
      <w:pPr>
        <w:spacing w:after="0" w:line="240" w:lineRule="auto"/>
        <w:jc w:val="both"/>
        <w:rPr>
          <w:rFonts w:ascii="Times New Roman" w:hAnsi="Times New Roman" w:cs="Times New Roman"/>
          <w:bCs/>
          <w:sz w:val="20"/>
          <w:szCs w:val="20"/>
        </w:rPr>
      </w:pPr>
    </w:p>
    <w:p w:rsidR="00FD793F" w:rsidRPr="00483166" w:rsidRDefault="00FD793F" w:rsidP="00FD793F">
      <w:pPr>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II.3.1. Información de Gabinete</w:t>
      </w:r>
    </w:p>
    <w:p w:rsidR="00FD793F" w:rsidRPr="00483166" w:rsidRDefault="00FD793F" w:rsidP="00FD793F">
      <w:pPr>
        <w:spacing w:after="0" w:line="240" w:lineRule="auto"/>
        <w:jc w:val="both"/>
        <w:rPr>
          <w:rFonts w:ascii="Times New Roman" w:hAnsi="Times New Roman" w:cs="Times New Roman"/>
          <w:b/>
          <w:bCs/>
          <w:sz w:val="20"/>
          <w:szCs w:val="20"/>
        </w:rPr>
      </w:pPr>
    </w:p>
    <w:tbl>
      <w:tblPr>
        <w:tblStyle w:val="Tablaconcuadrcula"/>
        <w:tblW w:w="0" w:type="auto"/>
        <w:jc w:val="center"/>
        <w:tblLook w:val="04A0" w:firstRow="1" w:lastRow="0" w:firstColumn="1" w:lastColumn="0" w:noHBand="0" w:noVBand="1"/>
      </w:tblPr>
      <w:tblGrid>
        <w:gridCol w:w="708"/>
        <w:gridCol w:w="8833"/>
      </w:tblGrid>
      <w:tr w:rsidR="00FD793F" w:rsidRPr="00483166" w:rsidTr="005576BD">
        <w:trPr>
          <w:jc w:val="center"/>
        </w:trPr>
        <w:tc>
          <w:tcPr>
            <w:tcW w:w="708" w:type="dxa"/>
            <w:vAlign w:val="center"/>
          </w:tcPr>
          <w:p w:rsidR="00FD793F" w:rsidRPr="00483166" w:rsidRDefault="00FD793F" w:rsidP="00E03EAA">
            <w:pPr>
              <w:jc w:val="center"/>
              <w:rPr>
                <w:rFonts w:ascii="Times New Roman" w:hAnsi="Times New Roman" w:cs="Times New Roman"/>
                <w:b/>
                <w:bCs/>
                <w:sz w:val="20"/>
                <w:szCs w:val="20"/>
              </w:rPr>
            </w:pPr>
            <w:r w:rsidRPr="00483166">
              <w:rPr>
                <w:rFonts w:ascii="Times New Roman" w:hAnsi="Times New Roman" w:cs="Times New Roman"/>
                <w:b/>
                <w:bCs/>
                <w:sz w:val="20"/>
                <w:szCs w:val="20"/>
              </w:rPr>
              <w:t>No.</w:t>
            </w:r>
          </w:p>
        </w:tc>
        <w:tc>
          <w:tcPr>
            <w:tcW w:w="8833" w:type="dxa"/>
          </w:tcPr>
          <w:p w:rsidR="00FD793F" w:rsidRPr="00483166" w:rsidRDefault="00FD793F" w:rsidP="00FE0B51">
            <w:pPr>
              <w:rPr>
                <w:rFonts w:ascii="Times New Roman" w:hAnsi="Times New Roman" w:cs="Times New Roman"/>
                <w:b/>
                <w:bCs/>
                <w:sz w:val="20"/>
                <w:szCs w:val="20"/>
              </w:rPr>
            </w:pPr>
            <w:r w:rsidRPr="00483166">
              <w:rPr>
                <w:rFonts w:ascii="Times New Roman" w:hAnsi="Times New Roman" w:cs="Times New Roman"/>
                <w:b/>
                <w:bCs/>
                <w:sz w:val="20"/>
                <w:szCs w:val="20"/>
              </w:rPr>
              <w:t>Leyes y normatividad</w:t>
            </w:r>
          </w:p>
        </w:tc>
      </w:tr>
      <w:tr w:rsidR="00FD793F" w:rsidRPr="00483166" w:rsidTr="005576BD">
        <w:trPr>
          <w:jc w:val="center"/>
        </w:trPr>
        <w:tc>
          <w:tcPr>
            <w:tcW w:w="708" w:type="dxa"/>
            <w:vAlign w:val="center"/>
          </w:tcPr>
          <w:p w:rsidR="00FD793F" w:rsidRPr="00483166" w:rsidRDefault="00FD793F" w:rsidP="00E03EAA">
            <w:pPr>
              <w:jc w:val="center"/>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1</w:t>
            </w:r>
          </w:p>
        </w:tc>
        <w:tc>
          <w:tcPr>
            <w:tcW w:w="8833" w:type="dxa"/>
          </w:tcPr>
          <w:p w:rsidR="00FD793F" w:rsidRPr="00483166" w:rsidRDefault="00FD793F" w:rsidP="00FE0B51">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Ley de Desarrollo Social para el Distrito Federal</w:t>
            </w:r>
          </w:p>
        </w:tc>
      </w:tr>
      <w:tr w:rsidR="00FD793F" w:rsidRPr="00483166" w:rsidTr="005576BD">
        <w:trPr>
          <w:jc w:val="center"/>
        </w:trPr>
        <w:tc>
          <w:tcPr>
            <w:tcW w:w="708" w:type="dxa"/>
            <w:vAlign w:val="center"/>
          </w:tcPr>
          <w:p w:rsidR="00FD793F" w:rsidRPr="00483166" w:rsidRDefault="00FD793F" w:rsidP="00E03EAA">
            <w:pPr>
              <w:jc w:val="center"/>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2</w:t>
            </w:r>
          </w:p>
        </w:tc>
        <w:tc>
          <w:tcPr>
            <w:tcW w:w="8833" w:type="dxa"/>
          </w:tcPr>
          <w:p w:rsidR="00FD793F" w:rsidRPr="00483166" w:rsidRDefault="00FD793F" w:rsidP="00FE0B51">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Reglamento de la Ley de Desarrollo Socia</w:t>
            </w:r>
            <w:r w:rsidR="00A81820">
              <w:rPr>
                <w:rFonts w:ascii="Times New Roman" w:eastAsia="Times New Roman" w:hAnsi="Times New Roman" w:cs="Times New Roman"/>
                <w:color w:val="000000"/>
                <w:sz w:val="20"/>
                <w:szCs w:val="20"/>
                <w:lang w:eastAsia="es-MX"/>
              </w:rPr>
              <w:t>l</w:t>
            </w:r>
            <w:r w:rsidRPr="00483166">
              <w:rPr>
                <w:rFonts w:ascii="Times New Roman" w:eastAsia="Times New Roman" w:hAnsi="Times New Roman" w:cs="Times New Roman"/>
                <w:color w:val="000000"/>
                <w:sz w:val="20"/>
                <w:szCs w:val="20"/>
                <w:lang w:eastAsia="es-MX"/>
              </w:rPr>
              <w:t xml:space="preserve"> para el Distrito Federal</w:t>
            </w:r>
          </w:p>
        </w:tc>
      </w:tr>
      <w:tr w:rsidR="00FD793F" w:rsidRPr="00483166" w:rsidTr="005576BD">
        <w:trPr>
          <w:jc w:val="center"/>
        </w:trPr>
        <w:tc>
          <w:tcPr>
            <w:tcW w:w="708" w:type="dxa"/>
            <w:vAlign w:val="center"/>
          </w:tcPr>
          <w:p w:rsidR="00FD793F" w:rsidRPr="00483166" w:rsidRDefault="00A81820" w:rsidP="00E03EAA">
            <w:pPr>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8833" w:type="dxa"/>
          </w:tcPr>
          <w:p w:rsidR="00FD793F" w:rsidRPr="00483166" w:rsidRDefault="00FD793F" w:rsidP="00FE0B51">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Programa General de Desarrollo del Distrito Federal 2013-2018, publicado en la Gaceta Oficial del Distrito Federal el 11 de septiembre de 2013</w:t>
            </w:r>
          </w:p>
        </w:tc>
      </w:tr>
      <w:tr w:rsidR="00FD793F" w:rsidRPr="00483166" w:rsidTr="005576BD">
        <w:trPr>
          <w:jc w:val="center"/>
        </w:trPr>
        <w:tc>
          <w:tcPr>
            <w:tcW w:w="708" w:type="dxa"/>
            <w:vAlign w:val="center"/>
          </w:tcPr>
          <w:p w:rsidR="00FD793F" w:rsidRPr="00483166" w:rsidRDefault="00A81820" w:rsidP="00E03EAA">
            <w:pPr>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p>
        </w:tc>
        <w:tc>
          <w:tcPr>
            <w:tcW w:w="8833" w:type="dxa"/>
          </w:tcPr>
          <w:p w:rsidR="00FD793F" w:rsidRPr="00483166" w:rsidRDefault="00FD793F" w:rsidP="00FE0B51">
            <w:pPr>
              <w:jc w:val="both"/>
              <w:rPr>
                <w:rFonts w:ascii="Times New Roman" w:hAnsi="Times New Roman" w:cs="Times New Roman"/>
                <w:bCs/>
                <w:sz w:val="20"/>
                <w:szCs w:val="20"/>
              </w:rPr>
            </w:pPr>
            <w:r w:rsidRPr="00483166">
              <w:rPr>
                <w:rFonts w:ascii="Times New Roman" w:hAnsi="Times New Roman" w:cs="Times New Roman"/>
                <w:bCs/>
                <w:sz w:val="20"/>
                <w:szCs w:val="20"/>
              </w:rPr>
              <w:t>Programa de Desarrollo de la Delegación Tlalpan 2015-2018, publicado en la Gaceta Oficial de la Ciudad de México el 4 de agosto de 2016.</w:t>
            </w:r>
          </w:p>
        </w:tc>
      </w:tr>
      <w:tr w:rsidR="00FD793F" w:rsidRPr="00483166" w:rsidTr="005576BD">
        <w:trPr>
          <w:jc w:val="center"/>
        </w:trPr>
        <w:tc>
          <w:tcPr>
            <w:tcW w:w="708" w:type="dxa"/>
            <w:vAlign w:val="center"/>
          </w:tcPr>
          <w:p w:rsidR="00FD793F" w:rsidRPr="00483166" w:rsidRDefault="00A81820" w:rsidP="00E03EAA">
            <w:pPr>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w:t>
            </w:r>
          </w:p>
        </w:tc>
        <w:tc>
          <w:tcPr>
            <w:tcW w:w="8833" w:type="dxa"/>
          </w:tcPr>
          <w:p w:rsidR="00FD793F" w:rsidRPr="00483166" w:rsidRDefault="00FD793F" w:rsidP="00FE0B51">
            <w:pPr>
              <w:jc w:val="both"/>
              <w:rPr>
                <w:rFonts w:ascii="Times New Roman" w:hAnsi="Times New Roman" w:cs="Times New Roman"/>
                <w:bCs/>
                <w:sz w:val="20"/>
                <w:szCs w:val="20"/>
              </w:rPr>
            </w:pPr>
            <w:r w:rsidRPr="00483166">
              <w:rPr>
                <w:rFonts w:ascii="Times New Roman" w:hAnsi="Times New Roman" w:cs="Times New Roman"/>
                <w:bCs/>
                <w:sz w:val="20"/>
                <w:szCs w:val="20"/>
              </w:rPr>
              <w:t xml:space="preserve">Encuesta Intercensal 2015 (Instituto Nacional de Estadística y Geografía) </w:t>
            </w:r>
          </w:p>
        </w:tc>
      </w:tr>
      <w:tr w:rsidR="00FD793F" w:rsidRPr="00483166" w:rsidTr="005576BD">
        <w:trPr>
          <w:jc w:val="center"/>
        </w:trPr>
        <w:tc>
          <w:tcPr>
            <w:tcW w:w="708" w:type="dxa"/>
            <w:vAlign w:val="center"/>
          </w:tcPr>
          <w:p w:rsidR="00FD793F" w:rsidRPr="00483166" w:rsidRDefault="00A81820" w:rsidP="00E03EAA">
            <w:pPr>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w:t>
            </w:r>
          </w:p>
        </w:tc>
        <w:tc>
          <w:tcPr>
            <w:tcW w:w="8833" w:type="dxa"/>
          </w:tcPr>
          <w:p w:rsidR="00FD793F" w:rsidRPr="00483166" w:rsidRDefault="00FD793F" w:rsidP="00FE0B51">
            <w:pPr>
              <w:jc w:val="both"/>
              <w:rPr>
                <w:rFonts w:ascii="Times New Roman" w:hAnsi="Times New Roman" w:cs="Times New Roman"/>
                <w:bCs/>
                <w:sz w:val="20"/>
                <w:szCs w:val="20"/>
              </w:rPr>
            </w:pPr>
            <w:r w:rsidRPr="00483166">
              <w:rPr>
                <w:rFonts w:ascii="Times New Roman" w:hAnsi="Times New Roman" w:cs="Times New Roman"/>
                <w:bCs/>
                <w:sz w:val="20"/>
                <w:szCs w:val="20"/>
              </w:rPr>
              <w:t>Manual Administrativo MA-05/230317-OPA-TLP/011015</w:t>
            </w:r>
            <w:r w:rsidR="00A81820">
              <w:rPr>
                <w:rFonts w:ascii="Times New Roman" w:hAnsi="Times New Roman" w:cs="Times New Roman"/>
                <w:bCs/>
                <w:sz w:val="20"/>
                <w:szCs w:val="20"/>
              </w:rPr>
              <w:t>.</w:t>
            </w:r>
          </w:p>
        </w:tc>
      </w:tr>
      <w:tr w:rsidR="00FD793F" w:rsidRPr="00483166" w:rsidTr="005576BD">
        <w:trPr>
          <w:jc w:val="center"/>
        </w:trPr>
        <w:tc>
          <w:tcPr>
            <w:tcW w:w="708" w:type="dxa"/>
            <w:vAlign w:val="center"/>
          </w:tcPr>
          <w:p w:rsidR="00FD793F" w:rsidRPr="00483166" w:rsidRDefault="00FD793F" w:rsidP="00E03EAA">
            <w:pPr>
              <w:jc w:val="center"/>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7</w:t>
            </w:r>
          </w:p>
        </w:tc>
        <w:tc>
          <w:tcPr>
            <w:tcW w:w="8833" w:type="dxa"/>
          </w:tcPr>
          <w:p w:rsidR="00FD793F" w:rsidRPr="00483166" w:rsidRDefault="00FD793F" w:rsidP="00A81820">
            <w:pPr>
              <w:jc w:val="both"/>
              <w:rPr>
                <w:rFonts w:ascii="Times New Roman" w:hAnsi="Times New Roman" w:cs="Times New Roman"/>
                <w:bCs/>
                <w:sz w:val="20"/>
                <w:szCs w:val="20"/>
              </w:rPr>
            </w:pPr>
            <w:r w:rsidRPr="00483166">
              <w:rPr>
                <w:rFonts w:ascii="Times New Roman" w:hAnsi="Times New Roman" w:cs="Times New Roman"/>
                <w:bCs/>
                <w:sz w:val="20"/>
                <w:szCs w:val="20"/>
              </w:rPr>
              <w:t>Reglas de Operación del programa</w:t>
            </w:r>
            <w:r w:rsidR="00282AF1">
              <w:rPr>
                <w:rFonts w:ascii="Times New Roman" w:hAnsi="Times New Roman" w:cs="Times New Roman"/>
                <w:bCs/>
                <w:sz w:val="20"/>
                <w:szCs w:val="20"/>
              </w:rPr>
              <w:t xml:space="preserve"> 2016, 2017 y 2018</w:t>
            </w:r>
            <w:r w:rsidR="00A81820">
              <w:rPr>
                <w:rFonts w:ascii="Times New Roman" w:hAnsi="Times New Roman" w:cs="Times New Roman"/>
                <w:bCs/>
                <w:sz w:val="20"/>
                <w:szCs w:val="20"/>
              </w:rPr>
              <w:t>.</w:t>
            </w:r>
          </w:p>
        </w:tc>
      </w:tr>
      <w:tr w:rsidR="00FD793F" w:rsidRPr="00483166" w:rsidTr="005576BD">
        <w:trPr>
          <w:jc w:val="center"/>
        </w:trPr>
        <w:tc>
          <w:tcPr>
            <w:tcW w:w="708" w:type="dxa"/>
            <w:vAlign w:val="center"/>
          </w:tcPr>
          <w:p w:rsidR="00FD793F" w:rsidRPr="00483166" w:rsidRDefault="00FD793F" w:rsidP="00E03EAA">
            <w:pPr>
              <w:jc w:val="center"/>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8</w:t>
            </w:r>
          </w:p>
        </w:tc>
        <w:tc>
          <w:tcPr>
            <w:tcW w:w="8833" w:type="dxa"/>
          </w:tcPr>
          <w:p w:rsidR="00FD793F" w:rsidRPr="00483166" w:rsidRDefault="00FD793F" w:rsidP="00A81820">
            <w:pPr>
              <w:jc w:val="both"/>
              <w:rPr>
                <w:rFonts w:ascii="Times New Roman" w:hAnsi="Times New Roman" w:cs="Times New Roman"/>
                <w:bCs/>
                <w:sz w:val="20"/>
                <w:szCs w:val="20"/>
              </w:rPr>
            </w:pPr>
            <w:r w:rsidRPr="00483166">
              <w:rPr>
                <w:rFonts w:ascii="Times New Roman" w:hAnsi="Times New Roman" w:cs="Times New Roman"/>
                <w:bCs/>
                <w:sz w:val="20"/>
                <w:szCs w:val="20"/>
              </w:rPr>
              <w:t>Padrón de Beneficiarios del Programa</w:t>
            </w:r>
            <w:r w:rsidR="00282AF1">
              <w:rPr>
                <w:rFonts w:ascii="Times New Roman" w:hAnsi="Times New Roman" w:cs="Times New Roman"/>
                <w:bCs/>
                <w:sz w:val="20"/>
                <w:szCs w:val="20"/>
              </w:rPr>
              <w:t xml:space="preserve"> 2016 y 2017</w:t>
            </w:r>
            <w:r w:rsidR="00A81820">
              <w:rPr>
                <w:rFonts w:ascii="Times New Roman" w:hAnsi="Times New Roman" w:cs="Times New Roman"/>
                <w:bCs/>
                <w:sz w:val="20"/>
                <w:szCs w:val="20"/>
              </w:rPr>
              <w:t>.</w:t>
            </w:r>
          </w:p>
        </w:tc>
      </w:tr>
      <w:tr w:rsidR="00282AF1" w:rsidRPr="00483166" w:rsidTr="005576BD">
        <w:trPr>
          <w:jc w:val="center"/>
        </w:trPr>
        <w:tc>
          <w:tcPr>
            <w:tcW w:w="708" w:type="dxa"/>
            <w:vAlign w:val="center"/>
          </w:tcPr>
          <w:p w:rsidR="00282AF1" w:rsidRPr="00483166" w:rsidRDefault="00282AF1" w:rsidP="00E03EAA">
            <w:pPr>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w:t>
            </w:r>
          </w:p>
        </w:tc>
        <w:tc>
          <w:tcPr>
            <w:tcW w:w="8833" w:type="dxa"/>
          </w:tcPr>
          <w:p w:rsidR="00282AF1" w:rsidRPr="00483166" w:rsidRDefault="00282AF1" w:rsidP="00AD0920">
            <w:pPr>
              <w:jc w:val="both"/>
              <w:rPr>
                <w:rFonts w:ascii="Times New Roman" w:hAnsi="Times New Roman" w:cs="Times New Roman"/>
                <w:bCs/>
                <w:sz w:val="20"/>
                <w:szCs w:val="20"/>
              </w:rPr>
            </w:pPr>
            <w:r>
              <w:rPr>
                <w:rFonts w:ascii="Times New Roman" w:hAnsi="Times New Roman" w:cs="Times New Roman"/>
                <w:bCs/>
                <w:sz w:val="20"/>
                <w:szCs w:val="20"/>
              </w:rPr>
              <w:t xml:space="preserve">Evaluación Interna </w:t>
            </w:r>
            <w:r w:rsidR="00AD0920">
              <w:rPr>
                <w:rFonts w:ascii="Times New Roman" w:hAnsi="Times New Roman" w:cs="Times New Roman"/>
                <w:bCs/>
                <w:sz w:val="20"/>
                <w:szCs w:val="20"/>
              </w:rPr>
              <w:t>del Programa 2017.</w:t>
            </w:r>
          </w:p>
        </w:tc>
      </w:tr>
    </w:tbl>
    <w:p w:rsidR="00FD793F" w:rsidRPr="00483166" w:rsidRDefault="00FD793F" w:rsidP="00FD793F">
      <w:pPr>
        <w:spacing w:after="0" w:line="240" w:lineRule="auto"/>
        <w:jc w:val="both"/>
        <w:rPr>
          <w:rFonts w:ascii="Times New Roman" w:hAnsi="Times New Roman" w:cs="Times New Roman"/>
          <w:bCs/>
          <w:sz w:val="20"/>
          <w:szCs w:val="20"/>
        </w:rPr>
      </w:pPr>
    </w:p>
    <w:p w:rsidR="00282AF1" w:rsidRPr="00483166" w:rsidRDefault="00282AF1" w:rsidP="00282AF1">
      <w:pPr>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II.3.</w:t>
      </w:r>
      <w:r w:rsidR="009359E0">
        <w:rPr>
          <w:rFonts w:ascii="Times New Roman" w:hAnsi="Times New Roman" w:cs="Times New Roman"/>
          <w:b/>
          <w:bCs/>
          <w:sz w:val="20"/>
          <w:szCs w:val="20"/>
        </w:rPr>
        <w:t>2</w:t>
      </w:r>
      <w:r w:rsidRPr="00483166">
        <w:rPr>
          <w:rFonts w:ascii="Times New Roman" w:hAnsi="Times New Roman" w:cs="Times New Roman"/>
          <w:b/>
          <w:bCs/>
          <w:sz w:val="20"/>
          <w:szCs w:val="20"/>
        </w:rPr>
        <w:t xml:space="preserve">. </w:t>
      </w:r>
      <w:r w:rsidR="009359E0">
        <w:rPr>
          <w:rFonts w:ascii="Times New Roman" w:hAnsi="Times New Roman" w:cs="Times New Roman"/>
          <w:b/>
          <w:bCs/>
          <w:sz w:val="20"/>
          <w:szCs w:val="20"/>
        </w:rPr>
        <w:t>Información de campo</w:t>
      </w:r>
    </w:p>
    <w:p w:rsidR="00282AF1" w:rsidRPr="00483166" w:rsidRDefault="00282AF1" w:rsidP="00282AF1">
      <w:pPr>
        <w:spacing w:after="0" w:line="240" w:lineRule="auto"/>
        <w:jc w:val="both"/>
        <w:rPr>
          <w:rFonts w:ascii="Times New Roman" w:hAnsi="Times New Roman" w:cs="Times New Roman"/>
          <w:b/>
          <w:bCs/>
          <w:sz w:val="20"/>
          <w:szCs w:val="20"/>
        </w:rPr>
      </w:pPr>
    </w:p>
    <w:p w:rsidR="00AD0920" w:rsidRPr="00E566E8" w:rsidRDefault="00AD0920" w:rsidP="00AD0920">
      <w:p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La técnica que se utiliz</w:t>
      </w:r>
      <w:r>
        <w:rPr>
          <w:rFonts w:ascii="Times New Roman" w:hAnsi="Times New Roman" w:cs="Times New Roman"/>
          <w:sz w:val="20"/>
          <w:szCs w:val="20"/>
        </w:rPr>
        <w:t>ó</w:t>
      </w:r>
      <w:r w:rsidRPr="00E566E8">
        <w:rPr>
          <w:rFonts w:ascii="Times New Roman" w:hAnsi="Times New Roman" w:cs="Times New Roman"/>
          <w:sz w:val="20"/>
          <w:szCs w:val="20"/>
        </w:rPr>
        <w:t xml:space="preserve"> para levantar la línea base del programa </w:t>
      </w:r>
      <w:r>
        <w:rPr>
          <w:rFonts w:ascii="Times New Roman" w:hAnsi="Times New Roman" w:cs="Times New Roman"/>
          <w:sz w:val="20"/>
          <w:szCs w:val="20"/>
        </w:rPr>
        <w:t>fue</w:t>
      </w:r>
      <w:r w:rsidRPr="00E566E8">
        <w:rPr>
          <w:rFonts w:ascii="Times New Roman" w:hAnsi="Times New Roman" w:cs="Times New Roman"/>
          <w:sz w:val="20"/>
          <w:szCs w:val="20"/>
        </w:rPr>
        <w:t xml:space="preserve"> la </w:t>
      </w:r>
      <w:r w:rsidRPr="00AD0920">
        <w:rPr>
          <w:rFonts w:ascii="Times New Roman" w:hAnsi="Times New Roman" w:cs="Times New Roman"/>
          <w:b/>
          <w:sz w:val="20"/>
          <w:szCs w:val="20"/>
        </w:rPr>
        <w:t>encuesta</w:t>
      </w:r>
      <w:r w:rsidRPr="00E566E8">
        <w:rPr>
          <w:rFonts w:ascii="Times New Roman" w:hAnsi="Times New Roman" w:cs="Times New Roman"/>
          <w:sz w:val="20"/>
          <w:szCs w:val="20"/>
        </w:rPr>
        <w:t xml:space="preserve">, debido a que es un medio económico para operar y permite procesar información; asimismo, </w:t>
      </w:r>
      <w:r>
        <w:rPr>
          <w:rFonts w:ascii="Times New Roman" w:hAnsi="Times New Roman" w:cs="Times New Roman"/>
          <w:sz w:val="20"/>
          <w:szCs w:val="20"/>
        </w:rPr>
        <w:t>permitió</w:t>
      </w:r>
      <w:r w:rsidRPr="00E566E8">
        <w:rPr>
          <w:rFonts w:ascii="Times New Roman" w:hAnsi="Times New Roman" w:cs="Times New Roman"/>
          <w:sz w:val="20"/>
          <w:szCs w:val="20"/>
        </w:rPr>
        <w:t xml:space="preserve"> identificar las diversas categorías de análisis para la construcción de la línea base, con ello el personal que </w:t>
      </w:r>
      <w:r>
        <w:rPr>
          <w:rFonts w:ascii="Times New Roman" w:hAnsi="Times New Roman" w:cs="Times New Roman"/>
          <w:sz w:val="20"/>
          <w:szCs w:val="20"/>
        </w:rPr>
        <w:t>aplicó</w:t>
      </w:r>
      <w:r w:rsidRPr="00E566E8">
        <w:rPr>
          <w:rFonts w:ascii="Times New Roman" w:hAnsi="Times New Roman" w:cs="Times New Roman"/>
          <w:sz w:val="20"/>
          <w:szCs w:val="20"/>
        </w:rPr>
        <w:t xml:space="preserve"> el cuestionario y los derechohabientes del programa; no </w:t>
      </w:r>
      <w:r>
        <w:rPr>
          <w:rFonts w:ascii="Times New Roman" w:hAnsi="Times New Roman" w:cs="Times New Roman"/>
          <w:sz w:val="20"/>
          <w:szCs w:val="20"/>
        </w:rPr>
        <w:t xml:space="preserve">invirtieron </w:t>
      </w:r>
      <w:r w:rsidRPr="00E566E8">
        <w:rPr>
          <w:rFonts w:ascii="Times New Roman" w:hAnsi="Times New Roman" w:cs="Times New Roman"/>
          <w:sz w:val="20"/>
          <w:szCs w:val="20"/>
        </w:rPr>
        <w:t>gran tiempo para atender dicha técnica.</w:t>
      </w:r>
    </w:p>
    <w:p w:rsidR="00AD0920" w:rsidRPr="00E566E8" w:rsidRDefault="00AD0920" w:rsidP="00AD0920">
      <w:pPr>
        <w:spacing w:after="0" w:line="240" w:lineRule="auto"/>
        <w:rPr>
          <w:rFonts w:ascii="Times New Roman" w:hAnsi="Times New Roman" w:cs="Times New Roman"/>
          <w:b/>
          <w:sz w:val="20"/>
          <w:szCs w:val="20"/>
        </w:rPr>
      </w:pPr>
    </w:p>
    <w:tbl>
      <w:tblPr>
        <w:tblStyle w:val="Tablaconcuadrcula"/>
        <w:tblW w:w="0" w:type="auto"/>
        <w:jc w:val="center"/>
        <w:tblLayout w:type="fixed"/>
        <w:tblLook w:val="04A0" w:firstRow="1" w:lastRow="0" w:firstColumn="1" w:lastColumn="0" w:noHBand="0" w:noVBand="1"/>
      </w:tblPr>
      <w:tblGrid>
        <w:gridCol w:w="1706"/>
        <w:gridCol w:w="1559"/>
        <w:gridCol w:w="2552"/>
        <w:gridCol w:w="2126"/>
        <w:gridCol w:w="1745"/>
      </w:tblGrid>
      <w:tr w:rsidR="00AD0920" w:rsidRPr="00E566E8" w:rsidTr="005576BD">
        <w:trPr>
          <w:jc w:val="center"/>
        </w:trPr>
        <w:tc>
          <w:tcPr>
            <w:tcW w:w="1706" w:type="dxa"/>
            <w:vAlign w:val="center"/>
          </w:tcPr>
          <w:p w:rsidR="00AD0920" w:rsidRPr="00E566E8" w:rsidRDefault="00AD0920" w:rsidP="00E03EAA">
            <w:pPr>
              <w:jc w:val="center"/>
              <w:rPr>
                <w:rFonts w:ascii="Times New Roman" w:hAnsi="Times New Roman" w:cs="Times New Roman"/>
                <w:b/>
                <w:sz w:val="20"/>
                <w:szCs w:val="20"/>
              </w:rPr>
            </w:pPr>
            <w:r w:rsidRPr="00E566E8">
              <w:rPr>
                <w:rFonts w:ascii="Times New Roman" w:hAnsi="Times New Roman" w:cs="Times New Roman"/>
                <w:b/>
                <w:sz w:val="20"/>
                <w:szCs w:val="20"/>
              </w:rPr>
              <w:t>Categoría de Análisis</w:t>
            </w:r>
          </w:p>
        </w:tc>
        <w:tc>
          <w:tcPr>
            <w:tcW w:w="1559" w:type="dxa"/>
            <w:vAlign w:val="center"/>
          </w:tcPr>
          <w:p w:rsidR="00AD0920" w:rsidRPr="00E566E8" w:rsidRDefault="00AD0920" w:rsidP="00E03EAA">
            <w:pPr>
              <w:jc w:val="center"/>
              <w:rPr>
                <w:rFonts w:ascii="Times New Roman" w:hAnsi="Times New Roman" w:cs="Times New Roman"/>
                <w:b/>
                <w:sz w:val="20"/>
                <w:szCs w:val="20"/>
              </w:rPr>
            </w:pPr>
            <w:r>
              <w:rPr>
                <w:rFonts w:ascii="Times New Roman" w:hAnsi="Times New Roman" w:cs="Times New Roman"/>
                <w:b/>
                <w:sz w:val="20"/>
                <w:szCs w:val="20"/>
              </w:rPr>
              <w:t>Justificación</w:t>
            </w:r>
          </w:p>
        </w:tc>
        <w:tc>
          <w:tcPr>
            <w:tcW w:w="2552" w:type="dxa"/>
            <w:vAlign w:val="center"/>
          </w:tcPr>
          <w:p w:rsidR="00AD0920" w:rsidRPr="00E566E8" w:rsidRDefault="00AD0920" w:rsidP="00E03EAA">
            <w:pPr>
              <w:jc w:val="center"/>
              <w:rPr>
                <w:rFonts w:ascii="Times New Roman" w:hAnsi="Times New Roman" w:cs="Times New Roman"/>
                <w:b/>
                <w:sz w:val="20"/>
                <w:szCs w:val="20"/>
              </w:rPr>
            </w:pPr>
            <w:r w:rsidRPr="00E566E8">
              <w:rPr>
                <w:rFonts w:ascii="Times New Roman" w:hAnsi="Times New Roman" w:cs="Times New Roman"/>
                <w:b/>
                <w:sz w:val="20"/>
                <w:szCs w:val="20"/>
              </w:rPr>
              <w:t>Reactivos de Instrumento</w:t>
            </w:r>
            <w:r>
              <w:rPr>
                <w:rFonts w:ascii="Times New Roman" w:hAnsi="Times New Roman" w:cs="Times New Roman"/>
                <w:b/>
                <w:sz w:val="20"/>
                <w:szCs w:val="20"/>
              </w:rPr>
              <w:t xml:space="preserve"> línea base</w:t>
            </w:r>
          </w:p>
        </w:tc>
        <w:tc>
          <w:tcPr>
            <w:tcW w:w="2126" w:type="dxa"/>
            <w:vAlign w:val="center"/>
          </w:tcPr>
          <w:p w:rsidR="00AD0920" w:rsidRPr="00E566E8" w:rsidRDefault="00AD0920" w:rsidP="00E03EAA">
            <w:pPr>
              <w:jc w:val="center"/>
              <w:rPr>
                <w:rFonts w:ascii="Times New Roman" w:hAnsi="Times New Roman" w:cs="Times New Roman"/>
                <w:b/>
                <w:sz w:val="20"/>
                <w:szCs w:val="20"/>
              </w:rPr>
            </w:pPr>
            <w:r>
              <w:rPr>
                <w:rFonts w:ascii="Times New Roman" w:hAnsi="Times New Roman" w:cs="Times New Roman"/>
                <w:b/>
                <w:sz w:val="20"/>
                <w:szCs w:val="20"/>
              </w:rPr>
              <w:t>Reactivos de Instrumento Panel</w:t>
            </w:r>
          </w:p>
        </w:tc>
        <w:tc>
          <w:tcPr>
            <w:tcW w:w="1745" w:type="dxa"/>
            <w:vAlign w:val="center"/>
          </w:tcPr>
          <w:p w:rsidR="00AD0920" w:rsidRDefault="00AD0920" w:rsidP="00E03EAA">
            <w:pPr>
              <w:jc w:val="center"/>
              <w:rPr>
                <w:rFonts w:ascii="Times New Roman" w:hAnsi="Times New Roman" w:cs="Times New Roman"/>
                <w:b/>
                <w:sz w:val="20"/>
                <w:szCs w:val="20"/>
              </w:rPr>
            </w:pPr>
            <w:r>
              <w:rPr>
                <w:rFonts w:ascii="Times New Roman" w:hAnsi="Times New Roman" w:cs="Times New Roman"/>
                <w:b/>
                <w:sz w:val="20"/>
                <w:szCs w:val="20"/>
              </w:rPr>
              <w:t>Justificación de su inclusión en Panel</w:t>
            </w:r>
          </w:p>
        </w:tc>
      </w:tr>
      <w:tr w:rsidR="00AD0920" w:rsidRPr="00E566E8" w:rsidTr="005576BD">
        <w:trPr>
          <w:jc w:val="center"/>
        </w:trPr>
        <w:tc>
          <w:tcPr>
            <w:tcW w:w="1706" w:type="dxa"/>
            <w:vAlign w:val="center"/>
          </w:tcPr>
          <w:p w:rsidR="00AD0920" w:rsidRPr="00E566E8" w:rsidRDefault="00AD0920" w:rsidP="00E03EAA">
            <w:pPr>
              <w:jc w:val="center"/>
              <w:rPr>
                <w:rFonts w:ascii="Times New Roman" w:hAnsi="Times New Roman" w:cs="Times New Roman"/>
                <w:sz w:val="20"/>
                <w:szCs w:val="20"/>
              </w:rPr>
            </w:pPr>
            <w:r w:rsidRPr="00E566E8">
              <w:rPr>
                <w:rFonts w:ascii="Times New Roman" w:hAnsi="Times New Roman" w:cs="Times New Roman"/>
                <w:sz w:val="20"/>
                <w:szCs w:val="20"/>
              </w:rPr>
              <w:t>DATOS GENERALES DEL BENEFICIARIO</w:t>
            </w:r>
          </w:p>
        </w:tc>
        <w:tc>
          <w:tcPr>
            <w:tcW w:w="1559" w:type="dxa"/>
            <w:shd w:val="clear" w:color="auto" w:fill="FFFFFF" w:themeFill="background1"/>
            <w:vAlign w:val="center"/>
          </w:tcPr>
          <w:p w:rsidR="00AD0920" w:rsidRPr="00E566E8" w:rsidRDefault="00E03EAA" w:rsidP="00E03EAA">
            <w:pPr>
              <w:textAlignment w:val="center"/>
              <w:rPr>
                <w:rFonts w:ascii="Times New Roman" w:eastAsia="Times New Roman" w:hAnsi="Times New Roman" w:cs="Times New Roman"/>
                <w:bCs/>
                <w:sz w:val="20"/>
                <w:szCs w:val="20"/>
                <w:lang w:eastAsia="es-MX"/>
              </w:rPr>
            </w:pPr>
            <w:r>
              <w:rPr>
                <w:rFonts w:ascii="Times New Roman" w:eastAsia="Times New Roman" w:hAnsi="Times New Roman" w:cs="Times New Roman"/>
                <w:bCs/>
                <w:sz w:val="20"/>
                <w:szCs w:val="20"/>
                <w:lang w:eastAsia="es-MX"/>
              </w:rPr>
              <w:t xml:space="preserve">Identificar quién era la </w:t>
            </w:r>
            <w:r w:rsidR="002D1862">
              <w:rPr>
                <w:rFonts w:ascii="Times New Roman" w:eastAsia="Times New Roman" w:hAnsi="Times New Roman" w:cs="Times New Roman"/>
                <w:bCs/>
                <w:sz w:val="20"/>
                <w:szCs w:val="20"/>
                <w:lang w:eastAsia="es-MX"/>
              </w:rPr>
              <w:t xml:space="preserve">persona </w:t>
            </w:r>
            <w:r>
              <w:rPr>
                <w:rFonts w:ascii="Times New Roman" w:eastAsia="Times New Roman" w:hAnsi="Times New Roman" w:cs="Times New Roman"/>
                <w:bCs/>
                <w:sz w:val="20"/>
                <w:szCs w:val="20"/>
                <w:lang w:eastAsia="es-MX"/>
              </w:rPr>
              <w:t>beneficiaria (o) encuestada.</w:t>
            </w:r>
          </w:p>
        </w:tc>
        <w:tc>
          <w:tcPr>
            <w:tcW w:w="2552" w:type="dxa"/>
            <w:shd w:val="clear" w:color="auto" w:fill="FFFFFF" w:themeFill="background1"/>
            <w:vAlign w:val="center"/>
          </w:tcPr>
          <w:p w:rsidR="00AD0920" w:rsidRPr="00E566E8" w:rsidRDefault="00AD0920" w:rsidP="00E03EAA">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Dirección de correo electrónico</w:t>
            </w:r>
          </w:p>
          <w:p w:rsidR="00AD0920" w:rsidRPr="00E566E8" w:rsidRDefault="00AD0920" w:rsidP="00E03EAA">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Nombre completo del entrevistado</w:t>
            </w:r>
          </w:p>
          <w:p w:rsidR="00AD0920" w:rsidRPr="00E566E8" w:rsidRDefault="00AD0920" w:rsidP="00E03EAA">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lastRenderedPageBreak/>
              <w:t>Género</w:t>
            </w:r>
          </w:p>
          <w:p w:rsidR="00AD0920" w:rsidRPr="00E566E8" w:rsidRDefault="00AD0920" w:rsidP="00E03EAA">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Escolaridad</w:t>
            </w:r>
          </w:p>
        </w:tc>
        <w:tc>
          <w:tcPr>
            <w:tcW w:w="2126" w:type="dxa"/>
            <w:shd w:val="clear" w:color="auto" w:fill="FFFFFF" w:themeFill="background1"/>
            <w:vAlign w:val="center"/>
          </w:tcPr>
          <w:p w:rsidR="00AD0920" w:rsidRDefault="00E03EAA" w:rsidP="00E03EAA">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lastRenderedPageBreak/>
              <w:t xml:space="preserve">Nombre completo del </w:t>
            </w:r>
            <w:r w:rsidR="00491550">
              <w:rPr>
                <w:rFonts w:ascii="Times New Roman" w:eastAsia="Times New Roman" w:hAnsi="Times New Roman" w:cs="Times New Roman"/>
                <w:bCs/>
                <w:sz w:val="20"/>
                <w:szCs w:val="20"/>
                <w:lang w:eastAsia="es-MX"/>
              </w:rPr>
              <w:t>beneficiario/a</w:t>
            </w:r>
          </w:p>
          <w:p w:rsidR="00491550" w:rsidRPr="00E566E8" w:rsidRDefault="00491550" w:rsidP="00E03EAA">
            <w:pPr>
              <w:textAlignment w:val="center"/>
              <w:rPr>
                <w:rFonts w:ascii="Times New Roman" w:eastAsia="Times New Roman" w:hAnsi="Times New Roman" w:cs="Times New Roman"/>
                <w:bCs/>
                <w:sz w:val="20"/>
                <w:szCs w:val="20"/>
                <w:lang w:eastAsia="es-MX"/>
              </w:rPr>
            </w:pPr>
            <w:r>
              <w:rPr>
                <w:rFonts w:ascii="Times New Roman" w:eastAsia="Times New Roman" w:hAnsi="Times New Roman" w:cs="Times New Roman"/>
                <w:bCs/>
                <w:sz w:val="20"/>
                <w:szCs w:val="20"/>
                <w:lang w:eastAsia="es-MX"/>
              </w:rPr>
              <w:lastRenderedPageBreak/>
              <w:t>Nombre del negocio, proyecto o cooperativa apoyado en 2016</w:t>
            </w:r>
          </w:p>
        </w:tc>
        <w:tc>
          <w:tcPr>
            <w:tcW w:w="1745" w:type="dxa"/>
            <w:shd w:val="clear" w:color="auto" w:fill="FFFFFF" w:themeFill="background1"/>
            <w:vAlign w:val="center"/>
          </w:tcPr>
          <w:p w:rsidR="00AD0920" w:rsidRPr="00E566E8" w:rsidRDefault="00E03EAA" w:rsidP="00E03EAA">
            <w:pPr>
              <w:textAlignment w:val="center"/>
              <w:rPr>
                <w:rFonts w:ascii="Times New Roman" w:eastAsia="Times New Roman" w:hAnsi="Times New Roman" w:cs="Times New Roman"/>
                <w:bCs/>
                <w:sz w:val="20"/>
                <w:szCs w:val="20"/>
                <w:lang w:eastAsia="es-MX"/>
              </w:rPr>
            </w:pPr>
            <w:r>
              <w:rPr>
                <w:rFonts w:ascii="Times New Roman" w:eastAsia="Times New Roman" w:hAnsi="Times New Roman" w:cs="Times New Roman"/>
                <w:bCs/>
                <w:sz w:val="20"/>
                <w:szCs w:val="20"/>
                <w:lang w:eastAsia="es-MX"/>
              </w:rPr>
              <w:lastRenderedPageBreak/>
              <w:t xml:space="preserve">Corroborar que es la misma beneficiaria (o) a </w:t>
            </w:r>
            <w:r>
              <w:rPr>
                <w:rFonts w:ascii="Times New Roman" w:eastAsia="Times New Roman" w:hAnsi="Times New Roman" w:cs="Times New Roman"/>
                <w:bCs/>
                <w:sz w:val="20"/>
                <w:szCs w:val="20"/>
                <w:lang w:eastAsia="es-MX"/>
              </w:rPr>
              <w:lastRenderedPageBreak/>
              <w:t>quien se encuestó en la línea base.</w:t>
            </w:r>
          </w:p>
        </w:tc>
      </w:tr>
      <w:tr w:rsidR="00E03EAA" w:rsidRPr="00E566E8" w:rsidTr="005576BD">
        <w:trPr>
          <w:jc w:val="center"/>
        </w:trPr>
        <w:tc>
          <w:tcPr>
            <w:tcW w:w="1706" w:type="dxa"/>
            <w:vAlign w:val="center"/>
          </w:tcPr>
          <w:p w:rsidR="00E03EAA" w:rsidRPr="00E566E8" w:rsidRDefault="00E03EAA" w:rsidP="00E03EAA">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IDENTIFICACIÓN DE LA ACTIVIDAD DEL BENEFICIARIO</w:t>
            </w:r>
          </w:p>
        </w:tc>
        <w:tc>
          <w:tcPr>
            <w:tcW w:w="1559" w:type="dxa"/>
            <w:shd w:val="clear" w:color="auto" w:fill="FFFFFF" w:themeFill="background1"/>
            <w:vAlign w:val="center"/>
          </w:tcPr>
          <w:p w:rsidR="00E03EAA" w:rsidRPr="00E566E8" w:rsidRDefault="00E03EAA" w:rsidP="00E03EAA">
            <w:pPr>
              <w:textAlignment w:val="center"/>
              <w:rPr>
                <w:rFonts w:ascii="Times New Roman" w:eastAsia="Times New Roman" w:hAnsi="Times New Roman" w:cs="Times New Roman"/>
                <w:bCs/>
                <w:sz w:val="20"/>
                <w:szCs w:val="20"/>
                <w:lang w:eastAsia="es-MX"/>
              </w:rPr>
            </w:pPr>
            <w:r>
              <w:rPr>
                <w:rFonts w:ascii="Times New Roman" w:eastAsia="Times New Roman" w:hAnsi="Times New Roman" w:cs="Times New Roman"/>
                <w:bCs/>
                <w:sz w:val="20"/>
                <w:szCs w:val="20"/>
                <w:lang w:eastAsia="es-MX"/>
              </w:rPr>
              <w:t>Diferenciar el tipo de beneficiario (a), si er</w:t>
            </w:r>
            <w:r w:rsidR="002D1862">
              <w:rPr>
                <w:rFonts w:ascii="Times New Roman" w:eastAsia="Times New Roman" w:hAnsi="Times New Roman" w:cs="Times New Roman"/>
                <w:bCs/>
                <w:sz w:val="20"/>
                <w:szCs w:val="20"/>
                <w:lang w:eastAsia="es-MX"/>
              </w:rPr>
              <w:t>a emprendedor, microempresario ó</w:t>
            </w:r>
            <w:r>
              <w:rPr>
                <w:rFonts w:ascii="Times New Roman" w:eastAsia="Times New Roman" w:hAnsi="Times New Roman" w:cs="Times New Roman"/>
                <w:bCs/>
                <w:sz w:val="20"/>
                <w:szCs w:val="20"/>
                <w:lang w:eastAsia="es-MX"/>
              </w:rPr>
              <w:t xml:space="preserve"> cooperativa.</w:t>
            </w:r>
          </w:p>
        </w:tc>
        <w:tc>
          <w:tcPr>
            <w:tcW w:w="2552" w:type="dxa"/>
            <w:shd w:val="clear" w:color="auto" w:fill="FFFFFF" w:themeFill="background1"/>
            <w:vAlign w:val="center"/>
          </w:tcPr>
          <w:p w:rsidR="00E03EAA" w:rsidRPr="00E566E8" w:rsidRDefault="00E03EAA" w:rsidP="00E03EAA">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Especifique el giro de la actividad económica que desarrolla</w:t>
            </w:r>
          </w:p>
          <w:p w:rsidR="00E03EAA" w:rsidRPr="00E566E8" w:rsidRDefault="00E03EAA" w:rsidP="00E03EAA">
            <w:pPr>
              <w:rPr>
                <w:rFonts w:ascii="Times New Roman" w:hAnsi="Times New Roman" w:cs="Times New Roman"/>
                <w:sz w:val="20"/>
                <w:szCs w:val="20"/>
              </w:rPr>
            </w:pPr>
            <w:r w:rsidRPr="00E566E8">
              <w:rPr>
                <w:rFonts w:ascii="Times New Roman" w:hAnsi="Times New Roman" w:cs="Times New Roman"/>
                <w:sz w:val="20"/>
                <w:szCs w:val="20"/>
              </w:rPr>
              <w:t>Indique la forma de la unidad económica a la que representa</w:t>
            </w:r>
          </w:p>
        </w:tc>
        <w:tc>
          <w:tcPr>
            <w:tcW w:w="2126" w:type="dxa"/>
            <w:shd w:val="clear" w:color="auto" w:fill="FFFFFF" w:themeFill="background1"/>
            <w:vAlign w:val="center"/>
          </w:tcPr>
          <w:p w:rsidR="00E03EAA" w:rsidRPr="00E566E8" w:rsidRDefault="00491550" w:rsidP="00E03EAA">
            <w:pPr>
              <w:rPr>
                <w:rFonts w:ascii="Times New Roman" w:hAnsi="Times New Roman" w:cs="Times New Roman"/>
                <w:sz w:val="20"/>
                <w:szCs w:val="20"/>
              </w:rPr>
            </w:pPr>
            <w:r>
              <w:rPr>
                <w:rFonts w:ascii="Times New Roman" w:eastAsia="Times New Roman" w:hAnsi="Times New Roman" w:cs="Times New Roman"/>
                <w:bCs/>
                <w:sz w:val="20"/>
                <w:szCs w:val="20"/>
                <w:lang w:eastAsia="es-MX"/>
              </w:rPr>
              <w:t>Tipo de proyecto: Persona física o persona moral</w:t>
            </w:r>
          </w:p>
        </w:tc>
        <w:tc>
          <w:tcPr>
            <w:tcW w:w="1745" w:type="dxa"/>
            <w:shd w:val="clear" w:color="auto" w:fill="FFFFFF" w:themeFill="background1"/>
            <w:vAlign w:val="center"/>
          </w:tcPr>
          <w:p w:rsidR="00E03EAA" w:rsidRPr="00E566E8" w:rsidRDefault="00E03EAA" w:rsidP="00E03EAA">
            <w:pPr>
              <w:textAlignment w:val="center"/>
              <w:rPr>
                <w:rFonts w:ascii="Times New Roman" w:eastAsia="Times New Roman" w:hAnsi="Times New Roman" w:cs="Times New Roman"/>
                <w:bCs/>
                <w:sz w:val="20"/>
                <w:szCs w:val="20"/>
                <w:lang w:eastAsia="es-MX"/>
              </w:rPr>
            </w:pPr>
            <w:r>
              <w:rPr>
                <w:rFonts w:ascii="Times New Roman" w:eastAsia="Times New Roman" w:hAnsi="Times New Roman" w:cs="Times New Roman"/>
                <w:bCs/>
                <w:sz w:val="20"/>
                <w:szCs w:val="20"/>
                <w:lang w:eastAsia="es-MX"/>
              </w:rPr>
              <w:t>Diferenciar el tipo de beneficiario (a), si era emprendedor, microempresario o cooperativa.</w:t>
            </w:r>
          </w:p>
        </w:tc>
      </w:tr>
      <w:tr w:rsidR="00E03EAA" w:rsidRPr="00E566E8" w:rsidTr="005576BD">
        <w:trPr>
          <w:jc w:val="center"/>
        </w:trPr>
        <w:tc>
          <w:tcPr>
            <w:tcW w:w="1706" w:type="dxa"/>
            <w:vAlign w:val="center"/>
          </w:tcPr>
          <w:p w:rsidR="00E03EAA" w:rsidRPr="00E566E8" w:rsidRDefault="00E03EAA" w:rsidP="00E03EAA">
            <w:pPr>
              <w:jc w:val="center"/>
              <w:rPr>
                <w:rFonts w:ascii="Times New Roman" w:hAnsi="Times New Roman" w:cs="Times New Roman"/>
                <w:sz w:val="20"/>
                <w:szCs w:val="20"/>
              </w:rPr>
            </w:pPr>
            <w:r w:rsidRPr="00E566E8">
              <w:rPr>
                <w:rFonts w:ascii="Times New Roman" w:hAnsi="Times New Roman" w:cs="Times New Roman"/>
                <w:sz w:val="20"/>
                <w:szCs w:val="20"/>
              </w:rPr>
              <w:t>CARACTERÍSTICAS SOCIOECONÓMICAS</w:t>
            </w:r>
          </w:p>
        </w:tc>
        <w:tc>
          <w:tcPr>
            <w:tcW w:w="1559" w:type="dxa"/>
            <w:vAlign w:val="center"/>
          </w:tcPr>
          <w:p w:rsidR="00E03EAA" w:rsidRPr="00E566E8" w:rsidRDefault="00491550" w:rsidP="00E03EAA">
            <w:pPr>
              <w:textAlignment w:val="center"/>
              <w:rPr>
                <w:rFonts w:ascii="Times New Roman" w:eastAsia="Times New Roman" w:hAnsi="Times New Roman" w:cs="Times New Roman"/>
                <w:bCs/>
                <w:sz w:val="20"/>
                <w:szCs w:val="20"/>
                <w:lang w:eastAsia="es-MX"/>
              </w:rPr>
            </w:pPr>
            <w:r>
              <w:rPr>
                <w:rFonts w:ascii="Times New Roman" w:eastAsia="Times New Roman" w:hAnsi="Times New Roman" w:cs="Times New Roman"/>
                <w:bCs/>
                <w:sz w:val="20"/>
                <w:szCs w:val="20"/>
                <w:lang w:eastAsia="es-MX"/>
              </w:rPr>
              <w:t>Conocer la situación económica del beneficiario (a) antes de recibir el apoyo.</w:t>
            </w:r>
          </w:p>
        </w:tc>
        <w:tc>
          <w:tcPr>
            <w:tcW w:w="2552" w:type="dxa"/>
            <w:vAlign w:val="center"/>
          </w:tcPr>
          <w:p w:rsidR="00E03EAA" w:rsidRPr="00E566E8" w:rsidRDefault="00BF3183" w:rsidP="00E03EAA">
            <w:pPr>
              <w:textAlignment w:val="center"/>
              <w:rPr>
                <w:rFonts w:ascii="Times New Roman" w:eastAsia="Times New Roman" w:hAnsi="Times New Roman" w:cs="Times New Roman"/>
                <w:bCs/>
                <w:sz w:val="20"/>
                <w:szCs w:val="20"/>
                <w:lang w:eastAsia="es-MX"/>
              </w:rPr>
            </w:pPr>
            <w:r>
              <w:rPr>
                <w:rFonts w:ascii="Times New Roman" w:eastAsia="Times New Roman" w:hAnsi="Times New Roman" w:cs="Times New Roman"/>
                <w:bCs/>
                <w:sz w:val="20"/>
                <w:szCs w:val="20"/>
                <w:lang w:eastAsia="es-MX"/>
              </w:rPr>
              <w:t>Antes de recibir el apoyo ¿T</w:t>
            </w:r>
            <w:r w:rsidR="00E03EAA" w:rsidRPr="00E566E8">
              <w:rPr>
                <w:rFonts w:ascii="Times New Roman" w:eastAsia="Times New Roman" w:hAnsi="Times New Roman" w:cs="Times New Roman"/>
                <w:bCs/>
                <w:sz w:val="20"/>
                <w:szCs w:val="20"/>
                <w:lang w:eastAsia="es-MX"/>
              </w:rPr>
              <w:t>enía alguna ocupación o empleo?</w:t>
            </w:r>
          </w:p>
          <w:p w:rsidR="00E03EAA" w:rsidRPr="00E566E8" w:rsidRDefault="00E03EAA" w:rsidP="00E03EAA">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Si contaba con alguna ocupación o empleo especifique cuál.</w:t>
            </w:r>
          </w:p>
          <w:p w:rsidR="00E03EAA" w:rsidRPr="00E566E8" w:rsidRDefault="00E03EAA" w:rsidP="00E03EAA">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Antes de recibir el apoyo ¿cuáles eran sus ventas sus mensuales?</w:t>
            </w:r>
          </w:p>
          <w:p w:rsidR="00E03EAA" w:rsidRPr="00E566E8" w:rsidRDefault="00E03EAA" w:rsidP="00E03EAA">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Antes del apoyo ¿Cuál era el salario mensual de los socios y/o trabajadores?</w:t>
            </w:r>
          </w:p>
          <w:p w:rsidR="00E03EAA" w:rsidRPr="00E566E8" w:rsidRDefault="00E03EAA" w:rsidP="00E03EAA">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Una vez recibido el apoyo ¿Mejoró el salario de los trabajadores del negocio y/o sociedad cooperativa?</w:t>
            </w:r>
          </w:p>
          <w:p w:rsidR="00E03EAA" w:rsidRPr="00E566E8" w:rsidRDefault="00E03EAA" w:rsidP="00E03EAA">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En caso de haber mejorado el salario ¿en qué porcentaje mejoró?</w:t>
            </w:r>
          </w:p>
          <w:p w:rsidR="00E03EAA" w:rsidRPr="00E566E8" w:rsidRDefault="00E03EAA" w:rsidP="00E03EAA">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En caso de NO mejorar el salario mencione algunos motivos</w:t>
            </w:r>
          </w:p>
        </w:tc>
        <w:tc>
          <w:tcPr>
            <w:tcW w:w="2126" w:type="dxa"/>
            <w:vAlign w:val="center"/>
          </w:tcPr>
          <w:p w:rsidR="004D6FF5" w:rsidRPr="00E566E8" w:rsidRDefault="004D6FF5" w:rsidP="004D6FF5">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Una vez recibido el apoyo ¿Mejoró el salario de los trabajadores del negocio y/o sociedad cooperativa?</w:t>
            </w:r>
          </w:p>
          <w:p w:rsidR="004D6FF5" w:rsidRPr="00E566E8" w:rsidRDefault="004D6FF5" w:rsidP="004D6FF5">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En caso de haber mejorado el salario ¿en qué porcentaje mejoró?</w:t>
            </w:r>
          </w:p>
          <w:p w:rsidR="00E03EAA" w:rsidRPr="00E566E8" w:rsidRDefault="004D6FF5" w:rsidP="004D6FF5">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En caso de NO mejorar el salario mencione algunos motivos</w:t>
            </w:r>
          </w:p>
        </w:tc>
        <w:tc>
          <w:tcPr>
            <w:tcW w:w="1745" w:type="dxa"/>
            <w:vAlign w:val="center"/>
          </w:tcPr>
          <w:p w:rsidR="00E03EAA" w:rsidRPr="00E566E8" w:rsidRDefault="004D6FF5" w:rsidP="00E03EAA">
            <w:pPr>
              <w:textAlignment w:val="center"/>
              <w:rPr>
                <w:rFonts w:ascii="Times New Roman" w:eastAsia="Times New Roman" w:hAnsi="Times New Roman" w:cs="Times New Roman"/>
                <w:bCs/>
                <w:sz w:val="20"/>
                <w:szCs w:val="20"/>
                <w:lang w:eastAsia="es-MX"/>
              </w:rPr>
            </w:pPr>
            <w:r>
              <w:rPr>
                <w:rFonts w:ascii="Times New Roman" w:eastAsia="Times New Roman" w:hAnsi="Times New Roman" w:cs="Times New Roman"/>
                <w:bCs/>
                <w:sz w:val="20"/>
                <w:szCs w:val="20"/>
                <w:lang w:eastAsia="es-MX"/>
              </w:rPr>
              <w:t>Conocer si mejoró la situación económica de los/las beneficiarios a mediano plazo.</w:t>
            </w:r>
          </w:p>
        </w:tc>
      </w:tr>
      <w:tr w:rsidR="00E03EAA" w:rsidRPr="00E566E8" w:rsidTr="005576BD">
        <w:trPr>
          <w:jc w:val="center"/>
        </w:trPr>
        <w:tc>
          <w:tcPr>
            <w:tcW w:w="1706" w:type="dxa"/>
            <w:vAlign w:val="center"/>
          </w:tcPr>
          <w:p w:rsidR="00E03EAA" w:rsidRPr="00E566E8" w:rsidRDefault="00E03EAA" w:rsidP="00E03EAA">
            <w:pPr>
              <w:jc w:val="center"/>
              <w:rPr>
                <w:rFonts w:ascii="Times New Roman" w:hAnsi="Times New Roman" w:cs="Times New Roman"/>
                <w:sz w:val="20"/>
                <w:szCs w:val="20"/>
              </w:rPr>
            </w:pPr>
            <w:r w:rsidRPr="00E566E8">
              <w:rPr>
                <w:rFonts w:ascii="Times New Roman" w:hAnsi="Times New Roman" w:cs="Times New Roman"/>
                <w:sz w:val="20"/>
                <w:szCs w:val="20"/>
              </w:rPr>
              <w:t>GENERACIÓN DE EMPLEO</w:t>
            </w:r>
          </w:p>
        </w:tc>
        <w:tc>
          <w:tcPr>
            <w:tcW w:w="1559" w:type="dxa"/>
            <w:vAlign w:val="center"/>
          </w:tcPr>
          <w:p w:rsidR="00E03EAA" w:rsidRPr="00E566E8" w:rsidRDefault="00491550" w:rsidP="00E03EAA">
            <w:pPr>
              <w:rPr>
                <w:rFonts w:ascii="Times New Roman" w:hAnsi="Times New Roman" w:cs="Times New Roman"/>
                <w:sz w:val="20"/>
                <w:szCs w:val="20"/>
              </w:rPr>
            </w:pPr>
            <w:r>
              <w:rPr>
                <w:rFonts w:ascii="Times New Roman" w:hAnsi="Times New Roman" w:cs="Times New Roman"/>
                <w:sz w:val="20"/>
                <w:szCs w:val="20"/>
              </w:rPr>
              <w:t>Identificar si el objetivo del programa, en cuanto a generación de negocios y empleos se está alcanzando.</w:t>
            </w:r>
          </w:p>
        </w:tc>
        <w:tc>
          <w:tcPr>
            <w:tcW w:w="2552" w:type="dxa"/>
            <w:vAlign w:val="center"/>
          </w:tcPr>
          <w:p w:rsidR="00E03EAA" w:rsidRPr="00E566E8" w:rsidRDefault="00E03EAA" w:rsidP="00E03EAA">
            <w:pPr>
              <w:rPr>
                <w:rFonts w:ascii="Times New Roman" w:hAnsi="Times New Roman" w:cs="Times New Roman"/>
                <w:sz w:val="20"/>
                <w:szCs w:val="20"/>
              </w:rPr>
            </w:pPr>
            <w:r w:rsidRPr="00E566E8">
              <w:rPr>
                <w:rFonts w:ascii="Times New Roman" w:hAnsi="Times New Roman" w:cs="Times New Roman"/>
                <w:sz w:val="20"/>
                <w:szCs w:val="20"/>
              </w:rPr>
              <w:t>En caso de ser emprendedor/a con el apoyo ¿logró arrancar su negocio?</w:t>
            </w:r>
          </w:p>
          <w:p w:rsidR="00E03EAA" w:rsidRPr="00E566E8" w:rsidRDefault="00E03EAA" w:rsidP="00E03EAA">
            <w:pPr>
              <w:rPr>
                <w:rFonts w:ascii="Times New Roman" w:hAnsi="Times New Roman" w:cs="Times New Roman"/>
                <w:sz w:val="20"/>
                <w:szCs w:val="20"/>
              </w:rPr>
            </w:pPr>
            <w:r w:rsidRPr="00E566E8">
              <w:rPr>
                <w:rFonts w:ascii="Times New Roman" w:hAnsi="Times New Roman" w:cs="Times New Roman"/>
                <w:sz w:val="20"/>
                <w:szCs w:val="20"/>
              </w:rPr>
              <w:t>En caso de emprendedor, explicar los motivos por los cuales no pudo arrancar el negocio con el apoyo recibido.</w:t>
            </w:r>
          </w:p>
          <w:p w:rsidR="00E03EAA" w:rsidRPr="00E566E8" w:rsidRDefault="00E03EAA" w:rsidP="00E03EAA">
            <w:pPr>
              <w:rPr>
                <w:rFonts w:ascii="Times New Roman" w:hAnsi="Times New Roman" w:cs="Times New Roman"/>
                <w:sz w:val="20"/>
                <w:szCs w:val="20"/>
              </w:rPr>
            </w:pPr>
            <w:r w:rsidRPr="00E566E8">
              <w:rPr>
                <w:rFonts w:ascii="Times New Roman" w:hAnsi="Times New Roman" w:cs="Times New Roman"/>
                <w:sz w:val="20"/>
                <w:szCs w:val="20"/>
              </w:rPr>
              <w:t>Antes de recibir el apoyo ¿cuántos empleos generaba el negocio?</w:t>
            </w:r>
          </w:p>
          <w:p w:rsidR="00E03EAA" w:rsidRPr="00E566E8" w:rsidRDefault="00E03EAA" w:rsidP="00E03EAA">
            <w:pPr>
              <w:rPr>
                <w:rFonts w:ascii="Times New Roman" w:hAnsi="Times New Roman" w:cs="Times New Roman"/>
                <w:sz w:val="20"/>
                <w:szCs w:val="20"/>
              </w:rPr>
            </w:pPr>
            <w:r w:rsidRPr="00E566E8">
              <w:rPr>
                <w:rFonts w:ascii="Times New Roman" w:hAnsi="Times New Roman" w:cs="Times New Roman"/>
                <w:sz w:val="20"/>
                <w:szCs w:val="20"/>
              </w:rPr>
              <w:t>Después del apoyo recibido ¿se generaron nuevos empleos? *</w:t>
            </w:r>
          </w:p>
          <w:p w:rsidR="00E03EAA" w:rsidRPr="00E566E8" w:rsidRDefault="00E03EAA" w:rsidP="00E03EAA">
            <w:pPr>
              <w:rPr>
                <w:rFonts w:ascii="Times New Roman" w:hAnsi="Times New Roman" w:cs="Times New Roman"/>
                <w:sz w:val="20"/>
                <w:szCs w:val="20"/>
              </w:rPr>
            </w:pPr>
            <w:r w:rsidRPr="00E566E8">
              <w:rPr>
                <w:rFonts w:ascii="Times New Roman" w:hAnsi="Times New Roman" w:cs="Times New Roman"/>
                <w:sz w:val="20"/>
                <w:szCs w:val="20"/>
              </w:rPr>
              <w:t>En caso de haber generado empleos después del apoyo ¿Cuántos empleos generaron?</w:t>
            </w:r>
          </w:p>
        </w:tc>
        <w:tc>
          <w:tcPr>
            <w:tcW w:w="2126" w:type="dxa"/>
            <w:vAlign w:val="center"/>
          </w:tcPr>
          <w:p w:rsidR="00E03EAA" w:rsidRDefault="00491550" w:rsidP="00E03EAA">
            <w:pPr>
              <w:rPr>
                <w:rFonts w:ascii="Times New Roman" w:hAnsi="Times New Roman" w:cs="Times New Roman"/>
                <w:sz w:val="20"/>
                <w:szCs w:val="20"/>
              </w:rPr>
            </w:pPr>
            <w:r>
              <w:rPr>
                <w:rFonts w:ascii="Times New Roman" w:hAnsi="Times New Roman" w:cs="Times New Roman"/>
                <w:sz w:val="20"/>
                <w:szCs w:val="20"/>
              </w:rPr>
              <w:t>Su negocio, proyecto o cooperativa apoyado en 2016, sigue en operación</w:t>
            </w:r>
          </w:p>
          <w:p w:rsidR="00491550" w:rsidRPr="00E566E8" w:rsidRDefault="00491550" w:rsidP="00E03EAA">
            <w:pPr>
              <w:rPr>
                <w:rFonts w:ascii="Times New Roman" w:hAnsi="Times New Roman" w:cs="Times New Roman"/>
                <w:sz w:val="20"/>
                <w:szCs w:val="20"/>
              </w:rPr>
            </w:pPr>
          </w:p>
        </w:tc>
        <w:tc>
          <w:tcPr>
            <w:tcW w:w="1745" w:type="dxa"/>
            <w:vAlign w:val="center"/>
          </w:tcPr>
          <w:p w:rsidR="00E03EAA" w:rsidRPr="00E566E8" w:rsidRDefault="00491550" w:rsidP="00E03EAA">
            <w:pPr>
              <w:rPr>
                <w:rFonts w:ascii="Times New Roman" w:hAnsi="Times New Roman" w:cs="Times New Roman"/>
                <w:sz w:val="20"/>
                <w:szCs w:val="20"/>
              </w:rPr>
            </w:pPr>
            <w:r>
              <w:rPr>
                <w:rFonts w:ascii="Times New Roman" w:hAnsi="Times New Roman" w:cs="Times New Roman"/>
                <w:sz w:val="20"/>
                <w:szCs w:val="20"/>
              </w:rPr>
              <w:t>Conocer el status actual del proyecto, para identificar si el programa tiene impacto en el empleo.</w:t>
            </w:r>
          </w:p>
        </w:tc>
      </w:tr>
      <w:tr w:rsidR="00E03EAA" w:rsidRPr="00E566E8" w:rsidTr="005576BD">
        <w:trPr>
          <w:jc w:val="center"/>
        </w:trPr>
        <w:tc>
          <w:tcPr>
            <w:tcW w:w="1706" w:type="dxa"/>
            <w:vAlign w:val="center"/>
          </w:tcPr>
          <w:p w:rsidR="00E03EAA" w:rsidRPr="00E566E8" w:rsidRDefault="00E03EAA" w:rsidP="00E03EAA">
            <w:pPr>
              <w:jc w:val="center"/>
              <w:rPr>
                <w:rFonts w:ascii="Times New Roman" w:hAnsi="Times New Roman" w:cs="Times New Roman"/>
                <w:sz w:val="20"/>
                <w:szCs w:val="20"/>
              </w:rPr>
            </w:pPr>
            <w:r w:rsidRPr="00E566E8">
              <w:rPr>
                <w:rFonts w:ascii="Times New Roman" w:hAnsi="Times New Roman" w:cs="Times New Roman"/>
                <w:sz w:val="20"/>
                <w:szCs w:val="20"/>
              </w:rPr>
              <w:t>CRECIMIENTO EMPRESARIAL</w:t>
            </w:r>
          </w:p>
        </w:tc>
        <w:tc>
          <w:tcPr>
            <w:tcW w:w="1559" w:type="dxa"/>
            <w:vAlign w:val="center"/>
          </w:tcPr>
          <w:p w:rsidR="00E03EAA" w:rsidRPr="00E566E8" w:rsidRDefault="00491550" w:rsidP="00E03EAA">
            <w:pPr>
              <w:rPr>
                <w:rFonts w:ascii="Times New Roman" w:hAnsi="Times New Roman" w:cs="Times New Roman"/>
                <w:sz w:val="20"/>
                <w:szCs w:val="20"/>
                <w:lang w:val="es-ES"/>
              </w:rPr>
            </w:pPr>
            <w:r>
              <w:rPr>
                <w:rFonts w:ascii="Times New Roman" w:hAnsi="Times New Roman" w:cs="Times New Roman"/>
                <w:sz w:val="20"/>
                <w:szCs w:val="20"/>
                <w:lang w:val="es-ES"/>
              </w:rPr>
              <w:t xml:space="preserve">Conocer si el proyecto tuvo a corto plazo crecimiento </w:t>
            </w:r>
            <w:r>
              <w:rPr>
                <w:rFonts w:ascii="Times New Roman" w:hAnsi="Times New Roman" w:cs="Times New Roman"/>
                <w:sz w:val="20"/>
                <w:szCs w:val="20"/>
                <w:lang w:val="es-ES"/>
              </w:rPr>
              <w:lastRenderedPageBreak/>
              <w:t>económico y empresarial</w:t>
            </w:r>
          </w:p>
        </w:tc>
        <w:tc>
          <w:tcPr>
            <w:tcW w:w="2552" w:type="dxa"/>
            <w:vAlign w:val="center"/>
          </w:tcPr>
          <w:p w:rsidR="00E03EAA" w:rsidRPr="00E566E8" w:rsidRDefault="00E03EAA" w:rsidP="00E03EAA">
            <w:pPr>
              <w:rPr>
                <w:rFonts w:ascii="Times New Roman" w:hAnsi="Times New Roman" w:cs="Times New Roman"/>
                <w:sz w:val="20"/>
                <w:szCs w:val="20"/>
                <w:lang w:val="es-ES"/>
              </w:rPr>
            </w:pPr>
            <w:r w:rsidRPr="00E566E8">
              <w:rPr>
                <w:rFonts w:ascii="Times New Roman" w:hAnsi="Times New Roman" w:cs="Times New Roman"/>
                <w:sz w:val="20"/>
                <w:szCs w:val="20"/>
                <w:lang w:val="es-ES"/>
              </w:rPr>
              <w:lastRenderedPageBreak/>
              <w:t>Una vez recibido el apoyo ¿Subieron las ventas mensuales de la actividad económica que desarrollan?</w:t>
            </w:r>
          </w:p>
          <w:p w:rsidR="00E03EAA" w:rsidRPr="00E566E8" w:rsidRDefault="00E03EAA" w:rsidP="00E03EAA">
            <w:pPr>
              <w:rPr>
                <w:rFonts w:ascii="Times New Roman" w:hAnsi="Times New Roman" w:cs="Times New Roman"/>
                <w:sz w:val="20"/>
                <w:szCs w:val="20"/>
                <w:lang w:val="es-ES"/>
              </w:rPr>
            </w:pPr>
            <w:r w:rsidRPr="00E566E8">
              <w:rPr>
                <w:rFonts w:ascii="Times New Roman" w:hAnsi="Times New Roman" w:cs="Times New Roman"/>
                <w:sz w:val="20"/>
                <w:szCs w:val="20"/>
                <w:lang w:val="es-ES"/>
              </w:rPr>
              <w:lastRenderedPageBreak/>
              <w:t>Después del apoyo ¿mejoró el espacio físico donde desarrolla la actividad económica?</w:t>
            </w:r>
          </w:p>
          <w:p w:rsidR="00E03EAA" w:rsidRPr="00E566E8" w:rsidRDefault="00E03EAA" w:rsidP="00E03EAA">
            <w:pPr>
              <w:rPr>
                <w:rFonts w:ascii="Times New Roman" w:hAnsi="Times New Roman" w:cs="Times New Roman"/>
                <w:sz w:val="20"/>
                <w:szCs w:val="20"/>
                <w:lang w:val="es-ES"/>
              </w:rPr>
            </w:pPr>
            <w:r w:rsidRPr="00E566E8">
              <w:rPr>
                <w:rFonts w:ascii="Times New Roman" w:hAnsi="Times New Roman" w:cs="Times New Roman"/>
                <w:sz w:val="20"/>
                <w:szCs w:val="20"/>
                <w:lang w:val="es-ES"/>
              </w:rPr>
              <w:t>Explique los motivos por los cuales no mejoró el espacio físico.</w:t>
            </w:r>
          </w:p>
          <w:p w:rsidR="00E03EAA" w:rsidRPr="00E566E8" w:rsidRDefault="00E03EAA" w:rsidP="00E03EAA">
            <w:pPr>
              <w:rPr>
                <w:rFonts w:ascii="Times New Roman" w:hAnsi="Times New Roman" w:cs="Times New Roman"/>
                <w:sz w:val="20"/>
                <w:szCs w:val="20"/>
                <w:lang w:val="es-ES"/>
              </w:rPr>
            </w:pPr>
            <w:r w:rsidRPr="00E566E8">
              <w:rPr>
                <w:rFonts w:ascii="Times New Roman" w:hAnsi="Times New Roman" w:cs="Times New Roman"/>
                <w:sz w:val="20"/>
                <w:szCs w:val="20"/>
                <w:lang w:val="es-ES"/>
              </w:rPr>
              <w:t>En relación al equipo y herramientas de trabajo ¿mejoró el equipamiento después del apoyo?</w:t>
            </w:r>
          </w:p>
          <w:p w:rsidR="00E03EAA" w:rsidRPr="00E566E8" w:rsidRDefault="00E03EAA" w:rsidP="00E03EAA">
            <w:pPr>
              <w:rPr>
                <w:rFonts w:ascii="Times New Roman" w:hAnsi="Times New Roman" w:cs="Times New Roman"/>
                <w:sz w:val="20"/>
                <w:szCs w:val="20"/>
                <w:lang w:val="es-ES"/>
              </w:rPr>
            </w:pPr>
            <w:r w:rsidRPr="00E566E8">
              <w:rPr>
                <w:rFonts w:ascii="Times New Roman" w:hAnsi="Times New Roman" w:cs="Times New Roman"/>
                <w:sz w:val="20"/>
                <w:szCs w:val="20"/>
                <w:lang w:val="es-ES"/>
              </w:rPr>
              <w:t>Mencione los motivos por los cuáles NO pudo mejorar el equipo de trabajo después del apoyo.</w:t>
            </w:r>
          </w:p>
          <w:p w:rsidR="00E03EAA" w:rsidRPr="00E566E8" w:rsidRDefault="00E03EAA" w:rsidP="00E03EAA">
            <w:pPr>
              <w:rPr>
                <w:rFonts w:ascii="Times New Roman" w:hAnsi="Times New Roman" w:cs="Times New Roman"/>
                <w:sz w:val="20"/>
                <w:szCs w:val="20"/>
                <w:lang w:val="es-ES"/>
              </w:rPr>
            </w:pPr>
            <w:r w:rsidRPr="00E566E8">
              <w:rPr>
                <w:rFonts w:ascii="Times New Roman" w:hAnsi="Times New Roman" w:cs="Times New Roman"/>
                <w:sz w:val="20"/>
                <w:szCs w:val="20"/>
                <w:lang w:val="es-ES"/>
              </w:rPr>
              <w:t>Después del apoyo recibido ¿El negocio o la sociedad cooperativa es más conocida?</w:t>
            </w:r>
          </w:p>
          <w:p w:rsidR="00E03EAA" w:rsidRPr="00E566E8" w:rsidRDefault="00E03EAA" w:rsidP="00E03EAA">
            <w:pPr>
              <w:rPr>
                <w:rFonts w:ascii="Times New Roman" w:hAnsi="Times New Roman" w:cs="Times New Roman"/>
                <w:sz w:val="20"/>
                <w:szCs w:val="20"/>
                <w:lang w:val="es-ES"/>
              </w:rPr>
            </w:pPr>
            <w:r w:rsidRPr="00E566E8">
              <w:rPr>
                <w:rFonts w:ascii="Times New Roman" w:hAnsi="Times New Roman" w:cs="Times New Roman"/>
                <w:sz w:val="20"/>
                <w:szCs w:val="20"/>
                <w:lang w:val="es-ES"/>
              </w:rPr>
              <w:t>¿Se pudo ampliar la cartera de clientes?</w:t>
            </w:r>
          </w:p>
          <w:p w:rsidR="00E03EAA" w:rsidRPr="00E566E8" w:rsidRDefault="00E03EAA" w:rsidP="00E03EAA">
            <w:pPr>
              <w:rPr>
                <w:rFonts w:ascii="Times New Roman" w:hAnsi="Times New Roman" w:cs="Times New Roman"/>
                <w:sz w:val="20"/>
                <w:szCs w:val="20"/>
                <w:lang w:val="es-ES"/>
              </w:rPr>
            </w:pPr>
            <w:r w:rsidRPr="00E566E8">
              <w:rPr>
                <w:rFonts w:ascii="Times New Roman" w:hAnsi="Times New Roman" w:cs="Times New Roman"/>
                <w:sz w:val="20"/>
                <w:szCs w:val="20"/>
                <w:lang w:val="es-ES"/>
              </w:rPr>
              <w:t>El equipo y herramientas adquiridas con el apoyo ¿le permitieron ampliar la variedad de productos o servicios que ofrece el negocio?</w:t>
            </w:r>
          </w:p>
          <w:p w:rsidR="00E03EAA" w:rsidRPr="00E566E8" w:rsidRDefault="00E03EAA" w:rsidP="00E03EAA">
            <w:pPr>
              <w:rPr>
                <w:rFonts w:ascii="Times New Roman" w:hAnsi="Times New Roman" w:cs="Times New Roman"/>
                <w:sz w:val="20"/>
                <w:szCs w:val="20"/>
                <w:lang w:val="es-ES"/>
              </w:rPr>
            </w:pPr>
            <w:r w:rsidRPr="00E566E8">
              <w:rPr>
                <w:rFonts w:ascii="Times New Roman" w:hAnsi="Times New Roman" w:cs="Times New Roman"/>
                <w:sz w:val="20"/>
                <w:szCs w:val="20"/>
                <w:lang w:val="es-ES"/>
              </w:rPr>
              <w:t>En caso de NO poder ampliar la variedad de productos o servicios, mencione las causas:</w:t>
            </w:r>
          </w:p>
          <w:p w:rsidR="00E03EAA" w:rsidRPr="00E566E8" w:rsidRDefault="00E03EAA" w:rsidP="00E03EAA">
            <w:pPr>
              <w:rPr>
                <w:rFonts w:ascii="Times New Roman" w:hAnsi="Times New Roman" w:cs="Times New Roman"/>
                <w:sz w:val="20"/>
                <w:szCs w:val="20"/>
                <w:lang w:val="es-ES"/>
              </w:rPr>
            </w:pPr>
            <w:r w:rsidRPr="00E566E8">
              <w:rPr>
                <w:rFonts w:ascii="Times New Roman" w:hAnsi="Times New Roman" w:cs="Times New Roman"/>
                <w:sz w:val="20"/>
                <w:szCs w:val="20"/>
                <w:lang w:val="es-ES"/>
              </w:rPr>
              <w:t>¿Se pudo ampliar el mercado del negocio a otras zonas?</w:t>
            </w:r>
          </w:p>
          <w:p w:rsidR="00E03EAA" w:rsidRPr="00E566E8" w:rsidRDefault="00E03EAA" w:rsidP="00E03EAA">
            <w:pPr>
              <w:rPr>
                <w:rFonts w:ascii="Times New Roman" w:hAnsi="Times New Roman" w:cs="Times New Roman"/>
                <w:sz w:val="20"/>
                <w:szCs w:val="20"/>
                <w:lang w:val="es-ES"/>
              </w:rPr>
            </w:pPr>
            <w:r w:rsidRPr="00E566E8">
              <w:rPr>
                <w:rFonts w:ascii="Times New Roman" w:hAnsi="Times New Roman" w:cs="Times New Roman"/>
                <w:sz w:val="20"/>
                <w:szCs w:val="20"/>
                <w:lang w:val="es-ES"/>
              </w:rPr>
              <w:t>Con el apoyo ¿Se pudo integrar a la empresa actividades que antes se contrataban?, por ejemplo; empacado, envasado, etc.</w:t>
            </w:r>
          </w:p>
          <w:p w:rsidR="00E03EAA" w:rsidRPr="00E566E8" w:rsidRDefault="00E03EAA" w:rsidP="00E03EAA">
            <w:pPr>
              <w:rPr>
                <w:rFonts w:ascii="Times New Roman" w:hAnsi="Times New Roman" w:cs="Times New Roman"/>
                <w:sz w:val="20"/>
                <w:szCs w:val="20"/>
                <w:lang w:val="es-ES"/>
              </w:rPr>
            </w:pPr>
            <w:r w:rsidRPr="00E566E8">
              <w:rPr>
                <w:rFonts w:ascii="Times New Roman" w:hAnsi="Times New Roman" w:cs="Times New Roman"/>
                <w:sz w:val="20"/>
                <w:szCs w:val="20"/>
                <w:lang w:val="es-ES"/>
              </w:rPr>
              <w:t>Mencione que actividades se integraron a la empresa, según sea el caso:</w:t>
            </w:r>
          </w:p>
          <w:p w:rsidR="00E03EAA" w:rsidRPr="00E566E8" w:rsidRDefault="00E03EAA" w:rsidP="00E03EAA">
            <w:pPr>
              <w:rPr>
                <w:rFonts w:ascii="Times New Roman" w:hAnsi="Times New Roman" w:cs="Times New Roman"/>
                <w:sz w:val="20"/>
                <w:szCs w:val="20"/>
                <w:lang w:val="es-ES"/>
              </w:rPr>
            </w:pPr>
          </w:p>
        </w:tc>
        <w:tc>
          <w:tcPr>
            <w:tcW w:w="2126" w:type="dxa"/>
            <w:vAlign w:val="center"/>
          </w:tcPr>
          <w:p w:rsidR="00E03EAA" w:rsidRDefault="00491550" w:rsidP="00E03EAA">
            <w:pPr>
              <w:rPr>
                <w:rFonts w:ascii="Times New Roman" w:hAnsi="Times New Roman" w:cs="Times New Roman"/>
                <w:sz w:val="20"/>
                <w:szCs w:val="20"/>
                <w:lang w:val="es-ES"/>
              </w:rPr>
            </w:pPr>
            <w:r>
              <w:rPr>
                <w:rFonts w:ascii="Times New Roman" w:hAnsi="Times New Roman" w:cs="Times New Roman"/>
                <w:sz w:val="20"/>
                <w:szCs w:val="20"/>
                <w:lang w:val="es-ES"/>
              </w:rPr>
              <w:lastRenderedPageBreak/>
              <w:t xml:space="preserve">Del apoyo recibido en 2016, del 1 al 10 siendo 1 poco, 5 regular y 10 mucho. ¿Cuál fue la </w:t>
            </w:r>
            <w:r>
              <w:rPr>
                <w:rFonts w:ascii="Times New Roman" w:hAnsi="Times New Roman" w:cs="Times New Roman"/>
                <w:sz w:val="20"/>
                <w:szCs w:val="20"/>
                <w:lang w:val="es-ES"/>
              </w:rPr>
              <w:lastRenderedPageBreak/>
              <w:t>calificación de la mejora de su negocio?</w:t>
            </w:r>
          </w:p>
          <w:p w:rsidR="00B33140" w:rsidRPr="00E566E8" w:rsidRDefault="00B33140" w:rsidP="00E03EAA">
            <w:pPr>
              <w:rPr>
                <w:rFonts w:ascii="Times New Roman" w:hAnsi="Times New Roman" w:cs="Times New Roman"/>
                <w:sz w:val="20"/>
                <w:szCs w:val="20"/>
                <w:lang w:val="es-ES"/>
              </w:rPr>
            </w:pPr>
            <w:r>
              <w:rPr>
                <w:rFonts w:ascii="Times New Roman" w:hAnsi="Times New Roman" w:cs="Times New Roman"/>
                <w:sz w:val="20"/>
                <w:szCs w:val="20"/>
                <w:lang w:val="es-ES"/>
              </w:rPr>
              <w:t>Explique brevemente ¿Qué diferencia hay en su negocio después de participar en el programa de “Apoyos Productivos, Tlalpan 2016”?</w:t>
            </w:r>
          </w:p>
        </w:tc>
        <w:tc>
          <w:tcPr>
            <w:tcW w:w="1745" w:type="dxa"/>
            <w:vAlign w:val="center"/>
          </w:tcPr>
          <w:p w:rsidR="00E03EAA" w:rsidRPr="00E566E8" w:rsidRDefault="00804D1F" w:rsidP="00E03EAA">
            <w:pPr>
              <w:rPr>
                <w:rFonts w:ascii="Times New Roman" w:hAnsi="Times New Roman" w:cs="Times New Roman"/>
                <w:sz w:val="20"/>
                <w:szCs w:val="20"/>
                <w:lang w:val="es-ES"/>
              </w:rPr>
            </w:pPr>
            <w:r>
              <w:rPr>
                <w:rFonts w:ascii="Times New Roman" w:hAnsi="Times New Roman" w:cs="Times New Roman"/>
                <w:sz w:val="20"/>
                <w:szCs w:val="20"/>
                <w:lang w:val="es-ES"/>
              </w:rPr>
              <w:lastRenderedPageBreak/>
              <w:t xml:space="preserve">Saber si el proyecto apoyado </w:t>
            </w:r>
            <w:r w:rsidR="00B33140">
              <w:rPr>
                <w:rFonts w:ascii="Times New Roman" w:hAnsi="Times New Roman" w:cs="Times New Roman"/>
                <w:sz w:val="20"/>
                <w:szCs w:val="20"/>
                <w:lang w:val="es-ES"/>
              </w:rPr>
              <w:t>h</w:t>
            </w:r>
            <w:r>
              <w:rPr>
                <w:rFonts w:ascii="Times New Roman" w:hAnsi="Times New Roman" w:cs="Times New Roman"/>
                <w:sz w:val="20"/>
                <w:szCs w:val="20"/>
                <w:lang w:val="es-ES"/>
              </w:rPr>
              <w:t xml:space="preserve">a tenido crecimiento económico y </w:t>
            </w:r>
            <w:r>
              <w:rPr>
                <w:rFonts w:ascii="Times New Roman" w:hAnsi="Times New Roman" w:cs="Times New Roman"/>
                <w:sz w:val="20"/>
                <w:szCs w:val="20"/>
                <w:lang w:val="es-ES"/>
              </w:rPr>
              <w:lastRenderedPageBreak/>
              <w:t>empresarial a mediano plazo.</w:t>
            </w:r>
          </w:p>
        </w:tc>
      </w:tr>
      <w:tr w:rsidR="00804D1F" w:rsidRPr="00E566E8" w:rsidTr="005576BD">
        <w:trPr>
          <w:jc w:val="center"/>
        </w:trPr>
        <w:tc>
          <w:tcPr>
            <w:tcW w:w="1706" w:type="dxa"/>
            <w:vAlign w:val="center"/>
          </w:tcPr>
          <w:p w:rsidR="00804D1F" w:rsidRPr="00E566E8" w:rsidRDefault="00804D1F" w:rsidP="00804D1F">
            <w:pPr>
              <w:jc w:val="center"/>
              <w:rPr>
                <w:rFonts w:ascii="Times New Roman" w:hAnsi="Times New Roman" w:cs="Times New Roman"/>
                <w:sz w:val="20"/>
                <w:szCs w:val="20"/>
              </w:rPr>
            </w:pPr>
            <w:r w:rsidRPr="00E566E8">
              <w:rPr>
                <w:rFonts w:ascii="Times New Roman" w:hAnsi="Times New Roman" w:cs="Times New Roman"/>
                <w:sz w:val="20"/>
                <w:szCs w:val="20"/>
              </w:rPr>
              <w:t>OPORTUNIDADES ECONÓMICAS</w:t>
            </w:r>
          </w:p>
        </w:tc>
        <w:tc>
          <w:tcPr>
            <w:tcW w:w="1559" w:type="dxa"/>
            <w:vAlign w:val="center"/>
          </w:tcPr>
          <w:p w:rsidR="00804D1F" w:rsidRPr="00E566E8" w:rsidRDefault="00804D1F" w:rsidP="00804D1F">
            <w:pPr>
              <w:rPr>
                <w:rFonts w:ascii="Times New Roman" w:hAnsi="Times New Roman" w:cs="Times New Roman"/>
                <w:sz w:val="20"/>
                <w:szCs w:val="20"/>
                <w:lang w:val="es-ES"/>
              </w:rPr>
            </w:pPr>
            <w:r>
              <w:rPr>
                <w:rFonts w:ascii="Times New Roman" w:hAnsi="Times New Roman" w:cs="Times New Roman"/>
                <w:sz w:val="20"/>
                <w:szCs w:val="20"/>
                <w:lang w:val="es-ES"/>
              </w:rPr>
              <w:t>Conocer si el apoyo otorgado le permitió contar con otros canales de financiamiento o contar con otro tipo de servicio empresarial</w:t>
            </w:r>
          </w:p>
        </w:tc>
        <w:tc>
          <w:tcPr>
            <w:tcW w:w="2552" w:type="dxa"/>
            <w:vAlign w:val="center"/>
          </w:tcPr>
          <w:p w:rsidR="00804D1F" w:rsidRPr="00E566E8" w:rsidRDefault="00804D1F" w:rsidP="00804D1F">
            <w:pPr>
              <w:rPr>
                <w:rFonts w:ascii="Times New Roman" w:hAnsi="Times New Roman" w:cs="Times New Roman"/>
                <w:sz w:val="20"/>
                <w:szCs w:val="20"/>
                <w:lang w:val="es-ES"/>
              </w:rPr>
            </w:pPr>
            <w:r w:rsidRPr="00E566E8">
              <w:rPr>
                <w:rFonts w:ascii="Times New Roman" w:hAnsi="Times New Roman" w:cs="Times New Roman"/>
                <w:sz w:val="20"/>
                <w:szCs w:val="20"/>
                <w:lang w:val="es-ES"/>
              </w:rPr>
              <w:t>Después de recibir el apoyo ¿ha obtenido créditos?</w:t>
            </w:r>
          </w:p>
          <w:p w:rsidR="00804D1F" w:rsidRPr="00E566E8" w:rsidRDefault="00804D1F" w:rsidP="00804D1F">
            <w:pPr>
              <w:rPr>
                <w:rFonts w:ascii="Times New Roman" w:hAnsi="Times New Roman" w:cs="Times New Roman"/>
                <w:sz w:val="20"/>
                <w:szCs w:val="20"/>
                <w:lang w:val="es-ES"/>
              </w:rPr>
            </w:pPr>
            <w:r w:rsidRPr="00E566E8">
              <w:rPr>
                <w:rFonts w:ascii="Times New Roman" w:hAnsi="Times New Roman" w:cs="Times New Roman"/>
                <w:sz w:val="20"/>
                <w:szCs w:val="20"/>
                <w:lang w:val="es-ES"/>
              </w:rPr>
              <w:t>Después de recibir el apoyo, ¿ha captado clientes de empresas más grandes a la suya?</w:t>
            </w:r>
          </w:p>
          <w:p w:rsidR="00804D1F" w:rsidRPr="00E566E8" w:rsidRDefault="00804D1F" w:rsidP="00804D1F">
            <w:pPr>
              <w:rPr>
                <w:rFonts w:ascii="Times New Roman" w:hAnsi="Times New Roman" w:cs="Times New Roman"/>
                <w:sz w:val="20"/>
                <w:szCs w:val="20"/>
                <w:lang w:val="es-ES"/>
              </w:rPr>
            </w:pPr>
            <w:r w:rsidRPr="00E566E8">
              <w:rPr>
                <w:rFonts w:ascii="Times New Roman" w:hAnsi="Times New Roman" w:cs="Times New Roman"/>
                <w:sz w:val="20"/>
                <w:szCs w:val="20"/>
                <w:lang w:val="es-ES"/>
              </w:rPr>
              <w:t>¿El apoyo le permitió poder contratar los servicios de especialistas y/o profesionales para mejorar algún proceso o actividades dentro de la actividad económica que desarrollan?</w:t>
            </w:r>
          </w:p>
          <w:p w:rsidR="00804D1F" w:rsidRPr="00E566E8" w:rsidRDefault="00804D1F" w:rsidP="00804D1F">
            <w:pPr>
              <w:rPr>
                <w:rFonts w:ascii="Times New Roman" w:hAnsi="Times New Roman" w:cs="Times New Roman"/>
                <w:sz w:val="20"/>
                <w:szCs w:val="20"/>
                <w:lang w:val="es-ES"/>
              </w:rPr>
            </w:pPr>
            <w:r w:rsidRPr="00E566E8">
              <w:rPr>
                <w:rFonts w:ascii="Times New Roman" w:hAnsi="Times New Roman" w:cs="Times New Roman"/>
                <w:sz w:val="20"/>
                <w:szCs w:val="20"/>
                <w:lang w:val="es-ES"/>
              </w:rPr>
              <w:lastRenderedPageBreak/>
              <w:t>Si su producto y/o servicio requiere de una patente ¿ha podido obtener una marca de patente?</w:t>
            </w:r>
          </w:p>
          <w:p w:rsidR="00804D1F" w:rsidRPr="00E566E8" w:rsidRDefault="00804D1F" w:rsidP="00804D1F">
            <w:pPr>
              <w:rPr>
                <w:rFonts w:ascii="Times New Roman" w:hAnsi="Times New Roman" w:cs="Times New Roman"/>
                <w:sz w:val="20"/>
                <w:szCs w:val="20"/>
              </w:rPr>
            </w:pPr>
            <w:r w:rsidRPr="00E566E8">
              <w:rPr>
                <w:rFonts w:ascii="Times New Roman" w:hAnsi="Times New Roman" w:cs="Times New Roman"/>
                <w:sz w:val="20"/>
                <w:szCs w:val="20"/>
              </w:rPr>
              <w:t>¿Cuál es el nombre de la marca?</w:t>
            </w:r>
          </w:p>
        </w:tc>
        <w:tc>
          <w:tcPr>
            <w:tcW w:w="2126" w:type="dxa"/>
            <w:vAlign w:val="center"/>
          </w:tcPr>
          <w:p w:rsidR="00804D1F" w:rsidRPr="00E566E8" w:rsidRDefault="008D550E" w:rsidP="00804D1F">
            <w:pPr>
              <w:textAlignment w:val="center"/>
              <w:rPr>
                <w:rFonts w:ascii="Times New Roman" w:eastAsia="Times New Roman" w:hAnsi="Times New Roman" w:cs="Times New Roman"/>
                <w:bCs/>
                <w:sz w:val="20"/>
                <w:szCs w:val="20"/>
                <w:lang w:eastAsia="es-MX"/>
              </w:rPr>
            </w:pPr>
            <w:r>
              <w:rPr>
                <w:rFonts w:ascii="Times New Roman" w:eastAsia="Times New Roman" w:hAnsi="Times New Roman" w:cs="Times New Roman"/>
                <w:bCs/>
                <w:sz w:val="20"/>
                <w:szCs w:val="20"/>
                <w:lang w:eastAsia="es-MX"/>
              </w:rPr>
              <w:lastRenderedPageBreak/>
              <w:t>¿Usted hubiera podido adquirir con sus propios recursos el equipo que compró, sin recibir el apoyo?</w:t>
            </w:r>
          </w:p>
        </w:tc>
        <w:tc>
          <w:tcPr>
            <w:tcW w:w="1745" w:type="dxa"/>
            <w:vAlign w:val="center"/>
          </w:tcPr>
          <w:p w:rsidR="00804D1F" w:rsidRPr="00E566E8" w:rsidRDefault="00B33140" w:rsidP="00804D1F">
            <w:pPr>
              <w:textAlignment w:val="center"/>
              <w:rPr>
                <w:rFonts w:ascii="Times New Roman" w:eastAsia="Times New Roman" w:hAnsi="Times New Roman" w:cs="Times New Roman"/>
                <w:bCs/>
                <w:sz w:val="20"/>
                <w:szCs w:val="20"/>
                <w:lang w:eastAsia="es-MX"/>
              </w:rPr>
            </w:pPr>
            <w:r>
              <w:rPr>
                <w:rFonts w:ascii="Times New Roman" w:eastAsia="Times New Roman" w:hAnsi="Times New Roman" w:cs="Times New Roman"/>
                <w:bCs/>
                <w:sz w:val="20"/>
                <w:szCs w:val="20"/>
                <w:lang w:eastAsia="es-MX"/>
              </w:rPr>
              <w:t>Conocer si el apoyo es útil o sin él los beneficiarios (as) podrían iniciar o fortalecer su negocio.</w:t>
            </w:r>
          </w:p>
        </w:tc>
      </w:tr>
      <w:tr w:rsidR="00665C9C" w:rsidRPr="00E566E8" w:rsidTr="005576BD">
        <w:trPr>
          <w:jc w:val="center"/>
        </w:trPr>
        <w:tc>
          <w:tcPr>
            <w:tcW w:w="1706" w:type="dxa"/>
            <w:vAlign w:val="center"/>
          </w:tcPr>
          <w:p w:rsidR="00665C9C" w:rsidRPr="00485B7F" w:rsidRDefault="00665C9C" w:rsidP="00665C9C">
            <w:pPr>
              <w:jc w:val="center"/>
              <w:rPr>
                <w:rFonts w:ascii="Times New Roman" w:hAnsi="Times New Roman" w:cs="Times New Roman"/>
                <w:sz w:val="20"/>
                <w:szCs w:val="20"/>
              </w:rPr>
            </w:pPr>
            <w:r w:rsidRPr="00485B7F">
              <w:rPr>
                <w:rFonts w:ascii="Times New Roman" w:hAnsi="Times New Roman" w:cs="Times New Roman"/>
                <w:sz w:val="20"/>
                <w:szCs w:val="20"/>
              </w:rPr>
              <w:t>IMPACTO  SOCIAL</w:t>
            </w:r>
          </w:p>
        </w:tc>
        <w:tc>
          <w:tcPr>
            <w:tcW w:w="1559" w:type="dxa"/>
            <w:vAlign w:val="center"/>
          </w:tcPr>
          <w:p w:rsidR="00665C9C" w:rsidRPr="00485B7F" w:rsidRDefault="00665C9C" w:rsidP="00665C9C">
            <w:pPr>
              <w:rPr>
                <w:rFonts w:ascii="Times New Roman" w:hAnsi="Times New Roman" w:cs="Times New Roman"/>
                <w:sz w:val="20"/>
                <w:szCs w:val="20"/>
                <w:lang w:val="es-ES"/>
              </w:rPr>
            </w:pPr>
            <w:r w:rsidRPr="00485B7F">
              <w:rPr>
                <w:rFonts w:ascii="Times New Roman" w:hAnsi="Times New Roman" w:cs="Times New Roman"/>
                <w:sz w:val="20"/>
                <w:szCs w:val="20"/>
                <w:lang w:val="es-ES"/>
              </w:rPr>
              <w:t xml:space="preserve">Conocer si </w:t>
            </w:r>
            <w:r>
              <w:rPr>
                <w:rFonts w:ascii="Times New Roman" w:hAnsi="Times New Roman" w:cs="Times New Roman"/>
                <w:sz w:val="20"/>
                <w:szCs w:val="20"/>
                <w:lang w:val="es-ES"/>
              </w:rPr>
              <w:t>el apoyo otorgado tiene impacto en la comunidad</w:t>
            </w:r>
          </w:p>
        </w:tc>
        <w:tc>
          <w:tcPr>
            <w:tcW w:w="2552" w:type="dxa"/>
            <w:vAlign w:val="center"/>
          </w:tcPr>
          <w:p w:rsidR="00665C9C" w:rsidRPr="00485B7F" w:rsidRDefault="00665C9C" w:rsidP="00665C9C">
            <w:pPr>
              <w:rPr>
                <w:rFonts w:ascii="Times New Roman" w:hAnsi="Times New Roman" w:cs="Times New Roman"/>
                <w:sz w:val="20"/>
                <w:szCs w:val="20"/>
                <w:lang w:val="es-ES"/>
              </w:rPr>
            </w:pPr>
            <w:r w:rsidRPr="00485B7F">
              <w:rPr>
                <w:rFonts w:ascii="Times New Roman" w:hAnsi="Times New Roman" w:cs="Times New Roman"/>
                <w:sz w:val="20"/>
                <w:szCs w:val="20"/>
                <w:lang w:val="es-ES"/>
              </w:rPr>
              <w:t>¿Qué impacto positivo generó el apoyo económico que recibió el negocio y/o sociedad cooperativa en la comunidad?</w:t>
            </w:r>
          </w:p>
        </w:tc>
        <w:tc>
          <w:tcPr>
            <w:tcW w:w="2126" w:type="dxa"/>
            <w:vAlign w:val="center"/>
          </w:tcPr>
          <w:p w:rsidR="00665C9C" w:rsidRPr="00485B7F" w:rsidRDefault="00665C9C" w:rsidP="00665C9C">
            <w:pPr>
              <w:rPr>
                <w:rFonts w:ascii="Times New Roman" w:hAnsi="Times New Roman" w:cs="Times New Roman"/>
                <w:sz w:val="20"/>
                <w:szCs w:val="20"/>
                <w:lang w:val="es-ES"/>
              </w:rPr>
            </w:pPr>
            <w:r w:rsidRPr="00485B7F">
              <w:rPr>
                <w:rFonts w:ascii="Times New Roman" w:hAnsi="Times New Roman" w:cs="Times New Roman"/>
                <w:sz w:val="20"/>
                <w:szCs w:val="20"/>
                <w:lang w:val="es-ES"/>
              </w:rPr>
              <w:t>¿Qué impacto positivo generó el apoyo económico que recibió el negocio y/o sociedad cooperativa en la comunidad?</w:t>
            </w:r>
          </w:p>
        </w:tc>
        <w:tc>
          <w:tcPr>
            <w:tcW w:w="1745" w:type="dxa"/>
            <w:vAlign w:val="center"/>
          </w:tcPr>
          <w:p w:rsidR="00665C9C" w:rsidRDefault="00665C9C" w:rsidP="00665C9C">
            <w:pPr>
              <w:textAlignment w:val="center"/>
              <w:rPr>
                <w:rFonts w:ascii="Times New Roman" w:eastAsia="Times New Roman" w:hAnsi="Times New Roman" w:cs="Times New Roman"/>
                <w:bCs/>
                <w:sz w:val="20"/>
                <w:szCs w:val="20"/>
                <w:lang w:eastAsia="es-MX"/>
              </w:rPr>
            </w:pPr>
            <w:r w:rsidRPr="00485B7F">
              <w:rPr>
                <w:rFonts w:ascii="Times New Roman" w:hAnsi="Times New Roman" w:cs="Times New Roman"/>
                <w:sz w:val="20"/>
                <w:szCs w:val="20"/>
                <w:lang w:val="es-ES"/>
              </w:rPr>
              <w:t xml:space="preserve">Conocer si </w:t>
            </w:r>
            <w:r>
              <w:rPr>
                <w:rFonts w:ascii="Times New Roman" w:hAnsi="Times New Roman" w:cs="Times New Roman"/>
                <w:sz w:val="20"/>
                <w:szCs w:val="20"/>
                <w:lang w:val="es-ES"/>
              </w:rPr>
              <w:t>el apoyo otorgado tiene impacto en la comunidad a mediano plazo.</w:t>
            </w:r>
          </w:p>
        </w:tc>
      </w:tr>
      <w:tr w:rsidR="00665C9C" w:rsidRPr="00E566E8" w:rsidTr="005576BD">
        <w:trPr>
          <w:jc w:val="center"/>
        </w:trPr>
        <w:tc>
          <w:tcPr>
            <w:tcW w:w="1706" w:type="dxa"/>
            <w:vAlign w:val="center"/>
          </w:tcPr>
          <w:p w:rsidR="00665C9C" w:rsidRPr="00E566E8" w:rsidRDefault="00665C9C" w:rsidP="00665C9C">
            <w:pPr>
              <w:jc w:val="center"/>
              <w:rPr>
                <w:rFonts w:ascii="Times New Roman" w:hAnsi="Times New Roman" w:cs="Times New Roman"/>
                <w:sz w:val="20"/>
                <w:szCs w:val="20"/>
              </w:rPr>
            </w:pPr>
            <w:r w:rsidRPr="00E566E8">
              <w:rPr>
                <w:rFonts w:ascii="Times New Roman" w:hAnsi="Times New Roman" w:cs="Times New Roman"/>
                <w:sz w:val="20"/>
                <w:szCs w:val="20"/>
              </w:rPr>
              <w:t>CAPACITACIÓN EMPRESARIAL</w:t>
            </w:r>
          </w:p>
        </w:tc>
        <w:tc>
          <w:tcPr>
            <w:tcW w:w="1559" w:type="dxa"/>
            <w:vAlign w:val="center"/>
          </w:tcPr>
          <w:p w:rsidR="00665C9C" w:rsidRPr="00E566E8" w:rsidRDefault="00665C9C" w:rsidP="00665C9C">
            <w:pPr>
              <w:rPr>
                <w:rFonts w:ascii="Times New Roman" w:hAnsi="Times New Roman" w:cs="Times New Roman"/>
                <w:sz w:val="20"/>
                <w:szCs w:val="20"/>
              </w:rPr>
            </w:pPr>
            <w:r>
              <w:rPr>
                <w:rFonts w:ascii="Times New Roman" w:hAnsi="Times New Roman" w:cs="Times New Roman"/>
                <w:sz w:val="20"/>
                <w:szCs w:val="20"/>
              </w:rPr>
              <w:t>Conocer como el/la beneficiaria califica la acción de capacitación empresarial</w:t>
            </w:r>
          </w:p>
        </w:tc>
        <w:tc>
          <w:tcPr>
            <w:tcW w:w="2552" w:type="dxa"/>
            <w:vAlign w:val="center"/>
          </w:tcPr>
          <w:p w:rsidR="00665C9C" w:rsidRPr="00E566E8" w:rsidRDefault="00665C9C" w:rsidP="00665C9C">
            <w:pPr>
              <w:rPr>
                <w:rFonts w:ascii="Times New Roman" w:hAnsi="Times New Roman" w:cs="Times New Roman"/>
                <w:sz w:val="20"/>
                <w:szCs w:val="20"/>
              </w:rPr>
            </w:pPr>
            <w:r w:rsidRPr="00E566E8">
              <w:rPr>
                <w:rFonts w:ascii="Times New Roman" w:hAnsi="Times New Roman" w:cs="Times New Roman"/>
                <w:sz w:val="20"/>
                <w:szCs w:val="20"/>
              </w:rPr>
              <w:t>¿Asistió a capacitación que impartió la delegación?</w:t>
            </w:r>
          </w:p>
          <w:p w:rsidR="00665C9C" w:rsidRPr="00E566E8" w:rsidRDefault="00665C9C" w:rsidP="00665C9C">
            <w:pPr>
              <w:rPr>
                <w:rFonts w:ascii="Times New Roman" w:hAnsi="Times New Roman" w:cs="Times New Roman"/>
                <w:sz w:val="20"/>
                <w:szCs w:val="20"/>
              </w:rPr>
            </w:pPr>
            <w:r w:rsidRPr="00E566E8">
              <w:rPr>
                <w:rFonts w:ascii="Times New Roman" w:hAnsi="Times New Roman" w:cs="Times New Roman"/>
                <w:sz w:val="20"/>
                <w:szCs w:val="20"/>
              </w:rPr>
              <w:t>En caso de haber asistido a capacitación ¿cómo evalúa los temas impartidos?</w:t>
            </w:r>
          </w:p>
        </w:tc>
        <w:tc>
          <w:tcPr>
            <w:tcW w:w="2126" w:type="dxa"/>
            <w:vAlign w:val="center"/>
          </w:tcPr>
          <w:p w:rsidR="00665C9C" w:rsidRPr="00E566E8" w:rsidRDefault="00665C9C" w:rsidP="00665C9C">
            <w:pPr>
              <w:rPr>
                <w:rFonts w:ascii="Times New Roman" w:hAnsi="Times New Roman" w:cs="Times New Roman"/>
                <w:sz w:val="20"/>
                <w:szCs w:val="20"/>
              </w:rPr>
            </w:pPr>
            <w:r>
              <w:rPr>
                <w:rFonts w:ascii="Times New Roman" w:hAnsi="Times New Roman" w:cs="Times New Roman"/>
                <w:sz w:val="20"/>
                <w:szCs w:val="20"/>
              </w:rPr>
              <w:t>A lo largo de estos años ¿Aplicó los conocimientos adquiridos en las capacitaciones realizadas por el programa?</w:t>
            </w:r>
          </w:p>
        </w:tc>
        <w:tc>
          <w:tcPr>
            <w:tcW w:w="1745" w:type="dxa"/>
            <w:vAlign w:val="center"/>
          </w:tcPr>
          <w:p w:rsidR="00665C9C" w:rsidRPr="00E566E8" w:rsidRDefault="00665C9C" w:rsidP="00665C9C">
            <w:pPr>
              <w:rPr>
                <w:rFonts w:ascii="Times New Roman" w:hAnsi="Times New Roman" w:cs="Times New Roman"/>
                <w:sz w:val="20"/>
                <w:szCs w:val="20"/>
              </w:rPr>
            </w:pPr>
            <w:r>
              <w:rPr>
                <w:rFonts w:ascii="Times New Roman" w:hAnsi="Times New Roman" w:cs="Times New Roman"/>
                <w:sz w:val="20"/>
                <w:szCs w:val="20"/>
              </w:rPr>
              <w:t>Conocer la utilidad de los contenidos de la capacitación en la práctica.</w:t>
            </w:r>
          </w:p>
        </w:tc>
      </w:tr>
      <w:tr w:rsidR="00665C9C" w:rsidRPr="00E566E8" w:rsidTr="005576BD">
        <w:trPr>
          <w:jc w:val="center"/>
        </w:trPr>
        <w:tc>
          <w:tcPr>
            <w:tcW w:w="1706" w:type="dxa"/>
            <w:vAlign w:val="center"/>
          </w:tcPr>
          <w:p w:rsidR="00665C9C" w:rsidRPr="00E566E8" w:rsidRDefault="00665C9C" w:rsidP="00665C9C">
            <w:pPr>
              <w:jc w:val="center"/>
              <w:rPr>
                <w:rFonts w:ascii="Times New Roman" w:hAnsi="Times New Roman" w:cs="Times New Roman"/>
                <w:sz w:val="20"/>
                <w:szCs w:val="20"/>
              </w:rPr>
            </w:pPr>
            <w:r w:rsidRPr="00E566E8">
              <w:rPr>
                <w:rFonts w:ascii="Times New Roman" w:hAnsi="Times New Roman" w:cs="Times New Roman"/>
                <w:sz w:val="20"/>
                <w:szCs w:val="20"/>
              </w:rPr>
              <w:t>PERCEPCIÓN SOBRE EL PROGRAMA</w:t>
            </w:r>
          </w:p>
        </w:tc>
        <w:tc>
          <w:tcPr>
            <w:tcW w:w="1559" w:type="dxa"/>
            <w:vAlign w:val="center"/>
          </w:tcPr>
          <w:p w:rsidR="00665C9C" w:rsidRPr="00E566E8" w:rsidRDefault="00665C9C" w:rsidP="00665C9C">
            <w:pPr>
              <w:rPr>
                <w:rFonts w:ascii="Times New Roman" w:hAnsi="Times New Roman" w:cs="Times New Roman"/>
                <w:sz w:val="20"/>
                <w:szCs w:val="20"/>
              </w:rPr>
            </w:pPr>
            <w:r>
              <w:rPr>
                <w:rFonts w:ascii="Times New Roman" w:hAnsi="Times New Roman" w:cs="Times New Roman"/>
                <w:sz w:val="20"/>
                <w:szCs w:val="20"/>
              </w:rPr>
              <w:t>Identificar si el personal de la Dirección otorga un buen servicio, acorde a sus obligaciones y responsabilidades</w:t>
            </w:r>
          </w:p>
        </w:tc>
        <w:tc>
          <w:tcPr>
            <w:tcW w:w="2552" w:type="dxa"/>
            <w:vAlign w:val="center"/>
          </w:tcPr>
          <w:p w:rsidR="00665C9C" w:rsidRPr="00E566E8" w:rsidRDefault="00665C9C" w:rsidP="00665C9C">
            <w:pPr>
              <w:rPr>
                <w:rFonts w:ascii="Times New Roman" w:hAnsi="Times New Roman" w:cs="Times New Roman"/>
                <w:sz w:val="20"/>
                <w:szCs w:val="20"/>
              </w:rPr>
            </w:pPr>
            <w:r w:rsidRPr="00E566E8">
              <w:rPr>
                <w:rFonts w:ascii="Times New Roman" w:hAnsi="Times New Roman" w:cs="Times New Roman"/>
                <w:sz w:val="20"/>
                <w:szCs w:val="20"/>
              </w:rPr>
              <w:t>¿Cómo evalúa la atención del personal de la Dirección de Desarrollo Económico Sustentable y de Fomento Cooperativo en el programa "Apoyos Productivos Tlalpan 2016"</w:t>
            </w:r>
          </w:p>
          <w:p w:rsidR="00665C9C" w:rsidRPr="00E566E8" w:rsidRDefault="00665C9C" w:rsidP="00665C9C">
            <w:pPr>
              <w:rPr>
                <w:rFonts w:ascii="Times New Roman" w:hAnsi="Times New Roman" w:cs="Times New Roman"/>
                <w:sz w:val="20"/>
                <w:szCs w:val="20"/>
              </w:rPr>
            </w:pPr>
            <w:r w:rsidRPr="00E566E8">
              <w:rPr>
                <w:rFonts w:ascii="Times New Roman" w:hAnsi="Times New Roman" w:cs="Times New Roman"/>
                <w:sz w:val="20"/>
                <w:szCs w:val="20"/>
              </w:rPr>
              <w:t>En general ¿qué opina del apoyo económico que recibió?</w:t>
            </w:r>
          </w:p>
        </w:tc>
        <w:tc>
          <w:tcPr>
            <w:tcW w:w="2126" w:type="dxa"/>
            <w:vAlign w:val="center"/>
          </w:tcPr>
          <w:p w:rsidR="00665C9C" w:rsidRDefault="00665C9C" w:rsidP="00665C9C">
            <w:pPr>
              <w:rPr>
                <w:rFonts w:ascii="Times New Roman" w:hAnsi="Times New Roman" w:cs="Times New Roman"/>
                <w:sz w:val="20"/>
                <w:szCs w:val="20"/>
              </w:rPr>
            </w:pPr>
            <w:r>
              <w:rPr>
                <w:rFonts w:ascii="Times New Roman" w:hAnsi="Times New Roman" w:cs="Times New Roman"/>
                <w:sz w:val="20"/>
                <w:szCs w:val="20"/>
              </w:rPr>
              <w:t>¿Por qué medio se enteró del programa?</w:t>
            </w:r>
          </w:p>
          <w:p w:rsidR="00665C9C" w:rsidRDefault="00665C9C" w:rsidP="00665C9C">
            <w:pPr>
              <w:rPr>
                <w:rFonts w:ascii="Times New Roman" w:hAnsi="Times New Roman" w:cs="Times New Roman"/>
                <w:sz w:val="20"/>
                <w:szCs w:val="20"/>
              </w:rPr>
            </w:pPr>
            <w:r>
              <w:rPr>
                <w:rFonts w:ascii="Times New Roman" w:hAnsi="Times New Roman" w:cs="Times New Roman"/>
                <w:sz w:val="20"/>
                <w:szCs w:val="20"/>
              </w:rPr>
              <w:t>¿Qué expectativas tenía del programa antes de recibir el apoyo?</w:t>
            </w:r>
          </w:p>
          <w:p w:rsidR="00665C9C" w:rsidRPr="00E566E8" w:rsidRDefault="00665C9C" w:rsidP="00665C9C">
            <w:pPr>
              <w:rPr>
                <w:rFonts w:ascii="Times New Roman" w:hAnsi="Times New Roman" w:cs="Times New Roman"/>
                <w:sz w:val="20"/>
                <w:szCs w:val="20"/>
              </w:rPr>
            </w:pPr>
            <w:r>
              <w:rPr>
                <w:rFonts w:ascii="Times New Roman" w:hAnsi="Times New Roman" w:cs="Times New Roman"/>
                <w:sz w:val="20"/>
                <w:szCs w:val="20"/>
              </w:rPr>
              <w:t>Se cumplieron sus expectativas del programa SI/NO</w:t>
            </w:r>
          </w:p>
        </w:tc>
        <w:tc>
          <w:tcPr>
            <w:tcW w:w="1745" w:type="dxa"/>
            <w:vAlign w:val="center"/>
          </w:tcPr>
          <w:p w:rsidR="00665C9C" w:rsidRPr="00E566E8" w:rsidRDefault="00665C9C" w:rsidP="00665C9C">
            <w:pPr>
              <w:rPr>
                <w:rFonts w:ascii="Times New Roman" w:hAnsi="Times New Roman" w:cs="Times New Roman"/>
                <w:sz w:val="20"/>
                <w:szCs w:val="20"/>
              </w:rPr>
            </w:pPr>
            <w:r>
              <w:rPr>
                <w:rFonts w:ascii="Times New Roman" w:hAnsi="Times New Roman" w:cs="Times New Roman"/>
                <w:sz w:val="20"/>
                <w:szCs w:val="20"/>
              </w:rPr>
              <w:t>Conocer la forma en que se enteraron del programa y la opinión acerca de lo que esperaba del mismo y si éstas se cumplieron.</w:t>
            </w:r>
          </w:p>
        </w:tc>
      </w:tr>
    </w:tbl>
    <w:p w:rsidR="00F4057A" w:rsidRDefault="00F4057A" w:rsidP="00B70C4D">
      <w:pPr>
        <w:spacing w:after="0" w:line="240" w:lineRule="auto"/>
        <w:rPr>
          <w:rFonts w:ascii="Times New Roman" w:hAnsi="Times New Roman" w:cs="Times New Roman"/>
          <w:sz w:val="20"/>
          <w:szCs w:val="20"/>
        </w:rPr>
      </w:pPr>
    </w:p>
    <w:p w:rsidR="00282AF1" w:rsidRDefault="00802ADD" w:rsidP="00B70C4D">
      <w:pPr>
        <w:spacing w:after="0" w:line="240" w:lineRule="auto"/>
        <w:rPr>
          <w:rFonts w:ascii="Times New Roman" w:hAnsi="Times New Roman" w:cs="Times New Roman"/>
          <w:sz w:val="20"/>
          <w:szCs w:val="20"/>
        </w:rPr>
      </w:pPr>
      <w:r>
        <w:rPr>
          <w:rFonts w:ascii="Times New Roman" w:hAnsi="Times New Roman" w:cs="Times New Roman"/>
          <w:sz w:val="20"/>
          <w:szCs w:val="20"/>
        </w:rPr>
        <w:t>Los instrumentos utilizados se muestran a continuación:</w:t>
      </w:r>
    </w:p>
    <w:p w:rsidR="00802ADD" w:rsidRDefault="00802ADD" w:rsidP="00B70C4D">
      <w:pPr>
        <w:spacing w:after="0" w:line="240" w:lineRule="auto"/>
        <w:rPr>
          <w:rFonts w:ascii="Times New Roman" w:hAnsi="Times New Roman" w:cs="Times New Roman"/>
          <w:sz w:val="20"/>
          <w:szCs w:val="20"/>
        </w:rPr>
      </w:pPr>
    </w:p>
    <w:p w:rsidR="006C6D13" w:rsidRPr="00B635C1" w:rsidRDefault="006C6D13" w:rsidP="00B635C1">
      <w:pPr>
        <w:spacing w:after="0" w:line="240" w:lineRule="auto"/>
        <w:jc w:val="center"/>
        <w:rPr>
          <w:rFonts w:ascii="Times New Roman" w:hAnsi="Times New Roman" w:cs="Times New Roman"/>
          <w:b/>
          <w:sz w:val="20"/>
          <w:szCs w:val="20"/>
        </w:rPr>
      </w:pPr>
      <w:r w:rsidRPr="00B635C1">
        <w:rPr>
          <w:rFonts w:ascii="Times New Roman" w:hAnsi="Times New Roman" w:cs="Times New Roman"/>
          <w:b/>
          <w:sz w:val="20"/>
          <w:szCs w:val="20"/>
        </w:rPr>
        <w:t>ENCUESTA DE EVALUACIÓN “APOYOS PRODUCTIVOS TLALPAN 2016”</w:t>
      </w:r>
      <w:r w:rsidR="00B635C1" w:rsidRPr="00B635C1">
        <w:rPr>
          <w:rFonts w:ascii="Times New Roman" w:hAnsi="Times New Roman" w:cs="Times New Roman"/>
          <w:b/>
          <w:sz w:val="20"/>
          <w:szCs w:val="20"/>
        </w:rPr>
        <w:t xml:space="preserve"> (Línea Base)</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1.</w:t>
      </w:r>
      <w:r w:rsidRPr="006C6D13">
        <w:rPr>
          <w:rFonts w:ascii="Times New Roman" w:hAnsi="Times New Roman" w:cs="Times New Roman"/>
          <w:sz w:val="20"/>
          <w:szCs w:val="20"/>
        </w:rPr>
        <w:tab/>
        <w:t>Dirección de correo electrónico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2.</w:t>
      </w:r>
      <w:r w:rsidRPr="006C6D13">
        <w:rPr>
          <w:rFonts w:ascii="Times New Roman" w:hAnsi="Times New Roman" w:cs="Times New Roman"/>
          <w:sz w:val="20"/>
          <w:szCs w:val="20"/>
        </w:rPr>
        <w:tab/>
        <w:t>Nombre completo del entrevistado</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3.</w:t>
      </w:r>
      <w:r w:rsidRPr="006C6D13">
        <w:rPr>
          <w:rFonts w:ascii="Times New Roman" w:hAnsi="Times New Roman" w:cs="Times New Roman"/>
          <w:sz w:val="20"/>
          <w:szCs w:val="20"/>
        </w:rPr>
        <w:tab/>
        <w:t>Especifique el giro de la actividad económica que desarrolla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4.</w:t>
      </w:r>
      <w:r w:rsidRPr="006C6D13">
        <w:rPr>
          <w:rFonts w:ascii="Times New Roman" w:hAnsi="Times New Roman" w:cs="Times New Roman"/>
          <w:sz w:val="20"/>
          <w:szCs w:val="20"/>
        </w:rPr>
        <w:tab/>
        <w:t>Genero *</w:t>
      </w:r>
      <w:r w:rsidR="00B635C1">
        <w:rPr>
          <w:rFonts w:ascii="Times New Roman" w:hAnsi="Times New Roman" w:cs="Times New Roman"/>
          <w:sz w:val="20"/>
          <w:szCs w:val="20"/>
        </w:rPr>
        <w:t xml:space="preserve"> </w:t>
      </w:r>
      <w:r w:rsidRPr="006C6D13">
        <w:rPr>
          <w:rFonts w:ascii="Times New Roman" w:hAnsi="Times New Roman" w:cs="Times New Roman"/>
          <w:sz w:val="20"/>
          <w:szCs w:val="20"/>
        </w:rPr>
        <w:t xml:space="preserve"> Femenino</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Masculino </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Otro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5.</w:t>
      </w:r>
      <w:r w:rsidRPr="006C6D13">
        <w:rPr>
          <w:rFonts w:ascii="Times New Roman" w:hAnsi="Times New Roman" w:cs="Times New Roman"/>
          <w:sz w:val="20"/>
          <w:szCs w:val="20"/>
        </w:rPr>
        <w:tab/>
        <w:t>Escolaridad *</w:t>
      </w:r>
      <w:r w:rsidR="00B635C1">
        <w:rPr>
          <w:rFonts w:ascii="Times New Roman" w:hAnsi="Times New Roman" w:cs="Times New Roman"/>
          <w:sz w:val="20"/>
          <w:szCs w:val="20"/>
        </w:rPr>
        <w:t xml:space="preserve"> </w:t>
      </w:r>
      <w:r w:rsidRPr="006C6D13">
        <w:rPr>
          <w:rFonts w:ascii="Times New Roman" w:hAnsi="Times New Roman" w:cs="Times New Roman"/>
          <w:sz w:val="20"/>
          <w:szCs w:val="20"/>
        </w:rPr>
        <w:t xml:space="preserve"> Sin estudios pero sabe leer y escribir</w:t>
      </w:r>
      <w:r w:rsidRPr="006C6D13">
        <w:rPr>
          <w:rFonts w:ascii="Times New Roman" w:hAnsi="Times New Roman" w:cs="Times New Roman"/>
          <w:sz w:val="20"/>
          <w:szCs w:val="20"/>
        </w:rPr>
        <w:tab/>
        <w:t xml:space="preserve">  </w:t>
      </w:r>
      <w:r w:rsidR="00B635C1">
        <w:rPr>
          <w:rFonts w:ascii="Times New Roman" w:hAnsi="Times New Roman" w:cs="Times New Roman"/>
          <w:sz w:val="20"/>
          <w:szCs w:val="20"/>
        </w:rPr>
        <w:t xml:space="preserve">  </w:t>
      </w:r>
      <w:r w:rsidRPr="006C6D13">
        <w:rPr>
          <w:rFonts w:ascii="Times New Roman" w:hAnsi="Times New Roman" w:cs="Times New Roman"/>
          <w:sz w:val="20"/>
          <w:szCs w:val="20"/>
        </w:rPr>
        <w:t>Primaria</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Secundaria </w:t>
      </w:r>
    </w:p>
    <w:p w:rsidR="006C6D13" w:rsidRPr="006C6D13" w:rsidRDefault="006C6D13" w:rsidP="00B635C1">
      <w:pPr>
        <w:spacing w:after="0" w:line="240" w:lineRule="auto"/>
        <w:ind w:firstLine="708"/>
        <w:rPr>
          <w:rFonts w:ascii="Times New Roman" w:hAnsi="Times New Roman" w:cs="Times New Roman"/>
          <w:sz w:val="20"/>
          <w:szCs w:val="20"/>
        </w:rPr>
      </w:pPr>
      <w:r w:rsidRPr="006C6D13">
        <w:rPr>
          <w:rFonts w:ascii="Times New Roman" w:hAnsi="Times New Roman" w:cs="Times New Roman"/>
          <w:sz w:val="20"/>
          <w:szCs w:val="20"/>
        </w:rPr>
        <w:t xml:space="preserve"> Bachillerato </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Licenciatura</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Maestría  </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Doctorado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6.</w:t>
      </w:r>
      <w:r w:rsidRPr="006C6D13">
        <w:rPr>
          <w:rFonts w:ascii="Times New Roman" w:hAnsi="Times New Roman" w:cs="Times New Roman"/>
          <w:sz w:val="20"/>
          <w:szCs w:val="20"/>
        </w:rPr>
        <w:tab/>
        <w:t>Fecha en la que recibió el apoyo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7.</w:t>
      </w:r>
      <w:r w:rsidRPr="006C6D13">
        <w:rPr>
          <w:rFonts w:ascii="Times New Roman" w:hAnsi="Times New Roman" w:cs="Times New Roman"/>
          <w:sz w:val="20"/>
          <w:szCs w:val="20"/>
        </w:rPr>
        <w:tab/>
        <w:t>Antes de recibir el apoyo tenía alguna ocupación o empleo?</w:t>
      </w:r>
      <w:r w:rsidR="00B635C1">
        <w:rPr>
          <w:rFonts w:ascii="Times New Roman" w:hAnsi="Times New Roman" w:cs="Times New Roman"/>
          <w:sz w:val="20"/>
          <w:szCs w:val="20"/>
        </w:rPr>
        <w:t xml:space="preserve"> </w:t>
      </w:r>
      <w:r w:rsidRPr="006C6D13">
        <w:rPr>
          <w:rFonts w:ascii="Times New Roman" w:hAnsi="Times New Roman" w:cs="Times New Roman"/>
          <w:sz w:val="20"/>
          <w:szCs w:val="20"/>
        </w:rPr>
        <w:t xml:space="preserve"> Si  </w:t>
      </w:r>
      <w:r w:rsidRPr="006C6D13">
        <w:rPr>
          <w:rFonts w:ascii="Times New Roman" w:hAnsi="Times New Roman" w:cs="Times New Roman"/>
          <w:sz w:val="20"/>
          <w:szCs w:val="20"/>
        </w:rPr>
        <w:tab/>
        <w:t xml:space="preserve"> No </w:t>
      </w:r>
    </w:p>
    <w:p w:rsidR="006C6D13" w:rsidRPr="006C6D13" w:rsidRDefault="006C6D13" w:rsidP="00B635C1">
      <w:pPr>
        <w:spacing w:after="0" w:line="240" w:lineRule="auto"/>
        <w:ind w:firstLine="708"/>
        <w:rPr>
          <w:rFonts w:ascii="Times New Roman" w:hAnsi="Times New Roman" w:cs="Times New Roman"/>
          <w:sz w:val="20"/>
          <w:szCs w:val="20"/>
        </w:rPr>
      </w:pPr>
      <w:r w:rsidRPr="006C6D13">
        <w:rPr>
          <w:rFonts w:ascii="Times New Roman" w:hAnsi="Times New Roman" w:cs="Times New Roman"/>
          <w:sz w:val="20"/>
          <w:szCs w:val="20"/>
        </w:rPr>
        <w:t>Si contaba con alguna ocupación o empleo especifique cuál.</w:t>
      </w:r>
    </w:p>
    <w:p w:rsidR="006C6D13" w:rsidRPr="006C6D13" w:rsidRDefault="006C6D13" w:rsidP="00B635C1">
      <w:pPr>
        <w:spacing w:after="0" w:line="240" w:lineRule="auto"/>
        <w:ind w:left="708" w:hanging="708"/>
        <w:rPr>
          <w:rFonts w:ascii="Times New Roman" w:hAnsi="Times New Roman" w:cs="Times New Roman"/>
          <w:sz w:val="20"/>
          <w:szCs w:val="20"/>
        </w:rPr>
      </w:pPr>
      <w:r w:rsidRPr="006C6D13">
        <w:rPr>
          <w:rFonts w:ascii="Times New Roman" w:hAnsi="Times New Roman" w:cs="Times New Roman"/>
          <w:sz w:val="20"/>
          <w:szCs w:val="20"/>
        </w:rPr>
        <w:t>8.</w:t>
      </w:r>
      <w:r w:rsidRPr="006C6D13">
        <w:rPr>
          <w:rFonts w:ascii="Times New Roman" w:hAnsi="Times New Roman" w:cs="Times New Roman"/>
          <w:sz w:val="20"/>
          <w:szCs w:val="20"/>
        </w:rPr>
        <w:tab/>
        <w:t>Indique la forma de la unidad económica a la que representa * Persona fí</w:t>
      </w:r>
      <w:r w:rsidR="00B635C1">
        <w:rPr>
          <w:rFonts w:ascii="Times New Roman" w:hAnsi="Times New Roman" w:cs="Times New Roman"/>
          <w:sz w:val="20"/>
          <w:szCs w:val="20"/>
        </w:rPr>
        <w:t xml:space="preserve">sica/micro o pequeño negocio </w:t>
      </w:r>
      <w:r w:rsidRPr="006C6D13">
        <w:rPr>
          <w:rFonts w:ascii="Times New Roman" w:hAnsi="Times New Roman" w:cs="Times New Roman"/>
          <w:sz w:val="20"/>
          <w:szCs w:val="20"/>
        </w:rPr>
        <w:t xml:space="preserve">Sociedad Cooperativa  Emprendedor </w:t>
      </w:r>
    </w:p>
    <w:p w:rsidR="006C6D13" w:rsidRPr="006C6D13" w:rsidRDefault="006C6D13" w:rsidP="00B635C1">
      <w:pPr>
        <w:spacing w:after="0" w:line="240" w:lineRule="auto"/>
        <w:ind w:left="708" w:hanging="708"/>
        <w:rPr>
          <w:rFonts w:ascii="Times New Roman" w:hAnsi="Times New Roman" w:cs="Times New Roman"/>
          <w:sz w:val="20"/>
          <w:szCs w:val="20"/>
        </w:rPr>
      </w:pPr>
      <w:r w:rsidRPr="006C6D13">
        <w:rPr>
          <w:rFonts w:ascii="Times New Roman" w:hAnsi="Times New Roman" w:cs="Times New Roman"/>
          <w:sz w:val="20"/>
          <w:szCs w:val="20"/>
        </w:rPr>
        <w:t>9.</w:t>
      </w:r>
      <w:r w:rsidRPr="006C6D13">
        <w:rPr>
          <w:rFonts w:ascii="Times New Roman" w:hAnsi="Times New Roman" w:cs="Times New Roman"/>
          <w:sz w:val="20"/>
          <w:szCs w:val="20"/>
        </w:rPr>
        <w:tab/>
        <w:t>En caso de ser emprendedor/a con el apoyo ¿logró arrancar su negocio? (Solo para quienes presentaron una idea de emprendimiento)</w:t>
      </w:r>
      <w:r w:rsidR="00B635C1">
        <w:rPr>
          <w:rFonts w:ascii="Times New Roman" w:hAnsi="Times New Roman" w:cs="Times New Roman"/>
          <w:sz w:val="20"/>
          <w:szCs w:val="20"/>
        </w:rPr>
        <w:t xml:space="preserve"> </w:t>
      </w:r>
      <w:r w:rsidRPr="006C6D13">
        <w:rPr>
          <w:rFonts w:ascii="Times New Roman" w:hAnsi="Times New Roman" w:cs="Times New Roman"/>
          <w:sz w:val="20"/>
          <w:szCs w:val="20"/>
        </w:rPr>
        <w:t xml:space="preserve">  Si  </w:t>
      </w:r>
      <w:r w:rsidRPr="006C6D13">
        <w:rPr>
          <w:rFonts w:ascii="Times New Roman" w:hAnsi="Times New Roman" w:cs="Times New Roman"/>
          <w:sz w:val="20"/>
          <w:szCs w:val="20"/>
        </w:rPr>
        <w:tab/>
        <w:t xml:space="preserve"> No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10.</w:t>
      </w:r>
      <w:r w:rsidRPr="006C6D13">
        <w:rPr>
          <w:rFonts w:ascii="Times New Roman" w:hAnsi="Times New Roman" w:cs="Times New Roman"/>
          <w:sz w:val="20"/>
          <w:szCs w:val="20"/>
        </w:rPr>
        <w:tab/>
        <w:t xml:space="preserve">En caso de emprendedor, explicar los motivos por los cuales no pudo arrancar el negocio con el apoyo recibido.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11.</w:t>
      </w:r>
      <w:r w:rsidRPr="006C6D13">
        <w:rPr>
          <w:rFonts w:ascii="Times New Roman" w:hAnsi="Times New Roman" w:cs="Times New Roman"/>
          <w:sz w:val="20"/>
          <w:szCs w:val="20"/>
        </w:rPr>
        <w:tab/>
        <w:t>Antes de recibir el apoyo ¿cuáles eran sus ventas sus mensuales? *</w:t>
      </w:r>
      <w:r w:rsidR="00B635C1">
        <w:rPr>
          <w:rFonts w:ascii="Times New Roman" w:hAnsi="Times New Roman" w:cs="Times New Roman"/>
          <w:sz w:val="20"/>
          <w:szCs w:val="20"/>
        </w:rPr>
        <w:t xml:space="preserve"> </w:t>
      </w:r>
      <w:r w:rsidRPr="006C6D13">
        <w:rPr>
          <w:rFonts w:ascii="Times New Roman" w:hAnsi="Times New Roman" w:cs="Times New Roman"/>
          <w:sz w:val="20"/>
          <w:szCs w:val="20"/>
        </w:rPr>
        <w:t xml:space="preserve"> $1,000 a $3,000 </w:t>
      </w:r>
      <w:r w:rsidRPr="006C6D13">
        <w:rPr>
          <w:rFonts w:ascii="Times New Roman" w:hAnsi="Times New Roman" w:cs="Times New Roman"/>
          <w:sz w:val="20"/>
          <w:szCs w:val="20"/>
        </w:rPr>
        <w:tab/>
        <w:t xml:space="preserve"> $3,001 a $6,000  </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$6,001 a $9000  Más de $9,001</w:t>
      </w:r>
      <w:r w:rsidRPr="006C6D13">
        <w:rPr>
          <w:rFonts w:ascii="Times New Roman" w:hAnsi="Times New Roman" w:cs="Times New Roman"/>
          <w:sz w:val="20"/>
          <w:szCs w:val="20"/>
        </w:rPr>
        <w:tab/>
        <w:t xml:space="preserve"> Menos de $1,000     </w:t>
      </w:r>
    </w:p>
    <w:p w:rsidR="006C6D13" w:rsidRPr="006C6D13" w:rsidRDefault="006C6D13" w:rsidP="00B635C1">
      <w:pPr>
        <w:spacing w:after="0" w:line="240" w:lineRule="auto"/>
        <w:ind w:left="708" w:hanging="708"/>
        <w:rPr>
          <w:rFonts w:ascii="Times New Roman" w:hAnsi="Times New Roman" w:cs="Times New Roman"/>
          <w:sz w:val="20"/>
          <w:szCs w:val="20"/>
        </w:rPr>
      </w:pPr>
      <w:r w:rsidRPr="006C6D13">
        <w:rPr>
          <w:rFonts w:ascii="Times New Roman" w:hAnsi="Times New Roman" w:cs="Times New Roman"/>
          <w:sz w:val="20"/>
          <w:szCs w:val="20"/>
        </w:rPr>
        <w:t>12.</w:t>
      </w:r>
      <w:r w:rsidRPr="006C6D13">
        <w:rPr>
          <w:rFonts w:ascii="Times New Roman" w:hAnsi="Times New Roman" w:cs="Times New Roman"/>
          <w:sz w:val="20"/>
          <w:szCs w:val="20"/>
        </w:rPr>
        <w:tab/>
        <w:t>Una vez recibido el apoyo ¿Subieron las ventas mensuales de la activid</w:t>
      </w:r>
      <w:r w:rsidR="00B635C1">
        <w:rPr>
          <w:rFonts w:ascii="Times New Roman" w:hAnsi="Times New Roman" w:cs="Times New Roman"/>
          <w:sz w:val="20"/>
          <w:szCs w:val="20"/>
        </w:rPr>
        <w:t>ad económica que desarrollan? *</w:t>
      </w:r>
      <w:r w:rsidRPr="006C6D13">
        <w:rPr>
          <w:rFonts w:ascii="Times New Roman" w:hAnsi="Times New Roman" w:cs="Times New Roman"/>
          <w:sz w:val="20"/>
          <w:szCs w:val="20"/>
        </w:rPr>
        <w:t xml:space="preserve"> de 1 a 10% </w:t>
      </w:r>
      <w:r w:rsidRPr="006C6D13">
        <w:rPr>
          <w:rFonts w:ascii="Times New Roman" w:hAnsi="Times New Roman" w:cs="Times New Roman"/>
          <w:sz w:val="20"/>
          <w:szCs w:val="20"/>
        </w:rPr>
        <w:tab/>
        <w:t xml:space="preserve">  10% a 20%</w:t>
      </w:r>
      <w:r w:rsidRPr="006C6D13">
        <w:rPr>
          <w:rFonts w:ascii="Times New Roman" w:hAnsi="Times New Roman" w:cs="Times New Roman"/>
          <w:sz w:val="20"/>
          <w:szCs w:val="20"/>
        </w:rPr>
        <w:tab/>
        <w:t xml:space="preserve">  21% a 50%</w:t>
      </w:r>
      <w:r w:rsidRPr="006C6D13">
        <w:rPr>
          <w:rFonts w:ascii="Times New Roman" w:hAnsi="Times New Roman" w:cs="Times New Roman"/>
          <w:sz w:val="20"/>
          <w:szCs w:val="20"/>
        </w:rPr>
        <w:tab/>
        <w:t xml:space="preserve">  más del 50% </w:t>
      </w:r>
      <w:r w:rsidRPr="006C6D13">
        <w:rPr>
          <w:rFonts w:ascii="Times New Roman" w:hAnsi="Times New Roman" w:cs="Times New Roman"/>
          <w:sz w:val="20"/>
          <w:szCs w:val="20"/>
        </w:rPr>
        <w:tab/>
        <w:t xml:space="preserve"> No subieron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13.</w:t>
      </w:r>
      <w:r w:rsidRPr="006C6D13">
        <w:rPr>
          <w:rFonts w:ascii="Times New Roman" w:hAnsi="Times New Roman" w:cs="Times New Roman"/>
          <w:sz w:val="20"/>
          <w:szCs w:val="20"/>
        </w:rPr>
        <w:tab/>
        <w:t>Después del apoyo ¿mejoró el espacio físico donde desar</w:t>
      </w:r>
      <w:r w:rsidR="00B635C1">
        <w:rPr>
          <w:rFonts w:ascii="Times New Roman" w:hAnsi="Times New Roman" w:cs="Times New Roman"/>
          <w:sz w:val="20"/>
          <w:szCs w:val="20"/>
        </w:rPr>
        <w:t>rolla la actividad económica? *</w:t>
      </w:r>
      <w:r w:rsidRPr="006C6D13">
        <w:rPr>
          <w:rFonts w:ascii="Times New Roman" w:hAnsi="Times New Roman" w:cs="Times New Roman"/>
          <w:sz w:val="20"/>
          <w:szCs w:val="20"/>
        </w:rPr>
        <w:t xml:space="preserve"> Si </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No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14.</w:t>
      </w:r>
      <w:r w:rsidRPr="006C6D13">
        <w:rPr>
          <w:rFonts w:ascii="Times New Roman" w:hAnsi="Times New Roman" w:cs="Times New Roman"/>
          <w:sz w:val="20"/>
          <w:szCs w:val="20"/>
        </w:rPr>
        <w:tab/>
        <w:t xml:space="preserve">Explique los motivos por los cuales no mejoró el espacio físico.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15.</w:t>
      </w:r>
      <w:r w:rsidRPr="006C6D13">
        <w:rPr>
          <w:rFonts w:ascii="Times New Roman" w:hAnsi="Times New Roman" w:cs="Times New Roman"/>
          <w:sz w:val="20"/>
          <w:szCs w:val="20"/>
        </w:rPr>
        <w:tab/>
        <w:t>En relación al equipo y herramientas de trabajo ¿mejoró el eq</w:t>
      </w:r>
      <w:r w:rsidR="00B635C1">
        <w:rPr>
          <w:rFonts w:ascii="Times New Roman" w:hAnsi="Times New Roman" w:cs="Times New Roman"/>
          <w:sz w:val="20"/>
          <w:szCs w:val="20"/>
        </w:rPr>
        <w:t>uipamiento después del apoyo? * Si</w:t>
      </w:r>
      <w:r w:rsidR="00B635C1">
        <w:rPr>
          <w:rFonts w:ascii="Times New Roman" w:hAnsi="Times New Roman" w:cs="Times New Roman"/>
          <w:sz w:val="20"/>
          <w:szCs w:val="20"/>
        </w:rPr>
        <w:tab/>
      </w:r>
      <w:r w:rsidRPr="006C6D13">
        <w:rPr>
          <w:rFonts w:ascii="Times New Roman" w:hAnsi="Times New Roman" w:cs="Times New Roman"/>
          <w:sz w:val="20"/>
          <w:szCs w:val="20"/>
        </w:rPr>
        <w:t xml:space="preserve">No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16.</w:t>
      </w:r>
      <w:r w:rsidRPr="006C6D13">
        <w:rPr>
          <w:rFonts w:ascii="Times New Roman" w:hAnsi="Times New Roman" w:cs="Times New Roman"/>
          <w:sz w:val="20"/>
          <w:szCs w:val="20"/>
        </w:rPr>
        <w:tab/>
        <w:t xml:space="preserve">Mencione los motivos por los cuáles NO pudo mejorar el equipo de trabajo después del apoyo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lastRenderedPageBreak/>
        <w:t>17.</w:t>
      </w:r>
      <w:r w:rsidRPr="006C6D13">
        <w:rPr>
          <w:rFonts w:ascii="Times New Roman" w:hAnsi="Times New Roman" w:cs="Times New Roman"/>
          <w:sz w:val="20"/>
          <w:szCs w:val="20"/>
        </w:rPr>
        <w:tab/>
        <w:t>Después del apoyo recibido ¿El negocio o la sociedad cooperativa es más conocida? *</w:t>
      </w:r>
    </w:p>
    <w:p w:rsidR="006C6D13" w:rsidRPr="006C6D13" w:rsidRDefault="006C6D13" w:rsidP="00B635C1">
      <w:pPr>
        <w:spacing w:after="0" w:line="240" w:lineRule="auto"/>
        <w:ind w:firstLine="708"/>
        <w:rPr>
          <w:rFonts w:ascii="Times New Roman" w:hAnsi="Times New Roman" w:cs="Times New Roman"/>
          <w:sz w:val="20"/>
          <w:szCs w:val="20"/>
        </w:rPr>
      </w:pPr>
      <w:r w:rsidRPr="006C6D13">
        <w:rPr>
          <w:rFonts w:ascii="Times New Roman" w:hAnsi="Times New Roman" w:cs="Times New Roman"/>
          <w:sz w:val="20"/>
          <w:szCs w:val="20"/>
        </w:rPr>
        <w:t>Sí</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No</w:t>
      </w:r>
      <w:r w:rsidRPr="006C6D13">
        <w:rPr>
          <w:rFonts w:ascii="Times New Roman" w:hAnsi="Times New Roman" w:cs="Times New Roman"/>
          <w:sz w:val="20"/>
          <w:szCs w:val="20"/>
        </w:rPr>
        <w:tab/>
        <w:t xml:space="preserve">  Es igual de conocida</w:t>
      </w:r>
      <w:r w:rsidRPr="006C6D13">
        <w:rPr>
          <w:rFonts w:ascii="Times New Roman" w:hAnsi="Times New Roman" w:cs="Times New Roman"/>
          <w:sz w:val="20"/>
          <w:szCs w:val="20"/>
        </w:rPr>
        <w:tab/>
        <w:t xml:space="preserve">  No Sabe</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18.</w:t>
      </w:r>
      <w:r w:rsidRPr="006C6D13">
        <w:rPr>
          <w:rFonts w:ascii="Times New Roman" w:hAnsi="Times New Roman" w:cs="Times New Roman"/>
          <w:sz w:val="20"/>
          <w:szCs w:val="20"/>
        </w:rPr>
        <w:tab/>
        <w:t>¿Se pudo am</w:t>
      </w:r>
      <w:r w:rsidR="00B635C1">
        <w:rPr>
          <w:rFonts w:ascii="Times New Roman" w:hAnsi="Times New Roman" w:cs="Times New Roman"/>
          <w:sz w:val="20"/>
          <w:szCs w:val="20"/>
        </w:rPr>
        <w:t>pliar la cartera de clientes? *</w:t>
      </w:r>
      <w:r w:rsidRPr="006C6D13">
        <w:rPr>
          <w:rFonts w:ascii="Times New Roman" w:hAnsi="Times New Roman" w:cs="Times New Roman"/>
          <w:sz w:val="20"/>
          <w:szCs w:val="20"/>
        </w:rPr>
        <w:t xml:space="preserve"> Sí </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No</w:t>
      </w:r>
      <w:r w:rsidRPr="006C6D13">
        <w:rPr>
          <w:rFonts w:ascii="Times New Roman" w:hAnsi="Times New Roman" w:cs="Times New Roman"/>
          <w:sz w:val="20"/>
          <w:szCs w:val="20"/>
        </w:rPr>
        <w:tab/>
        <w:t xml:space="preserve">  Tal vez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19.</w:t>
      </w:r>
      <w:r w:rsidRPr="006C6D13">
        <w:rPr>
          <w:rFonts w:ascii="Times New Roman" w:hAnsi="Times New Roman" w:cs="Times New Roman"/>
          <w:sz w:val="20"/>
          <w:szCs w:val="20"/>
        </w:rPr>
        <w:tab/>
        <w:t>Antes del apoyo ¿Cuál era el salario mensual de los socios y/o trabajadores? *</w:t>
      </w:r>
    </w:p>
    <w:p w:rsidR="006C6D13" w:rsidRPr="006C6D13" w:rsidRDefault="006C6D13" w:rsidP="00B635C1">
      <w:pPr>
        <w:spacing w:after="0" w:line="240" w:lineRule="auto"/>
        <w:ind w:firstLine="708"/>
        <w:rPr>
          <w:rFonts w:ascii="Times New Roman" w:hAnsi="Times New Roman" w:cs="Times New Roman"/>
          <w:sz w:val="20"/>
          <w:szCs w:val="20"/>
        </w:rPr>
      </w:pPr>
      <w:r w:rsidRPr="006C6D13">
        <w:rPr>
          <w:rFonts w:ascii="Times New Roman" w:hAnsi="Times New Roman" w:cs="Times New Roman"/>
          <w:sz w:val="20"/>
          <w:szCs w:val="20"/>
        </w:rPr>
        <w:t xml:space="preserve"> $500 a $1,000   $1,001 a $3,000  $3,001 a $5,000  $5,001 a $7,000  Más de $7,001 </w:t>
      </w:r>
    </w:p>
    <w:p w:rsidR="006C6D13" w:rsidRPr="006C6D13" w:rsidRDefault="006C6D13" w:rsidP="006C6D13">
      <w:pPr>
        <w:spacing w:after="0" w:line="240" w:lineRule="auto"/>
        <w:rPr>
          <w:rFonts w:ascii="Times New Roman" w:hAnsi="Times New Roman" w:cs="Times New Roman"/>
          <w:sz w:val="20"/>
          <w:szCs w:val="20"/>
        </w:rPr>
      </w:pP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20.</w:t>
      </w:r>
      <w:r w:rsidRPr="006C6D13">
        <w:rPr>
          <w:rFonts w:ascii="Times New Roman" w:hAnsi="Times New Roman" w:cs="Times New Roman"/>
          <w:sz w:val="20"/>
          <w:szCs w:val="20"/>
        </w:rPr>
        <w:tab/>
        <w:t xml:space="preserve">Una vez recibido el apoyo  ¿Mejoró el salario de los trabajadores del negocio y/o sociedad cooperativa? * Sí  No </w:t>
      </w:r>
    </w:p>
    <w:p w:rsidR="006C6D13" w:rsidRPr="006C6D13" w:rsidRDefault="006C6D13" w:rsidP="00B635C1">
      <w:pPr>
        <w:spacing w:after="0" w:line="240" w:lineRule="auto"/>
        <w:ind w:left="708" w:hanging="708"/>
        <w:rPr>
          <w:rFonts w:ascii="Times New Roman" w:hAnsi="Times New Roman" w:cs="Times New Roman"/>
          <w:sz w:val="20"/>
          <w:szCs w:val="20"/>
        </w:rPr>
      </w:pPr>
      <w:r w:rsidRPr="006C6D13">
        <w:rPr>
          <w:rFonts w:ascii="Times New Roman" w:hAnsi="Times New Roman" w:cs="Times New Roman"/>
          <w:sz w:val="20"/>
          <w:szCs w:val="20"/>
        </w:rPr>
        <w:t>21.</w:t>
      </w:r>
      <w:r w:rsidRPr="006C6D13">
        <w:rPr>
          <w:rFonts w:ascii="Times New Roman" w:hAnsi="Times New Roman" w:cs="Times New Roman"/>
          <w:sz w:val="20"/>
          <w:szCs w:val="20"/>
        </w:rPr>
        <w:tab/>
        <w:t>En caso de haber mejorado el sala</w:t>
      </w:r>
      <w:r w:rsidR="00B635C1">
        <w:rPr>
          <w:rFonts w:ascii="Times New Roman" w:hAnsi="Times New Roman" w:cs="Times New Roman"/>
          <w:sz w:val="20"/>
          <w:szCs w:val="20"/>
        </w:rPr>
        <w:t xml:space="preserve">rio ¿en qué porcentaje mejoró? </w:t>
      </w:r>
      <w:r w:rsidRPr="006C6D13">
        <w:rPr>
          <w:rFonts w:ascii="Times New Roman" w:hAnsi="Times New Roman" w:cs="Times New Roman"/>
          <w:sz w:val="20"/>
          <w:szCs w:val="20"/>
        </w:rPr>
        <w:t xml:space="preserve"> Entre 1% y 10%   Entre 10% y 20%  Entre 20% y 30%  31% a 50%   Más de 50%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22.</w:t>
      </w:r>
      <w:r w:rsidRPr="006C6D13">
        <w:rPr>
          <w:rFonts w:ascii="Times New Roman" w:hAnsi="Times New Roman" w:cs="Times New Roman"/>
          <w:sz w:val="20"/>
          <w:szCs w:val="20"/>
        </w:rPr>
        <w:tab/>
        <w:t xml:space="preserve">En caso de NO mejorar el salario mencione algunos motivos: </w:t>
      </w:r>
    </w:p>
    <w:p w:rsidR="006C6D13" w:rsidRPr="006C6D13" w:rsidRDefault="006C6D13" w:rsidP="00B635C1">
      <w:pPr>
        <w:spacing w:after="0" w:line="240" w:lineRule="auto"/>
        <w:ind w:left="708" w:hanging="708"/>
        <w:rPr>
          <w:rFonts w:ascii="Times New Roman" w:hAnsi="Times New Roman" w:cs="Times New Roman"/>
          <w:sz w:val="20"/>
          <w:szCs w:val="20"/>
        </w:rPr>
      </w:pPr>
      <w:r w:rsidRPr="006C6D13">
        <w:rPr>
          <w:rFonts w:ascii="Times New Roman" w:hAnsi="Times New Roman" w:cs="Times New Roman"/>
          <w:sz w:val="20"/>
          <w:szCs w:val="20"/>
        </w:rPr>
        <w:t>23.</w:t>
      </w:r>
      <w:r w:rsidRPr="006C6D13">
        <w:rPr>
          <w:rFonts w:ascii="Times New Roman" w:hAnsi="Times New Roman" w:cs="Times New Roman"/>
          <w:sz w:val="20"/>
          <w:szCs w:val="20"/>
        </w:rPr>
        <w:tab/>
        <w:t>El equipo y herramientas adquiridas con el apoyo ¿le permitieron ampliar la variedad de productos o ser</w:t>
      </w:r>
      <w:r w:rsidR="00B635C1">
        <w:rPr>
          <w:rFonts w:ascii="Times New Roman" w:hAnsi="Times New Roman" w:cs="Times New Roman"/>
          <w:sz w:val="20"/>
          <w:szCs w:val="20"/>
        </w:rPr>
        <w:t>vicios que ofrece el negocio? *</w:t>
      </w:r>
      <w:r w:rsidRPr="006C6D13">
        <w:rPr>
          <w:rFonts w:ascii="Times New Roman" w:hAnsi="Times New Roman" w:cs="Times New Roman"/>
          <w:sz w:val="20"/>
          <w:szCs w:val="20"/>
        </w:rPr>
        <w:t xml:space="preserve"> Si</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No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24.</w:t>
      </w:r>
      <w:r w:rsidRPr="006C6D13">
        <w:rPr>
          <w:rFonts w:ascii="Times New Roman" w:hAnsi="Times New Roman" w:cs="Times New Roman"/>
          <w:sz w:val="20"/>
          <w:szCs w:val="20"/>
        </w:rPr>
        <w:tab/>
        <w:t xml:space="preserve">En caso de NO poder ampliar la variedad de productos o servicios, mencione las causas: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25.</w:t>
      </w:r>
      <w:r w:rsidRPr="006C6D13">
        <w:rPr>
          <w:rFonts w:ascii="Times New Roman" w:hAnsi="Times New Roman" w:cs="Times New Roman"/>
          <w:sz w:val="20"/>
          <w:szCs w:val="20"/>
        </w:rPr>
        <w:tab/>
        <w:t>¿Se pudo ampliar el merca</w:t>
      </w:r>
      <w:r w:rsidR="00B635C1">
        <w:rPr>
          <w:rFonts w:ascii="Times New Roman" w:hAnsi="Times New Roman" w:cs="Times New Roman"/>
          <w:sz w:val="20"/>
          <w:szCs w:val="20"/>
        </w:rPr>
        <w:t>do del negocio a otras zonas? *</w:t>
      </w:r>
      <w:r w:rsidRPr="006C6D13">
        <w:rPr>
          <w:rFonts w:ascii="Times New Roman" w:hAnsi="Times New Roman" w:cs="Times New Roman"/>
          <w:sz w:val="20"/>
          <w:szCs w:val="20"/>
        </w:rPr>
        <w:t>Sí</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No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26.</w:t>
      </w:r>
      <w:r w:rsidRPr="006C6D13">
        <w:rPr>
          <w:rFonts w:ascii="Times New Roman" w:hAnsi="Times New Roman" w:cs="Times New Roman"/>
          <w:sz w:val="20"/>
          <w:szCs w:val="20"/>
        </w:rPr>
        <w:tab/>
        <w:t>Antes de recibir el apoyo ¿cuántos empleos generaba el negocio? *</w:t>
      </w:r>
    </w:p>
    <w:p w:rsidR="006C6D13" w:rsidRPr="006C6D13" w:rsidRDefault="006C6D13" w:rsidP="00B635C1">
      <w:pPr>
        <w:spacing w:after="0" w:line="240" w:lineRule="auto"/>
        <w:ind w:firstLine="708"/>
        <w:rPr>
          <w:rFonts w:ascii="Times New Roman" w:hAnsi="Times New Roman" w:cs="Times New Roman"/>
          <w:sz w:val="20"/>
          <w:szCs w:val="20"/>
        </w:rPr>
      </w:pPr>
      <w:r w:rsidRPr="006C6D13">
        <w:rPr>
          <w:rFonts w:ascii="Times New Roman" w:hAnsi="Times New Roman" w:cs="Times New Roman"/>
          <w:sz w:val="20"/>
          <w:szCs w:val="20"/>
        </w:rPr>
        <w:t xml:space="preserve"> 1</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2</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3</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4</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entre 5 y 10</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Más 10</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27.</w:t>
      </w:r>
      <w:r w:rsidRPr="006C6D13">
        <w:rPr>
          <w:rFonts w:ascii="Times New Roman" w:hAnsi="Times New Roman" w:cs="Times New Roman"/>
          <w:sz w:val="20"/>
          <w:szCs w:val="20"/>
        </w:rPr>
        <w:tab/>
        <w:t xml:space="preserve">Después del apoyo recibido </w:t>
      </w:r>
      <w:r w:rsidR="00B635C1">
        <w:rPr>
          <w:rFonts w:ascii="Times New Roman" w:hAnsi="Times New Roman" w:cs="Times New Roman"/>
          <w:sz w:val="20"/>
          <w:szCs w:val="20"/>
        </w:rPr>
        <w:t>¿se generaron nuevos empleos? *</w:t>
      </w:r>
      <w:r w:rsidRPr="006C6D13">
        <w:rPr>
          <w:rFonts w:ascii="Times New Roman" w:hAnsi="Times New Roman" w:cs="Times New Roman"/>
          <w:sz w:val="20"/>
          <w:szCs w:val="20"/>
        </w:rPr>
        <w:t>Sí</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No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28.</w:t>
      </w:r>
      <w:r w:rsidRPr="006C6D13">
        <w:rPr>
          <w:rFonts w:ascii="Times New Roman" w:hAnsi="Times New Roman" w:cs="Times New Roman"/>
          <w:sz w:val="20"/>
          <w:szCs w:val="20"/>
        </w:rPr>
        <w:tab/>
        <w:t xml:space="preserve">En caso de haber generado empleos después del apoyo ¿Cuántos empleos generaron? </w:t>
      </w:r>
    </w:p>
    <w:p w:rsidR="006C6D13" w:rsidRPr="006C6D13" w:rsidRDefault="006C6D13" w:rsidP="00B635C1">
      <w:pPr>
        <w:spacing w:after="0" w:line="240" w:lineRule="auto"/>
        <w:ind w:firstLine="708"/>
        <w:rPr>
          <w:rFonts w:ascii="Times New Roman" w:hAnsi="Times New Roman" w:cs="Times New Roman"/>
          <w:sz w:val="20"/>
          <w:szCs w:val="20"/>
        </w:rPr>
      </w:pPr>
      <w:r w:rsidRPr="006C6D13">
        <w:rPr>
          <w:rFonts w:ascii="Times New Roman" w:hAnsi="Times New Roman" w:cs="Times New Roman"/>
          <w:sz w:val="20"/>
          <w:szCs w:val="20"/>
        </w:rPr>
        <w:t xml:space="preserve"> 1</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2</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3</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4</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5            Entre 6 y 10</w:t>
      </w:r>
      <w:r w:rsidRPr="006C6D13">
        <w:rPr>
          <w:rFonts w:ascii="Times New Roman" w:hAnsi="Times New Roman" w:cs="Times New Roman"/>
          <w:sz w:val="20"/>
          <w:szCs w:val="20"/>
        </w:rPr>
        <w:tab/>
        <w:t xml:space="preserve">         Más de 10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29.</w:t>
      </w:r>
      <w:r w:rsidRPr="006C6D13">
        <w:rPr>
          <w:rFonts w:ascii="Times New Roman" w:hAnsi="Times New Roman" w:cs="Times New Roman"/>
          <w:sz w:val="20"/>
          <w:szCs w:val="20"/>
        </w:rPr>
        <w:tab/>
        <w:t>Después de recibir el</w:t>
      </w:r>
      <w:r w:rsidR="00B635C1">
        <w:rPr>
          <w:rFonts w:ascii="Times New Roman" w:hAnsi="Times New Roman" w:cs="Times New Roman"/>
          <w:sz w:val="20"/>
          <w:szCs w:val="20"/>
        </w:rPr>
        <w:t xml:space="preserve"> apoyo ¿ha obtenido créditos? *</w:t>
      </w:r>
      <w:r w:rsidRPr="006C6D13">
        <w:rPr>
          <w:rFonts w:ascii="Times New Roman" w:hAnsi="Times New Roman" w:cs="Times New Roman"/>
          <w:sz w:val="20"/>
          <w:szCs w:val="20"/>
        </w:rPr>
        <w:t xml:space="preserve"> Si</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No</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No he solicitado </w:t>
      </w:r>
    </w:p>
    <w:p w:rsidR="006C6D13" w:rsidRPr="006C6D13" w:rsidRDefault="006C6D13" w:rsidP="00B635C1">
      <w:pPr>
        <w:spacing w:after="0" w:line="240" w:lineRule="auto"/>
        <w:ind w:left="708" w:hanging="708"/>
        <w:rPr>
          <w:rFonts w:ascii="Times New Roman" w:hAnsi="Times New Roman" w:cs="Times New Roman"/>
          <w:sz w:val="20"/>
          <w:szCs w:val="20"/>
        </w:rPr>
      </w:pPr>
      <w:r w:rsidRPr="006C6D13">
        <w:rPr>
          <w:rFonts w:ascii="Times New Roman" w:hAnsi="Times New Roman" w:cs="Times New Roman"/>
          <w:sz w:val="20"/>
          <w:szCs w:val="20"/>
        </w:rPr>
        <w:t>30.</w:t>
      </w:r>
      <w:r w:rsidRPr="006C6D13">
        <w:rPr>
          <w:rFonts w:ascii="Times New Roman" w:hAnsi="Times New Roman" w:cs="Times New Roman"/>
          <w:sz w:val="20"/>
          <w:szCs w:val="20"/>
        </w:rPr>
        <w:tab/>
        <w:t>Con el apoyo ¿Se pudo integrar a la empresa actividades que antes se contrataban?, por ejem</w:t>
      </w:r>
      <w:r w:rsidR="00B635C1">
        <w:rPr>
          <w:rFonts w:ascii="Times New Roman" w:hAnsi="Times New Roman" w:cs="Times New Roman"/>
          <w:sz w:val="20"/>
          <w:szCs w:val="20"/>
        </w:rPr>
        <w:t>plo; empacado, envasado, etc. *</w:t>
      </w:r>
      <w:r w:rsidRPr="006C6D13">
        <w:rPr>
          <w:rFonts w:ascii="Times New Roman" w:hAnsi="Times New Roman" w:cs="Times New Roman"/>
          <w:sz w:val="20"/>
          <w:szCs w:val="20"/>
        </w:rPr>
        <w:t xml:space="preserve"> Sí</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No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31.</w:t>
      </w:r>
      <w:r w:rsidRPr="006C6D13">
        <w:rPr>
          <w:rFonts w:ascii="Times New Roman" w:hAnsi="Times New Roman" w:cs="Times New Roman"/>
          <w:sz w:val="20"/>
          <w:szCs w:val="20"/>
        </w:rPr>
        <w:tab/>
        <w:t xml:space="preserve">Mencione que actividades se integraron a la empresa, según sea el caso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32.</w:t>
      </w:r>
      <w:r w:rsidRPr="006C6D13">
        <w:rPr>
          <w:rFonts w:ascii="Times New Roman" w:hAnsi="Times New Roman" w:cs="Times New Roman"/>
          <w:sz w:val="20"/>
          <w:szCs w:val="20"/>
        </w:rPr>
        <w:tab/>
        <w:t>Después de recibir el apoyo, ¿ha captado clientes de emp</w:t>
      </w:r>
      <w:r w:rsidR="00B635C1">
        <w:rPr>
          <w:rFonts w:ascii="Times New Roman" w:hAnsi="Times New Roman" w:cs="Times New Roman"/>
          <w:sz w:val="20"/>
          <w:szCs w:val="20"/>
        </w:rPr>
        <w:t xml:space="preserve">resas más grandes a la suya? * </w:t>
      </w:r>
      <w:r w:rsidRPr="006C6D13">
        <w:rPr>
          <w:rFonts w:ascii="Times New Roman" w:hAnsi="Times New Roman" w:cs="Times New Roman"/>
          <w:sz w:val="20"/>
          <w:szCs w:val="20"/>
        </w:rPr>
        <w:t xml:space="preserve"> Sí</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No </w:t>
      </w:r>
    </w:p>
    <w:p w:rsidR="006C6D13" w:rsidRPr="006C6D13" w:rsidRDefault="006C6D13" w:rsidP="00B635C1">
      <w:pPr>
        <w:spacing w:after="0" w:line="240" w:lineRule="auto"/>
        <w:ind w:left="708" w:hanging="708"/>
        <w:rPr>
          <w:rFonts w:ascii="Times New Roman" w:hAnsi="Times New Roman" w:cs="Times New Roman"/>
          <w:sz w:val="20"/>
          <w:szCs w:val="20"/>
        </w:rPr>
      </w:pPr>
      <w:r w:rsidRPr="006C6D13">
        <w:rPr>
          <w:rFonts w:ascii="Times New Roman" w:hAnsi="Times New Roman" w:cs="Times New Roman"/>
          <w:sz w:val="20"/>
          <w:szCs w:val="20"/>
        </w:rPr>
        <w:t>33.</w:t>
      </w:r>
      <w:r w:rsidRPr="006C6D13">
        <w:rPr>
          <w:rFonts w:ascii="Times New Roman" w:hAnsi="Times New Roman" w:cs="Times New Roman"/>
          <w:sz w:val="20"/>
          <w:szCs w:val="20"/>
        </w:rPr>
        <w:tab/>
        <w:t>El apoyo le permitió poder contratar los servicios de especialistas y/o profesionales para mejorar algún proceso o actividades dentro de la activid</w:t>
      </w:r>
      <w:r w:rsidR="00B635C1">
        <w:rPr>
          <w:rFonts w:ascii="Times New Roman" w:hAnsi="Times New Roman" w:cs="Times New Roman"/>
          <w:sz w:val="20"/>
          <w:szCs w:val="20"/>
        </w:rPr>
        <w:t>ad económica que desarrollan? *</w:t>
      </w:r>
      <w:r w:rsidRPr="006C6D13">
        <w:rPr>
          <w:rFonts w:ascii="Times New Roman" w:hAnsi="Times New Roman" w:cs="Times New Roman"/>
          <w:sz w:val="20"/>
          <w:szCs w:val="20"/>
        </w:rPr>
        <w:t xml:space="preserve"> Sí</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No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34.</w:t>
      </w:r>
      <w:r w:rsidRPr="006C6D13">
        <w:rPr>
          <w:rFonts w:ascii="Times New Roman" w:hAnsi="Times New Roman" w:cs="Times New Roman"/>
          <w:sz w:val="20"/>
          <w:szCs w:val="20"/>
        </w:rPr>
        <w:tab/>
        <w:t>Si su producto y/o servicio requiere de una patente ¿ha podido obtener una marca de patente? *</w:t>
      </w:r>
    </w:p>
    <w:p w:rsidR="006C6D13" w:rsidRPr="006C6D13" w:rsidRDefault="006C6D13" w:rsidP="00B635C1">
      <w:pPr>
        <w:spacing w:after="0" w:line="240" w:lineRule="auto"/>
        <w:ind w:firstLine="708"/>
        <w:rPr>
          <w:rFonts w:ascii="Times New Roman" w:hAnsi="Times New Roman" w:cs="Times New Roman"/>
          <w:sz w:val="20"/>
          <w:szCs w:val="20"/>
        </w:rPr>
      </w:pPr>
      <w:r w:rsidRPr="006C6D13">
        <w:rPr>
          <w:rFonts w:ascii="Times New Roman" w:hAnsi="Times New Roman" w:cs="Times New Roman"/>
          <w:sz w:val="20"/>
          <w:szCs w:val="20"/>
        </w:rPr>
        <w:t>En caso afirmativo pase a la pregunta 15.1</w:t>
      </w:r>
      <w:r w:rsidR="00B635C1">
        <w:rPr>
          <w:rFonts w:ascii="Times New Roman" w:hAnsi="Times New Roman" w:cs="Times New Roman"/>
          <w:sz w:val="20"/>
          <w:szCs w:val="20"/>
        </w:rPr>
        <w:t xml:space="preserve"> </w:t>
      </w:r>
      <w:r w:rsidRPr="006C6D13">
        <w:rPr>
          <w:rFonts w:ascii="Times New Roman" w:hAnsi="Times New Roman" w:cs="Times New Roman"/>
          <w:sz w:val="20"/>
          <w:szCs w:val="20"/>
        </w:rPr>
        <w:t xml:space="preserve"> Sí</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No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35.</w:t>
      </w:r>
      <w:r w:rsidRPr="006C6D13">
        <w:rPr>
          <w:rFonts w:ascii="Times New Roman" w:hAnsi="Times New Roman" w:cs="Times New Roman"/>
          <w:sz w:val="20"/>
          <w:szCs w:val="20"/>
        </w:rPr>
        <w:tab/>
        <w:t xml:space="preserve">¿Cuál es el nombre de la marca? </w:t>
      </w:r>
    </w:p>
    <w:p w:rsidR="006C6D13" w:rsidRPr="006C6D13" w:rsidRDefault="006C6D13" w:rsidP="00B635C1">
      <w:pPr>
        <w:spacing w:after="0" w:line="240" w:lineRule="auto"/>
        <w:ind w:left="708" w:hanging="708"/>
        <w:rPr>
          <w:rFonts w:ascii="Times New Roman" w:hAnsi="Times New Roman" w:cs="Times New Roman"/>
          <w:sz w:val="20"/>
          <w:szCs w:val="20"/>
        </w:rPr>
      </w:pPr>
      <w:r w:rsidRPr="006C6D13">
        <w:rPr>
          <w:rFonts w:ascii="Times New Roman" w:hAnsi="Times New Roman" w:cs="Times New Roman"/>
          <w:sz w:val="20"/>
          <w:szCs w:val="20"/>
        </w:rPr>
        <w:t>36.</w:t>
      </w:r>
      <w:r w:rsidRPr="006C6D13">
        <w:rPr>
          <w:rFonts w:ascii="Times New Roman" w:hAnsi="Times New Roman" w:cs="Times New Roman"/>
          <w:sz w:val="20"/>
          <w:szCs w:val="20"/>
        </w:rPr>
        <w:tab/>
        <w:t>¿Qué impacto positivo generó el apoyo económico que recibió el negocio y/o sociedad cooperativa en la comunidad?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37.</w:t>
      </w:r>
      <w:r w:rsidRPr="006C6D13">
        <w:rPr>
          <w:rFonts w:ascii="Times New Roman" w:hAnsi="Times New Roman" w:cs="Times New Roman"/>
          <w:sz w:val="20"/>
          <w:szCs w:val="20"/>
        </w:rPr>
        <w:tab/>
        <w:t>¿Asistió a capacitació</w:t>
      </w:r>
      <w:r w:rsidR="00B635C1">
        <w:rPr>
          <w:rFonts w:ascii="Times New Roman" w:hAnsi="Times New Roman" w:cs="Times New Roman"/>
          <w:sz w:val="20"/>
          <w:szCs w:val="20"/>
        </w:rPr>
        <w:t xml:space="preserve">n que impartió la delegación? * </w:t>
      </w:r>
      <w:r w:rsidRPr="006C6D13">
        <w:rPr>
          <w:rFonts w:ascii="Times New Roman" w:hAnsi="Times New Roman" w:cs="Times New Roman"/>
          <w:sz w:val="20"/>
          <w:szCs w:val="20"/>
        </w:rPr>
        <w:t>Si</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No </w:t>
      </w:r>
    </w:p>
    <w:p w:rsidR="006C6D13" w:rsidRPr="006C6D13" w:rsidRDefault="006C6D13" w:rsidP="00B635C1">
      <w:pPr>
        <w:spacing w:after="0" w:line="240" w:lineRule="auto"/>
        <w:ind w:left="708" w:hanging="708"/>
        <w:rPr>
          <w:rFonts w:ascii="Times New Roman" w:hAnsi="Times New Roman" w:cs="Times New Roman"/>
          <w:sz w:val="20"/>
          <w:szCs w:val="20"/>
        </w:rPr>
      </w:pPr>
      <w:r w:rsidRPr="006C6D13">
        <w:rPr>
          <w:rFonts w:ascii="Times New Roman" w:hAnsi="Times New Roman" w:cs="Times New Roman"/>
          <w:sz w:val="20"/>
          <w:szCs w:val="20"/>
        </w:rPr>
        <w:t>38.</w:t>
      </w:r>
      <w:r w:rsidRPr="006C6D13">
        <w:rPr>
          <w:rFonts w:ascii="Times New Roman" w:hAnsi="Times New Roman" w:cs="Times New Roman"/>
          <w:sz w:val="20"/>
          <w:szCs w:val="20"/>
        </w:rPr>
        <w:tab/>
        <w:t>En caso de haber asistido a capacitación ¿cóm</w:t>
      </w:r>
      <w:r w:rsidR="00B635C1">
        <w:rPr>
          <w:rFonts w:ascii="Times New Roman" w:hAnsi="Times New Roman" w:cs="Times New Roman"/>
          <w:sz w:val="20"/>
          <w:szCs w:val="20"/>
        </w:rPr>
        <w:t xml:space="preserve">o evalúa los temas impartidos? </w:t>
      </w:r>
      <w:r w:rsidRPr="006C6D13">
        <w:rPr>
          <w:rFonts w:ascii="Times New Roman" w:hAnsi="Times New Roman" w:cs="Times New Roman"/>
          <w:sz w:val="20"/>
          <w:szCs w:val="20"/>
        </w:rPr>
        <w:t>Muy bien</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Bien</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Regular</w:t>
      </w:r>
      <w:r w:rsidRPr="006C6D13">
        <w:rPr>
          <w:rFonts w:ascii="Times New Roman" w:hAnsi="Times New Roman" w:cs="Times New Roman"/>
          <w:sz w:val="20"/>
          <w:szCs w:val="20"/>
        </w:rPr>
        <w:tab/>
      </w:r>
      <w:r w:rsidRPr="006C6D13">
        <w:rPr>
          <w:rFonts w:ascii="Times New Roman" w:hAnsi="Times New Roman" w:cs="Times New Roman"/>
          <w:sz w:val="20"/>
          <w:szCs w:val="20"/>
        </w:rPr>
        <w:tab/>
        <w:t xml:space="preserve">  Mala </w:t>
      </w:r>
    </w:p>
    <w:p w:rsidR="00B635C1" w:rsidRDefault="006C6D13" w:rsidP="00B635C1">
      <w:pPr>
        <w:spacing w:after="0" w:line="240" w:lineRule="auto"/>
        <w:ind w:left="708" w:hanging="708"/>
        <w:rPr>
          <w:rFonts w:ascii="Times New Roman" w:hAnsi="Times New Roman" w:cs="Times New Roman"/>
          <w:sz w:val="20"/>
          <w:szCs w:val="20"/>
        </w:rPr>
      </w:pPr>
      <w:r w:rsidRPr="006C6D13">
        <w:rPr>
          <w:rFonts w:ascii="Times New Roman" w:hAnsi="Times New Roman" w:cs="Times New Roman"/>
          <w:sz w:val="20"/>
          <w:szCs w:val="20"/>
        </w:rPr>
        <w:t>39.</w:t>
      </w:r>
      <w:r w:rsidRPr="006C6D13">
        <w:rPr>
          <w:rFonts w:ascii="Times New Roman" w:hAnsi="Times New Roman" w:cs="Times New Roman"/>
          <w:sz w:val="20"/>
          <w:szCs w:val="20"/>
        </w:rPr>
        <w:tab/>
        <w:t>¿Cómo evalúa la atención del personal de la Dirección de Desarrollo Económico Sustentable y de Fomento Cooperativo en el programa "Ap</w:t>
      </w:r>
      <w:r w:rsidR="00B635C1">
        <w:rPr>
          <w:rFonts w:ascii="Times New Roman" w:hAnsi="Times New Roman" w:cs="Times New Roman"/>
          <w:sz w:val="20"/>
          <w:szCs w:val="20"/>
        </w:rPr>
        <w:t xml:space="preserve">oyos Productivos Tlalpan 2016" </w:t>
      </w:r>
      <w:r w:rsidRPr="006C6D13">
        <w:rPr>
          <w:rFonts w:ascii="Times New Roman" w:hAnsi="Times New Roman" w:cs="Times New Roman"/>
          <w:sz w:val="20"/>
          <w:szCs w:val="20"/>
        </w:rPr>
        <w:t xml:space="preserve"> Muy buena</w:t>
      </w:r>
      <w:r w:rsidRPr="006C6D13">
        <w:rPr>
          <w:rFonts w:ascii="Times New Roman" w:hAnsi="Times New Roman" w:cs="Times New Roman"/>
          <w:sz w:val="20"/>
          <w:szCs w:val="20"/>
        </w:rPr>
        <w:tab/>
        <w:t xml:space="preserve">  Buena</w:t>
      </w:r>
      <w:r w:rsidRPr="006C6D13">
        <w:rPr>
          <w:rFonts w:ascii="Times New Roman" w:hAnsi="Times New Roman" w:cs="Times New Roman"/>
          <w:sz w:val="20"/>
          <w:szCs w:val="20"/>
        </w:rPr>
        <w:tab/>
      </w:r>
      <w:r w:rsidR="00B635C1">
        <w:rPr>
          <w:rFonts w:ascii="Times New Roman" w:hAnsi="Times New Roman" w:cs="Times New Roman"/>
          <w:sz w:val="20"/>
          <w:szCs w:val="20"/>
        </w:rPr>
        <w:tab/>
        <w:t xml:space="preserve">  Regular</w:t>
      </w:r>
      <w:r w:rsidR="00B635C1">
        <w:rPr>
          <w:rFonts w:ascii="Times New Roman" w:hAnsi="Times New Roman" w:cs="Times New Roman"/>
          <w:sz w:val="20"/>
          <w:szCs w:val="20"/>
        </w:rPr>
        <w:tab/>
        <w:t xml:space="preserve">  Mala</w:t>
      </w:r>
      <w:r w:rsidR="00B635C1">
        <w:rPr>
          <w:rFonts w:ascii="Times New Roman" w:hAnsi="Times New Roman" w:cs="Times New Roman"/>
          <w:sz w:val="20"/>
          <w:szCs w:val="20"/>
        </w:rPr>
        <w:tab/>
      </w:r>
      <w:r w:rsidR="00B635C1">
        <w:rPr>
          <w:rFonts w:ascii="Times New Roman" w:hAnsi="Times New Roman" w:cs="Times New Roman"/>
          <w:sz w:val="20"/>
          <w:szCs w:val="20"/>
        </w:rPr>
        <w:tab/>
        <w:t xml:space="preserve">  Muy mala </w:t>
      </w:r>
    </w:p>
    <w:p w:rsidR="006C6D13" w:rsidRPr="006C6D13" w:rsidRDefault="006C6D13" w:rsidP="006C6D13">
      <w:pPr>
        <w:spacing w:after="0" w:line="240" w:lineRule="auto"/>
        <w:rPr>
          <w:rFonts w:ascii="Times New Roman" w:hAnsi="Times New Roman" w:cs="Times New Roman"/>
          <w:sz w:val="20"/>
          <w:szCs w:val="20"/>
        </w:rPr>
      </w:pPr>
      <w:r w:rsidRPr="006C6D13">
        <w:rPr>
          <w:rFonts w:ascii="Times New Roman" w:hAnsi="Times New Roman" w:cs="Times New Roman"/>
          <w:sz w:val="20"/>
          <w:szCs w:val="20"/>
        </w:rPr>
        <w:t>40.</w:t>
      </w:r>
      <w:r w:rsidRPr="006C6D13">
        <w:rPr>
          <w:rFonts w:ascii="Times New Roman" w:hAnsi="Times New Roman" w:cs="Times New Roman"/>
          <w:sz w:val="20"/>
          <w:szCs w:val="20"/>
        </w:rPr>
        <w:tab/>
        <w:t>En general ¿qué opina del apoyo económico que recibió? *</w:t>
      </w:r>
    </w:p>
    <w:p w:rsidR="00F4057A" w:rsidRDefault="00F4057A" w:rsidP="00B70C4D">
      <w:pPr>
        <w:spacing w:after="0" w:line="240" w:lineRule="auto"/>
        <w:rPr>
          <w:rFonts w:ascii="Times New Roman" w:hAnsi="Times New Roman" w:cs="Times New Roman"/>
          <w:sz w:val="20"/>
          <w:szCs w:val="20"/>
        </w:rPr>
      </w:pPr>
    </w:p>
    <w:p w:rsidR="00B635C1" w:rsidRPr="00B635C1" w:rsidRDefault="00B635C1" w:rsidP="00B635C1">
      <w:pPr>
        <w:spacing w:after="0" w:line="240" w:lineRule="auto"/>
        <w:jc w:val="center"/>
        <w:rPr>
          <w:rFonts w:ascii="Times New Roman" w:hAnsi="Times New Roman" w:cs="Times New Roman"/>
          <w:b/>
          <w:sz w:val="20"/>
          <w:szCs w:val="20"/>
        </w:rPr>
      </w:pPr>
      <w:r w:rsidRPr="00B635C1">
        <w:rPr>
          <w:rFonts w:ascii="Times New Roman" w:hAnsi="Times New Roman" w:cs="Times New Roman"/>
          <w:b/>
          <w:sz w:val="20"/>
          <w:szCs w:val="20"/>
        </w:rPr>
        <w:t>CUESTIONARIO DE SEGUIMIENTO “PROGRAMA APOYOS PRODUCTIVOS TLALPAN 2016” (PANEL)</w:t>
      </w:r>
    </w:p>
    <w:p w:rsidR="00B635C1" w:rsidRPr="00B635C1" w:rsidRDefault="00B635C1" w:rsidP="00B635C1">
      <w:pPr>
        <w:spacing w:after="0" w:line="240" w:lineRule="auto"/>
        <w:rPr>
          <w:rFonts w:ascii="Times New Roman" w:hAnsi="Times New Roman" w:cs="Times New Roman"/>
          <w:sz w:val="20"/>
          <w:szCs w:val="20"/>
        </w:rPr>
      </w:pPr>
    </w:p>
    <w:p w:rsidR="00B635C1" w:rsidRPr="00B635C1" w:rsidRDefault="00B635C1" w:rsidP="00B635C1">
      <w:pPr>
        <w:spacing w:after="0" w:line="240" w:lineRule="auto"/>
        <w:rPr>
          <w:rFonts w:ascii="Times New Roman" w:hAnsi="Times New Roman" w:cs="Times New Roman"/>
          <w:sz w:val="20"/>
          <w:szCs w:val="20"/>
        </w:rPr>
      </w:pPr>
      <w:r w:rsidRPr="00B635C1">
        <w:rPr>
          <w:rFonts w:ascii="Times New Roman" w:hAnsi="Times New Roman" w:cs="Times New Roman"/>
          <w:sz w:val="20"/>
          <w:szCs w:val="20"/>
        </w:rPr>
        <w:t>1.</w:t>
      </w:r>
      <w:r w:rsidRPr="00B635C1">
        <w:rPr>
          <w:rFonts w:ascii="Times New Roman" w:hAnsi="Times New Roman" w:cs="Times New Roman"/>
          <w:sz w:val="20"/>
          <w:szCs w:val="20"/>
        </w:rPr>
        <w:tab/>
        <w:t>Nombre completo del beneficiario/a:</w:t>
      </w:r>
    </w:p>
    <w:p w:rsidR="00B635C1" w:rsidRPr="00B635C1" w:rsidRDefault="00B635C1" w:rsidP="00B635C1">
      <w:pPr>
        <w:spacing w:after="0" w:line="240" w:lineRule="auto"/>
        <w:rPr>
          <w:rFonts w:ascii="Times New Roman" w:hAnsi="Times New Roman" w:cs="Times New Roman"/>
          <w:sz w:val="20"/>
          <w:szCs w:val="20"/>
        </w:rPr>
      </w:pPr>
      <w:r w:rsidRPr="00B635C1">
        <w:rPr>
          <w:rFonts w:ascii="Times New Roman" w:hAnsi="Times New Roman" w:cs="Times New Roman"/>
          <w:sz w:val="20"/>
          <w:szCs w:val="20"/>
        </w:rPr>
        <w:t>2.</w:t>
      </w:r>
      <w:r w:rsidRPr="00B635C1">
        <w:rPr>
          <w:rFonts w:ascii="Times New Roman" w:hAnsi="Times New Roman" w:cs="Times New Roman"/>
          <w:sz w:val="20"/>
          <w:szCs w:val="20"/>
        </w:rPr>
        <w:tab/>
        <w:t>Nombre del negocio, proyecto o cooperativa apoyado en 2016:</w:t>
      </w:r>
    </w:p>
    <w:p w:rsidR="00B635C1" w:rsidRPr="00B635C1" w:rsidRDefault="00B635C1" w:rsidP="00B635C1">
      <w:pPr>
        <w:spacing w:after="0" w:line="240" w:lineRule="auto"/>
        <w:rPr>
          <w:rFonts w:ascii="Times New Roman" w:hAnsi="Times New Roman" w:cs="Times New Roman"/>
          <w:sz w:val="20"/>
          <w:szCs w:val="20"/>
        </w:rPr>
      </w:pPr>
      <w:r w:rsidRPr="00B635C1">
        <w:rPr>
          <w:rFonts w:ascii="Times New Roman" w:hAnsi="Times New Roman" w:cs="Times New Roman"/>
          <w:sz w:val="20"/>
          <w:szCs w:val="20"/>
        </w:rPr>
        <w:t>3.</w:t>
      </w:r>
      <w:r w:rsidRPr="00B635C1">
        <w:rPr>
          <w:rFonts w:ascii="Times New Roman" w:hAnsi="Times New Roman" w:cs="Times New Roman"/>
          <w:sz w:val="20"/>
          <w:szCs w:val="20"/>
        </w:rPr>
        <w:tab/>
        <w:t>Tipo de proyecto: Persona Física o Persona Moral:</w:t>
      </w:r>
    </w:p>
    <w:p w:rsidR="00B635C1" w:rsidRPr="00B635C1" w:rsidRDefault="00B635C1" w:rsidP="00B635C1">
      <w:pPr>
        <w:spacing w:after="0" w:line="240" w:lineRule="auto"/>
        <w:rPr>
          <w:rFonts w:ascii="Times New Roman" w:hAnsi="Times New Roman" w:cs="Times New Roman"/>
          <w:sz w:val="20"/>
          <w:szCs w:val="20"/>
        </w:rPr>
      </w:pPr>
      <w:r w:rsidRPr="00B635C1">
        <w:rPr>
          <w:rFonts w:ascii="Times New Roman" w:hAnsi="Times New Roman" w:cs="Times New Roman"/>
          <w:sz w:val="20"/>
          <w:szCs w:val="20"/>
        </w:rPr>
        <w:t>4.</w:t>
      </w:r>
      <w:r w:rsidRPr="00B635C1">
        <w:rPr>
          <w:rFonts w:ascii="Times New Roman" w:hAnsi="Times New Roman" w:cs="Times New Roman"/>
          <w:sz w:val="20"/>
          <w:szCs w:val="20"/>
        </w:rPr>
        <w:tab/>
        <w:t>¿Por qué medio se enteró del programa?</w:t>
      </w:r>
    </w:p>
    <w:p w:rsidR="00B635C1" w:rsidRPr="00B635C1" w:rsidRDefault="00B635C1" w:rsidP="00B635C1">
      <w:pPr>
        <w:spacing w:after="0" w:line="240" w:lineRule="auto"/>
        <w:rPr>
          <w:rFonts w:ascii="Times New Roman" w:hAnsi="Times New Roman" w:cs="Times New Roman"/>
          <w:sz w:val="20"/>
          <w:szCs w:val="20"/>
        </w:rPr>
      </w:pPr>
      <w:r w:rsidRPr="00B635C1">
        <w:rPr>
          <w:rFonts w:ascii="Times New Roman" w:hAnsi="Times New Roman" w:cs="Times New Roman"/>
          <w:sz w:val="20"/>
          <w:szCs w:val="20"/>
        </w:rPr>
        <w:t>5.</w:t>
      </w:r>
      <w:r w:rsidRPr="00B635C1">
        <w:rPr>
          <w:rFonts w:ascii="Times New Roman" w:hAnsi="Times New Roman" w:cs="Times New Roman"/>
          <w:sz w:val="20"/>
          <w:szCs w:val="20"/>
        </w:rPr>
        <w:tab/>
        <w:t>Su negocio, proyecto o cooperativa apoy</w:t>
      </w:r>
      <w:r>
        <w:rPr>
          <w:rFonts w:ascii="Times New Roman" w:hAnsi="Times New Roman" w:cs="Times New Roman"/>
          <w:sz w:val="20"/>
          <w:szCs w:val="20"/>
        </w:rPr>
        <w:t xml:space="preserve">ado en 2016 sigue en operación: SI </w:t>
      </w:r>
      <w:r w:rsidRPr="00B635C1">
        <w:rPr>
          <w:rFonts w:ascii="Times New Roman" w:hAnsi="Times New Roman" w:cs="Times New Roman"/>
          <w:sz w:val="20"/>
          <w:szCs w:val="20"/>
        </w:rPr>
        <w:t xml:space="preserve"> ¿Cuántos años lleva operando?             </w:t>
      </w:r>
    </w:p>
    <w:p w:rsidR="00B635C1" w:rsidRPr="00B635C1" w:rsidRDefault="00B635C1" w:rsidP="00B635C1">
      <w:pPr>
        <w:spacing w:after="0" w:line="240" w:lineRule="auto"/>
        <w:ind w:firstLine="708"/>
        <w:rPr>
          <w:rFonts w:ascii="Times New Roman" w:hAnsi="Times New Roman" w:cs="Times New Roman"/>
          <w:sz w:val="20"/>
          <w:szCs w:val="20"/>
        </w:rPr>
      </w:pPr>
      <w:r w:rsidRPr="00B635C1">
        <w:rPr>
          <w:rFonts w:ascii="Times New Roman" w:hAnsi="Times New Roman" w:cs="Times New Roman"/>
          <w:sz w:val="20"/>
          <w:szCs w:val="20"/>
        </w:rPr>
        <w:t>NO (Responda el motivo y termina la encuesta). Motivo:</w:t>
      </w:r>
    </w:p>
    <w:p w:rsidR="00B635C1" w:rsidRPr="00B635C1" w:rsidRDefault="00B635C1" w:rsidP="00B635C1">
      <w:pPr>
        <w:spacing w:after="0" w:line="240" w:lineRule="auto"/>
        <w:ind w:left="708" w:hanging="708"/>
        <w:rPr>
          <w:rFonts w:ascii="Times New Roman" w:hAnsi="Times New Roman" w:cs="Times New Roman"/>
          <w:sz w:val="20"/>
          <w:szCs w:val="20"/>
        </w:rPr>
      </w:pPr>
      <w:r w:rsidRPr="00B635C1">
        <w:rPr>
          <w:rFonts w:ascii="Times New Roman" w:hAnsi="Times New Roman" w:cs="Times New Roman"/>
          <w:sz w:val="20"/>
          <w:szCs w:val="20"/>
        </w:rPr>
        <w:t>6.</w:t>
      </w:r>
      <w:r w:rsidRPr="00B635C1">
        <w:rPr>
          <w:rFonts w:ascii="Times New Roman" w:hAnsi="Times New Roman" w:cs="Times New Roman"/>
          <w:sz w:val="20"/>
          <w:szCs w:val="20"/>
        </w:rPr>
        <w:tab/>
        <w:t>Del apoyo recibido en 2016 del 1 al 10 siendo 1  poco, 5 regular y 10 mucho ¿cuál fue la calificación de la mejora en su negocio?</w:t>
      </w:r>
    </w:p>
    <w:p w:rsidR="00B635C1" w:rsidRPr="00B635C1" w:rsidRDefault="00B635C1" w:rsidP="00B635C1">
      <w:pPr>
        <w:spacing w:after="0" w:line="240" w:lineRule="auto"/>
        <w:rPr>
          <w:rFonts w:ascii="Times New Roman" w:hAnsi="Times New Roman" w:cs="Times New Roman"/>
          <w:sz w:val="20"/>
          <w:szCs w:val="20"/>
        </w:rPr>
      </w:pPr>
      <w:r w:rsidRPr="00B635C1">
        <w:rPr>
          <w:rFonts w:ascii="Times New Roman" w:hAnsi="Times New Roman" w:cs="Times New Roman"/>
          <w:sz w:val="20"/>
          <w:szCs w:val="20"/>
        </w:rPr>
        <w:t>7.</w:t>
      </w:r>
      <w:r w:rsidRPr="00B635C1">
        <w:rPr>
          <w:rFonts w:ascii="Times New Roman" w:hAnsi="Times New Roman" w:cs="Times New Roman"/>
          <w:sz w:val="20"/>
          <w:szCs w:val="20"/>
        </w:rPr>
        <w:tab/>
        <w:t>¿Usted hubiera podido adquirir con sus propios recursos el equipo que compró sin recibir este apoyo?</w:t>
      </w:r>
    </w:p>
    <w:p w:rsidR="00B635C1" w:rsidRPr="00B635C1" w:rsidRDefault="00B635C1" w:rsidP="00B635C1">
      <w:pPr>
        <w:spacing w:after="0" w:line="240" w:lineRule="auto"/>
        <w:ind w:firstLine="708"/>
        <w:rPr>
          <w:rFonts w:ascii="Times New Roman" w:hAnsi="Times New Roman" w:cs="Times New Roman"/>
          <w:sz w:val="20"/>
          <w:szCs w:val="20"/>
        </w:rPr>
      </w:pPr>
      <w:r w:rsidRPr="00B635C1">
        <w:rPr>
          <w:rFonts w:ascii="Times New Roman" w:hAnsi="Times New Roman" w:cs="Times New Roman"/>
          <w:sz w:val="20"/>
          <w:szCs w:val="20"/>
        </w:rPr>
        <w:t>Si</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B635C1">
        <w:rPr>
          <w:rFonts w:ascii="Times New Roman" w:hAnsi="Times New Roman" w:cs="Times New Roman"/>
          <w:sz w:val="20"/>
          <w:szCs w:val="20"/>
        </w:rPr>
        <w:t>No</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B635C1">
        <w:rPr>
          <w:rFonts w:ascii="Times New Roman" w:hAnsi="Times New Roman" w:cs="Times New Roman"/>
          <w:sz w:val="20"/>
          <w:szCs w:val="20"/>
        </w:rPr>
        <w:t>Probablemente</w:t>
      </w:r>
    </w:p>
    <w:p w:rsidR="00B635C1" w:rsidRPr="00B635C1" w:rsidRDefault="00B635C1" w:rsidP="00B635C1">
      <w:pPr>
        <w:spacing w:after="0" w:line="240" w:lineRule="auto"/>
        <w:rPr>
          <w:rFonts w:ascii="Times New Roman" w:hAnsi="Times New Roman" w:cs="Times New Roman"/>
          <w:sz w:val="20"/>
          <w:szCs w:val="20"/>
        </w:rPr>
      </w:pPr>
      <w:r w:rsidRPr="00B635C1">
        <w:rPr>
          <w:rFonts w:ascii="Times New Roman" w:hAnsi="Times New Roman" w:cs="Times New Roman"/>
          <w:sz w:val="20"/>
          <w:szCs w:val="20"/>
        </w:rPr>
        <w:t>8.</w:t>
      </w:r>
      <w:r w:rsidRPr="00B635C1">
        <w:rPr>
          <w:rFonts w:ascii="Times New Roman" w:hAnsi="Times New Roman" w:cs="Times New Roman"/>
          <w:sz w:val="20"/>
          <w:szCs w:val="20"/>
        </w:rPr>
        <w:tab/>
        <w:t>A lo largo de estos años ¿aplicó los conocimientos adquiridos en las capacitaciones realizadas por el programa?</w:t>
      </w:r>
    </w:p>
    <w:p w:rsidR="00B635C1" w:rsidRPr="00B635C1" w:rsidRDefault="00B635C1" w:rsidP="00B635C1">
      <w:pPr>
        <w:spacing w:after="0" w:line="240" w:lineRule="auto"/>
        <w:ind w:firstLine="708"/>
        <w:rPr>
          <w:rFonts w:ascii="Times New Roman" w:hAnsi="Times New Roman" w:cs="Times New Roman"/>
          <w:sz w:val="20"/>
          <w:szCs w:val="20"/>
        </w:rPr>
      </w:pPr>
      <w:r w:rsidRPr="00B635C1">
        <w:rPr>
          <w:rFonts w:ascii="Times New Roman" w:hAnsi="Times New Roman" w:cs="Times New Roman"/>
          <w:sz w:val="20"/>
          <w:szCs w:val="20"/>
        </w:rPr>
        <w:t>Constantemente</w:t>
      </w:r>
      <w:r>
        <w:rPr>
          <w:rFonts w:ascii="Times New Roman" w:hAnsi="Times New Roman" w:cs="Times New Roman"/>
          <w:sz w:val="20"/>
          <w:szCs w:val="20"/>
        </w:rPr>
        <w:tab/>
      </w:r>
      <w:r>
        <w:rPr>
          <w:rFonts w:ascii="Times New Roman" w:hAnsi="Times New Roman" w:cs="Times New Roman"/>
          <w:sz w:val="20"/>
          <w:szCs w:val="20"/>
        </w:rPr>
        <w:tab/>
        <w:t>E</w:t>
      </w:r>
      <w:r w:rsidRPr="00B635C1">
        <w:rPr>
          <w:rFonts w:ascii="Times New Roman" w:hAnsi="Times New Roman" w:cs="Times New Roman"/>
          <w:sz w:val="20"/>
          <w:szCs w:val="20"/>
        </w:rPr>
        <w:t xml:space="preserve">n ocasiones </w:t>
      </w:r>
      <w:r>
        <w:rPr>
          <w:rFonts w:ascii="Times New Roman" w:hAnsi="Times New Roman" w:cs="Times New Roman"/>
          <w:sz w:val="20"/>
          <w:szCs w:val="20"/>
        </w:rPr>
        <w:tab/>
      </w:r>
      <w:r>
        <w:rPr>
          <w:rFonts w:ascii="Times New Roman" w:hAnsi="Times New Roman" w:cs="Times New Roman"/>
          <w:sz w:val="20"/>
          <w:szCs w:val="20"/>
        </w:rPr>
        <w:tab/>
      </w:r>
      <w:r w:rsidRPr="00B635C1">
        <w:rPr>
          <w:rFonts w:ascii="Times New Roman" w:hAnsi="Times New Roman" w:cs="Times New Roman"/>
          <w:sz w:val="20"/>
          <w:szCs w:val="20"/>
        </w:rPr>
        <w:t>Nunca</w:t>
      </w:r>
    </w:p>
    <w:p w:rsidR="00B635C1" w:rsidRPr="00B635C1" w:rsidRDefault="00B635C1" w:rsidP="00B635C1">
      <w:pPr>
        <w:spacing w:after="0" w:line="240" w:lineRule="auto"/>
        <w:ind w:left="708" w:hanging="708"/>
        <w:rPr>
          <w:rFonts w:ascii="Times New Roman" w:hAnsi="Times New Roman" w:cs="Times New Roman"/>
          <w:sz w:val="20"/>
          <w:szCs w:val="20"/>
        </w:rPr>
      </w:pPr>
      <w:r w:rsidRPr="00B635C1">
        <w:rPr>
          <w:rFonts w:ascii="Times New Roman" w:hAnsi="Times New Roman" w:cs="Times New Roman"/>
          <w:sz w:val="20"/>
          <w:szCs w:val="20"/>
        </w:rPr>
        <w:t>9.</w:t>
      </w:r>
      <w:r w:rsidRPr="00B635C1">
        <w:rPr>
          <w:rFonts w:ascii="Times New Roman" w:hAnsi="Times New Roman" w:cs="Times New Roman"/>
          <w:sz w:val="20"/>
          <w:szCs w:val="20"/>
        </w:rPr>
        <w:tab/>
        <w:t xml:space="preserve">Explique brevemente ¿qué diferencia hay en su negocio después de participar en el programa de “Apoyos </w:t>
      </w:r>
      <w:r>
        <w:rPr>
          <w:rFonts w:ascii="Times New Roman" w:hAnsi="Times New Roman" w:cs="Times New Roman"/>
          <w:sz w:val="20"/>
          <w:szCs w:val="20"/>
        </w:rPr>
        <w:t>P</w:t>
      </w:r>
      <w:r w:rsidRPr="00B635C1">
        <w:rPr>
          <w:rFonts w:ascii="Times New Roman" w:hAnsi="Times New Roman" w:cs="Times New Roman"/>
          <w:sz w:val="20"/>
          <w:szCs w:val="20"/>
        </w:rPr>
        <w:t>roductivos Tlalpan 2016”?</w:t>
      </w:r>
    </w:p>
    <w:p w:rsidR="00B635C1" w:rsidRDefault="00B635C1" w:rsidP="00B635C1">
      <w:pPr>
        <w:spacing w:after="0" w:line="240" w:lineRule="auto"/>
        <w:rPr>
          <w:rFonts w:ascii="Times New Roman" w:hAnsi="Times New Roman" w:cs="Times New Roman"/>
          <w:sz w:val="20"/>
          <w:szCs w:val="20"/>
        </w:rPr>
      </w:pPr>
      <w:r w:rsidRPr="00B635C1">
        <w:rPr>
          <w:rFonts w:ascii="Times New Roman" w:hAnsi="Times New Roman" w:cs="Times New Roman"/>
          <w:sz w:val="20"/>
          <w:szCs w:val="20"/>
        </w:rPr>
        <w:t>10.</w:t>
      </w:r>
      <w:r w:rsidRPr="00B635C1">
        <w:rPr>
          <w:rFonts w:ascii="Times New Roman" w:hAnsi="Times New Roman" w:cs="Times New Roman"/>
          <w:sz w:val="20"/>
          <w:szCs w:val="20"/>
        </w:rPr>
        <w:tab/>
        <w:t>Se cumplieron sus expectativas del programa SI/NO</w:t>
      </w:r>
      <w:r>
        <w:rPr>
          <w:rFonts w:ascii="Times New Roman" w:hAnsi="Times New Roman" w:cs="Times New Roman"/>
          <w:sz w:val="20"/>
          <w:szCs w:val="20"/>
        </w:rPr>
        <w:t xml:space="preserve"> y </w:t>
      </w:r>
      <w:r w:rsidRPr="00B635C1">
        <w:rPr>
          <w:rFonts w:ascii="Times New Roman" w:hAnsi="Times New Roman" w:cs="Times New Roman"/>
          <w:sz w:val="20"/>
          <w:szCs w:val="20"/>
        </w:rPr>
        <w:t>¿Qué expectativas tenía antes del programa?</w:t>
      </w:r>
    </w:p>
    <w:p w:rsidR="00B635C1" w:rsidRDefault="00B635C1" w:rsidP="00B635C1">
      <w:pPr>
        <w:spacing w:after="0" w:line="240" w:lineRule="auto"/>
        <w:rPr>
          <w:rFonts w:ascii="Times New Roman" w:hAnsi="Times New Roman" w:cs="Times New Roman"/>
          <w:sz w:val="20"/>
          <w:szCs w:val="20"/>
        </w:rPr>
      </w:pPr>
    </w:p>
    <w:p w:rsidR="00F4057A" w:rsidRPr="00E566E8" w:rsidRDefault="00F4057A" w:rsidP="00F4057A">
      <w:p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 xml:space="preserve">La técnica que se </w:t>
      </w:r>
      <w:r>
        <w:rPr>
          <w:rFonts w:ascii="Times New Roman" w:hAnsi="Times New Roman" w:cs="Times New Roman"/>
          <w:sz w:val="20"/>
          <w:szCs w:val="20"/>
        </w:rPr>
        <w:t>utilizó</w:t>
      </w:r>
      <w:r w:rsidRPr="00E566E8">
        <w:rPr>
          <w:rFonts w:ascii="Times New Roman" w:hAnsi="Times New Roman" w:cs="Times New Roman"/>
          <w:sz w:val="20"/>
          <w:szCs w:val="20"/>
        </w:rPr>
        <w:t xml:space="preserve"> para levantar la línea base del programa </w:t>
      </w:r>
      <w:r>
        <w:rPr>
          <w:rFonts w:ascii="Times New Roman" w:hAnsi="Times New Roman" w:cs="Times New Roman"/>
          <w:sz w:val="20"/>
          <w:szCs w:val="20"/>
        </w:rPr>
        <w:t>fue</w:t>
      </w:r>
      <w:r w:rsidRPr="00E566E8">
        <w:rPr>
          <w:rFonts w:ascii="Times New Roman" w:hAnsi="Times New Roman" w:cs="Times New Roman"/>
          <w:sz w:val="20"/>
          <w:szCs w:val="20"/>
        </w:rPr>
        <w:t xml:space="preserve"> la encuesta, debido a que es un medio económico para operar y permite procesar información; asimismo, </w:t>
      </w:r>
      <w:r>
        <w:rPr>
          <w:rFonts w:ascii="Times New Roman" w:hAnsi="Times New Roman" w:cs="Times New Roman"/>
          <w:sz w:val="20"/>
          <w:szCs w:val="20"/>
        </w:rPr>
        <w:t>permitió</w:t>
      </w:r>
      <w:r w:rsidRPr="00E566E8">
        <w:rPr>
          <w:rFonts w:ascii="Times New Roman" w:hAnsi="Times New Roman" w:cs="Times New Roman"/>
          <w:sz w:val="20"/>
          <w:szCs w:val="20"/>
        </w:rPr>
        <w:t xml:space="preserve"> identificar las diversas categorías de análisis para la construcción de la línea base, con ello el personal que </w:t>
      </w:r>
      <w:r>
        <w:rPr>
          <w:rFonts w:ascii="Times New Roman" w:hAnsi="Times New Roman" w:cs="Times New Roman"/>
          <w:sz w:val="20"/>
          <w:szCs w:val="20"/>
        </w:rPr>
        <w:t>aplicó</w:t>
      </w:r>
      <w:r w:rsidRPr="00E566E8">
        <w:rPr>
          <w:rFonts w:ascii="Times New Roman" w:hAnsi="Times New Roman" w:cs="Times New Roman"/>
          <w:sz w:val="20"/>
          <w:szCs w:val="20"/>
        </w:rPr>
        <w:t xml:space="preserve"> el cuestionario y los derechohabientes del programa; no tendrán que invertir gran tiempo para atender dicha técnica.</w:t>
      </w:r>
    </w:p>
    <w:p w:rsidR="00F4057A" w:rsidRDefault="00F4057A" w:rsidP="00B70C4D">
      <w:pPr>
        <w:spacing w:after="0" w:line="240" w:lineRule="auto"/>
        <w:rPr>
          <w:rFonts w:ascii="Times New Roman" w:hAnsi="Times New Roman" w:cs="Times New Roman"/>
          <w:sz w:val="20"/>
          <w:szCs w:val="20"/>
        </w:rPr>
      </w:pPr>
    </w:p>
    <w:p w:rsidR="00F4057A" w:rsidRPr="00E566E8" w:rsidRDefault="00F4057A" w:rsidP="00F4057A">
      <w:p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 xml:space="preserve">Para seleccionar la muestra se utilizó el método del muestreo aleatorio, es decir todos los beneficiarios de 2016 tenían la misma probabilidad de ser elegidos. Para el cálculo del tamaño de la muestra se utilizó la siguiente ecuación:  </w:t>
      </w:r>
    </w:p>
    <w:p w:rsidR="00F4057A" w:rsidRPr="00E566E8" w:rsidRDefault="00F4057A" w:rsidP="00F4057A">
      <w:pPr>
        <w:spacing w:after="0" w:line="240" w:lineRule="auto"/>
        <w:jc w:val="both"/>
        <w:rPr>
          <w:rFonts w:ascii="Times New Roman" w:hAnsi="Times New Roman" w:cs="Times New Roman"/>
          <w:sz w:val="20"/>
          <w:szCs w:val="20"/>
        </w:rPr>
      </w:pPr>
    </w:p>
    <w:p w:rsidR="00F4057A" w:rsidRPr="00E566E8" w:rsidRDefault="00F4057A" w:rsidP="00F4057A">
      <w:pPr>
        <w:spacing w:after="0" w:line="240" w:lineRule="auto"/>
        <w:jc w:val="center"/>
        <w:rPr>
          <w:rFonts w:ascii="Times New Roman" w:hAnsi="Times New Roman" w:cs="Times New Roman"/>
          <w:sz w:val="20"/>
          <w:szCs w:val="20"/>
        </w:rPr>
      </w:pPr>
      <m:oMathPara>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N*</m:t>
              </m:r>
              <m:sSubSup>
                <m:sSubSupPr>
                  <m:ctrlPr>
                    <w:rPr>
                      <w:rFonts w:ascii="Cambria Math" w:hAnsi="Cambria Math" w:cs="Times New Roman"/>
                      <w:i/>
                      <w:sz w:val="20"/>
                      <w:szCs w:val="20"/>
                    </w:rPr>
                  </m:ctrlPr>
                </m:sSubSupPr>
                <m:e>
                  <m:r>
                    <w:rPr>
                      <w:rFonts w:ascii="Cambria Math" w:hAnsi="Cambria Math" w:cs="Times New Roman"/>
                      <w:sz w:val="20"/>
                      <w:szCs w:val="20"/>
                    </w:rPr>
                    <m:t>Z</m:t>
                  </m:r>
                </m:e>
                <m:sub>
                  <m:r>
                    <w:rPr>
                      <w:rFonts w:ascii="Cambria Math" w:hAnsi="Cambria Math" w:cs="Times New Roman"/>
                      <w:sz w:val="20"/>
                      <w:szCs w:val="20"/>
                    </w:rPr>
                    <m:t>α</m:t>
                  </m:r>
                </m:sub>
                <m:sup>
                  <m:r>
                    <w:rPr>
                      <w:rFonts w:ascii="Cambria Math" w:hAnsi="Cambria Math" w:cs="Times New Roman"/>
                      <w:sz w:val="20"/>
                      <w:szCs w:val="20"/>
                    </w:rPr>
                    <m:t>²</m:t>
                  </m:r>
                </m:sup>
              </m:sSubSup>
              <m:r>
                <w:rPr>
                  <w:rFonts w:ascii="Cambria Math" w:hAnsi="Cambria Math" w:cs="Times New Roman"/>
                  <w:sz w:val="20"/>
                  <w:szCs w:val="20"/>
                </w:rPr>
                <m:t xml:space="preserve"> p*q</m:t>
              </m:r>
            </m:num>
            <m:den>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2</m:t>
                  </m:r>
                </m:sup>
              </m:sSup>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N-1</m:t>
                  </m:r>
                </m:e>
              </m:d>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Z</m:t>
                  </m:r>
                </m:e>
                <m:sub>
                  <m:r>
                    <w:rPr>
                      <w:rFonts w:ascii="Cambria Math" w:hAnsi="Cambria Math" w:cs="Times New Roman"/>
                      <w:sz w:val="20"/>
                      <w:szCs w:val="20"/>
                    </w:rPr>
                    <m:t>α</m:t>
                  </m:r>
                </m:sub>
                <m:sup>
                  <m:r>
                    <w:rPr>
                      <w:rFonts w:ascii="Cambria Math" w:hAnsi="Cambria Math" w:cs="Times New Roman"/>
                      <w:sz w:val="20"/>
                      <w:szCs w:val="20"/>
                    </w:rPr>
                    <m:t>²</m:t>
                  </m:r>
                </m:sup>
              </m:sSubSup>
              <m:r>
                <w:rPr>
                  <w:rFonts w:ascii="Cambria Math" w:hAnsi="Cambria Math" w:cs="Times New Roman"/>
                  <w:sz w:val="20"/>
                  <w:szCs w:val="20"/>
                </w:rPr>
                <m:t>*p*q</m:t>
              </m:r>
            </m:den>
          </m:f>
        </m:oMath>
      </m:oMathPara>
    </w:p>
    <w:p w:rsidR="00F4057A" w:rsidRPr="00E566E8" w:rsidRDefault="00F4057A" w:rsidP="00F4057A">
      <w:p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 xml:space="preserve"> Donde:  </w:t>
      </w:r>
    </w:p>
    <w:p w:rsidR="00F4057A" w:rsidRPr="00E566E8" w:rsidRDefault="00F4057A" w:rsidP="00F4057A">
      <w:pPr>
        <w:spacing w:after="0" w:line="240" w:lineRule="auto"/>
        <w:jc w:val="both"/>
        <w:rPr>
          <w:rFonts w:ascii="Times New Roman" w:hAnsi="Times New Roman" w:cs="Times New Roman"/>
          <w:sz w:val="20"/>
          <w:szCs w:val="20"/>
        </w:rPr>
      </w:pPr>
    </w:p>
    <w:p w:rsidR="00F4057A" w:rsidRPr="00E566E8" w:rsidRDefault="00F4057A" w:rsidP="00F4057A">
      <w:pPr>
        <w:pStyle w:val="Prrafodelista"/>
        <w:numPr>
          <w:ilvl w:val="0"/>
          <w:numId w:val="8"/>
        </w:num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N.- Total de individuos de la población. Valor = 382</w:t>
      </w:r>
    </w:p>
    <w:p w:rsidR="00F4057A" w:rsidRPr="00E566E8" w:rsidRDefault="00F4057A" w:rsidP="00F4057A">
      <w:pPr>
        <w:pStyle w:val="Prrafodelista"/>
        <w:numPr>
          <w:ilvl w:val="0"/>
          <w:numId w:val="8"/>
        </w:num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Z.-  90% Nivel de confianza. Valor = 1.65</w:t>
      </w:r>
    </w:p>
    <w:p w:rsidR="00F4057A" w:rsidRPr="00E566E8" w:rsidRDefault="00F4057A" w:rsidP="00F4057A">
      <w:pPr>
        <w:pStyle w:val="Prrafodelista"/>
        <w:numPr>
          <w:ilvl w:val="0"/>
          <w:numId w:val="8"/>
        </w:num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p.-  Proporción esperada positiva. Valor = 0.5</w:t>
      </w:r>
    </w:p>
    <w:p w:rsidR="00F4057A" w:rsidRPr="00E566E8" w:rsidRDefault="00F4057A" w:rsidP="00F4057A">
      <w:pPr>
        <w:pStyle w:val="Prrafodelista"/>
        <w:numPr>
          <w:ilvl w:val="0"/>
          <w:numId w:val="8"/>
        </w:num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q.-  Proporción esperada negativa . Valor = 0.5</w:t>
      </w:r>
    </w:p>
    <w:p w:rsidR="00F4057A" w:rsidRPr="00E566E8" w:rsidRDefault="00F4057A" w:rsidP="00F4057A">
      <w:pPr>
        <w:pStyle w:val="Prrafodelista"/>
        <w:numPr>
          <w:ilvl w:val="0"/>
          <w:numId w:val="8"/>
        </w:num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d.-  Precisión o error. Valor = 0.10</w:t>
      </w:r>
    </w:p>
    <w:p w:rsidR="00F4057A" w:rsidRPr="00E566E8" w:rsidRDefault="00F4057A" w:rsidP="00F4057A">
      <w:pPr>
        <w:spacing w:after="0" w:line="240" w:lineRule="auto"/>
        <w:jc w:val="both"/>
        <w:rPr>
          <w:rFonts w:ascii="Times New Roman" w:hAnsi="Times New Roman" w:cs="Times New Roman"/>
          <w:sz w:val="20"/>
          <w:szCs w:val="20"/>
        </w:rPr>
      </w:pPr>
    </w:p>
    <w:p w:rsidR="00F4057A" w:rsidRDefault="00F4057A" w:rsidP="00F4057A">
      <w:p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 xml:space="preserve">Lo que se traduce en que de la población beneficiaria de 2016, fue de 382 y la muestra se </w:t>
      </w:r>
      <w:r w:rsidR="00A10621">
        <w:rPr>
          <w:rFonts w:ascii="Times New Roman" w:hAnsi="Times New Roman" w:cs="Times New Roman"/>
          <w:sz w:val="20"/>
          <w:szCs w:val="20"/>
        </w:rPr>
        <w:t>ap</w:t>
      </w:r>
      <w:r w:rsidRPr="00E566E8">
        <w:rPr>
          <w:rFonts w:ascii="Times New Roman" w:hAnsi="Times New Roman" w:cs="Times New Roman"/>
          <w:sz w:val="20"/>
          <w:szCs w:val="20"/>
        </w:rPr>
        <w:t>lic</w:t>
      </w:r>
      <w:r w:rsidR="00A10621">
        <w:rPr>
          <w:rFonts w:ascii="Times New Roman" w:hAnsi="Times New Roman" w:cs="Times New Roman"/>
          <w:sz w:val="20"/>
          <w:szCs w:val="20"/>
        </w:rPr>
        <w:t>ó</w:t>
      </w:r>
      <w:r w:rsidR="00FA4F07">
        <w:rPr>
          <w:rFonts w:ascii="Times New Roman" w:hAnsi="Times New Roman" w:cs="Times New Roman"/>
          <w:sz w:val="20"/>
          <w:szCs w:val="20"/>
        </w:rPr>
        <w:t xml:space="preserve"> a 58 beneficiarios.</w:t>
      </w:r>
    </w:p>
    <w:p w:rsidR="00FA4F07" w:rsidRDefault="00FA4F07" w:rsidP="00F4057A">
      <w:pPr>
        <w:spacing w:after="0" w:line="240" w:lineRule="auto"/>
        <w:jc w:val="both"/>
        <w:rPr>
          <w:rFonts w:ascii="Times New Roman" w:hAnsi="Times New Roman" w:cs="Times New Roman"/>
          <w:sz w:val="20"/>
          <w:szCs w:val="20"/>
        </w:rPr>
      </w:pPr>
    </w:p>
    <w:p w:rsidR="00FA4F07" w:rsidRPr="00E566E8" w:rsidRDefault="00FA4F07" w:rsidP="00F405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 el siguiente cuadro, se detalla la desagregación que apoya los indicadores del programa y de esa muestra cuántos respondieron la encuesta para panel.</w:t>
      </w:r>
    </w:p>
    <w:p w:rsidR="00F4057A" w:rsidRPr="00282AF1" w:rsidRDefault="00F4057A" w:rsidP="00B70C4D">
      <w:pPr>
        <w:spacing w:after="0" w:line="240" w:lineRule="auto"/>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1701"/>
        <w:gridCol w:w="2551"/>
        <w:gridCol w:w="2977"/>
        <w:gridCol w:w="2454"/>
      </w:tblGrid>
      <w:tr w:rsidR="00AD0920" w:rsidTr="005576BD">
        <w:trPr>
          <w:jc w:val="center"/>
        </w:trPr>
        <w:tc>
          <w:tcPr>
            <w:tcW w:w="4252" w:type="dxa"/>
            <w:gridSpan w:val="2"/>
            <w:vAlign w:val="center"/>
          </w:tcPr>
          <w:p w:rsidR="00AD0920" w:rsidRDefault="00AD0920" w:rsidP="000A6A69">
            <w:pPr>
              <w:jc w:val="center"/>
              <w:rPr>
                <w:rFonts w:ascii="Times New Roman" w:hAnsi="Times New Roman" w:cs="Times New Roman"/>
                <w:b/>
                <w:sz w:val="20"/>
                <w:szCs w:val="20"/>
              </w:rPr>
            </w:pPr>
            <w:r>
              <w:rPr>
                <w:rFonts w:ascii="Times New Roman" w:hAnsi="Times New Roman" w:cs="Times New Roman"/>
                <w:b/>
                <w:sz w:val="20"/>
                <w:szCs w:val="20"/>
              </w:rPr>
              <w:t>Desagregación o Estratificación</w:t>
            </w:r>
          </w:p>
        </w:tc>
        <w:tc>
          <w:tcPr>
            <w:tcW w:w="2977" w:type="dxa"/>
            <w:vAlign w:val="center"/>
          </w:tcPr>
          <w:p w:rsidR="00AD0920" w:rsidRDefault="00AD0920" w:rsidP="000A6A69">
            <w:pPr>
              <w:jc w:val="center"/>
              <w:rPr>
                <w:rFonts w:ascii="Times New Roman" w:hAnsi="Times New Roman" w:cs="Times New Roman"/>
                <w:b/>
                <w:sz w:val="20"/>
                <w:szCs w:val="20"/>
              </w:rPr>
            </w:pPr>
            <w:r>
              <w:rPr>
                <w:rFonts w:ascii="Times New Roman" w:hAnsi="Times New Roman" w:cs="Times New Roman"/>
                <w:b/>
                <w:sz w:val="20"/>
                <w:szCs w:val="20"/>
              </w:rPr>
              <w:t>Número de personas de la muestra</w:t>
            </w:r>
          </w:p>
        </w:tc>
        <w:tc>
          <w:tcPr>
            <w:tcW w:w="2454" w:type="dxa"/>
            <w:vAlign w:val="center"/>
          </w:tcPr>
          <w:p w:rsidR="00AD0920" w:rsidRDefault="00AD0920" w:rsidP="000A6A69">
            <w:pPr>
              <w:jc w:val="center"/>
              <w:rPr>
                <w:rFonts w:ascii="Times New Roman" w:hAnsi="Times New Roman" w:cs="Times New Roman"/>
                <w:b/>
                <w:sz w:val="20"/>
                <w:szCs w:val="20"/>
              </w:rPr>
            </w:pPr>
            <w:r>
              <w:rPr>
                <w:rFonts w:ascii="Times New Roman" w:hAnsi="Times New Roman" w:cs="Times New Roman"/>
                <w:b/>
                <w:sz w:val="20"/>
                <w:szCs w:val="20"/>
              </w:rPr>
              <w:t>Número de personas efectivas</w:t>
            </w:r>
          </w:p>
        </w:tc>
      </w:tr>
      <w:tr w:rsidR="000A6A69" w:rsidTr="005576BD">
        <w:trPr>
          <w:trHeight w:val="287"/>
          <w:jc w:val="center"/>
        </w:trPr>
        <w:tc>
          <w:tcPr>
            <w:tcW w:w="1701" w:type="dxa"/>
          </w:tcPr>
          <w:p w:rsidR="000A6A69" w:rsidRPr="000A6A69" w:rsidRDefault="000A6A69" w:rsidP="000A6A69">
            <w:pPr>
              <w:jc w:val="center"/>
              <w:rPr>
                <w:rFonts w:ascii="Times New Roman" w:hAnsi="Times New Roman" w:cs="Times New Roman"/>
                <w:b/>
                <w:sz w:val="20"/>
                <w:szCs w:val="20"/>
              </w:rPr>
            </w:pPr>
            <w:r w:rsidRPr="000A6A69">
              <w:rPr>
                <w:rFonts w:ascii="Times New Roman" w:hAnsi="Times New Roman" w:cs="Times New Roman"/>
                <w:b/>
                <w:sz w:val="20"/>
                <w:szCs w:val="20"/>
              </w:rPr>
              <w:t>Sexo</w:t>
            </w:r>
          </w:p>
        </w:tc>
        <w:tc>
          <w:tcPr>
            <w:tcW w:w="2551" w:type="dxa"/>
          </w:tcPr>
          <w:p w:rsidR="000A6A69" w:rsidRPr="000A6A69" w:rsidRDefault="000A6A69" w:rsidP="000A6A69">
            <w:pPr>
              <w:jc w:val="center"/>
              <w:rPr>
                <w:rFonts w:ascii="Times New Roman" w:hAnsi="Times New Roman" w:cs="Times New Roman"/>
                <w:b/>
                <w:sz w:val="20"/>
                <w:szCs w:val="20"/>
              </w:rPr>
            </w:pPr>
            <w:r w:rsidRPr="000A6A69">
              <w:rPr>
                <w:rFonts w:ascii="Times New Roman" w:hAnsi="Times New Roman" w:cs="Times New Roman"/>
                <w:b/>
                <w:sz w:val="20"/>
                <w:szCs w:val="20"/>
              </w:rPr>
              <w:t>Tipo de empresa</w:t>
            </w:r>
          </w:p>
        </w:tc>
        <w:tc>
          <w:tcPr>
            <w:tcW w:w="2977" w:type="dxa"/>
            <w:vMerge w:val="restart"/>
            <w:vAlign w:val="center"/>
          </w:tcPr>
          <w:p w:rsidR="000A6A69" w:rsidRPr="000A6A69" w:rsidRDefault="00A45762" w:rsidP="00DE6F43">
            <w:pPr>
              <w:jc w:val="center"/>
              <w:rPr>
                <w:rFonts w:ascii="Times New Roman" w:hAnsi="Times New Roman" w:cs="Times New Roman"/>
                <w:sz w:val="20"/>
                <w:szCs w:val="20"/>
              </w:rPr>
            </w:pPr>
            <w:r>
              <w:rPr>
                <w:rFonts w:ascii="Times New Roman" w:hAnsi="Times New Roman" w:cs="Times New Roman"/>
                <w:sz w:val="20"/>
                <w:szCs w:val="20"/>
              </w:rPr>
              <w:t>58</w:t>
            </w:r>
            <w:r w:rsidR="000A6A69" w:rsidRPr="000A6A69">
              <w:rPr>
                <w:rFonts w:ascii="Times New Roman" w:hAnsi="Times New Roman" w:cs="Times New Roman"/>
                <w:sz w:val="20"/>
                <w:szCs w:val="20"/>
              </w:rPr>
              <w:t xml:space="preserve"> encuestados (as)</w:t>
            </w:r>
          </w:p>
        </w:tc>
        <w:tc>
          <w:tcPr>
            <w:tcW w:w="2454" w:type="dxa"/>
            <w:vMerge w:val="restart"/>
            <w:shd w:val="clear" w:color="auto" w:fill="auto"/>
            <w:vAlign w:val="center"/>
          </w:tcPr>
          <w:p w:rsidR="000A6A69" w:rsidRPr="00A10621" w:rsidRDefault="00A10621" w:rsidP="00DE6F43">
            <w:pPr>
              <w:jc w:val="center"/>
              <w:rPr>
                <w:rFonts w:ascii="Times New Roman" w:hAnsi="Times New Roman" w:cs="Times New Roman"/>
                <w:sz w:val="20"/>
                <w:szCs w:val="20"/>
              </w:rPr>
            </w:pPr>
            <w:r w:rsidRPr="00A10621">
              <w:rPr>
                <w:rFonts w:ascii="Times New Roman" w:hAnsi="Times New Roman" w:cs="Times New Roman"/>
                <w:sz w:val="20"/>
                <w:szCs w:val="20"/>
              </w:rPr>
              <w:t>36</w:t>
            </w:r>
            <w:r w:rsidR="00DE6F43" w:rsidRPr="00A10621">
              <w:rPr>
                <w:rFonts w:ascii="Times New Roman" w:hAnsi="Times New Roman" w:cs="Times New Roman"/>
                <w:sz w:val="20"/>
                <w:szCs w:val="20"/>
              </w:rPr>
              <w:t xml:space="preserve"> Encuestados</w:t>
            </w:r>
            <w:r w:rsidR="00CD3CD3" w:rsidRPr="00A10621">
              <w:rPr>
                <w:rFonts w:ascii="Times New Roman" w:hAnsi="Times New Roman" w:cs="Times New Roman"/>
                <w:sz w:val="20"/>
                <w:szCs w:val="20"/>
              </w:rPr>
              <w:t xml:space="preserve"> (as)</w:t>
            </w:r>
          </w:p>
        </w:tc>
      </w:tr>
      <w:tr w:rsidR="000A6A69" w:rsidTr="005576BD">
        <w:trPr>
          <w:trHeight w:val="287"/>
          <w:jc w:val="center"/>
        </w:trPr>
        <w:tc>
          <w:tcPr>
            <w:tcW w:w="1701" w:type="dxa"/>
          </w:tcPr>
          <w:p w:rsidR="000A6A69" w:rsidRDefault="00A45762" w:rsidP="00B70C4D">
            <w:pPr>
              <w:rPr>
                <w:rFonts w:ascii="Times New Roman" w:hAnsi="Times New Roman" w:cs="Times New Roman"/>
                <w:sz w:val="20"/>
                <w:szCs w:val="20"/>
              </w:rPr>
            </w:pPr>
            <w:r>
              <w:rPr>
                <w:rFonts w:ascii="Times New Roman" w:hAnsi="Times New Roman" w:cs="Times New Roman"/>
                <w:sz w:val="20"/>
                <w:szCs w:val="20"/>
              </w:rPr>
              <w:t>35</w:t>
            </w:r>
            <w:r w:rsidR="00DE6F43">
              <w:rPr>
                <w:rFonts w:ascii="Times New Roman" w:hAnsi="Times New Roman" w:cs="Times New Roman"/>
                <w:sz w:val="20"/>
                <w:szCs w:val="20"/>
              </w:rPr>
              <w:t xml:space="preserve"> Mujeres</w:t>
            </w:r>
          </w:p>
          <w:p w:rsidR="00DE6F43" w:rsidRPr="000A6A69" w:rsidRDefault="00A45762" w:rsidP="00B70C4D">
            <w:pPr>
              <w:rPr>
                <w:rFonts w:ascii="Times New Roman" w:hAnsi="Times New Roman" w:cs="Times New Roman"/>
                <w:sz w:val="20"/>
                <w:szCs w:val="20"/>
              </w:rPr>
            </w:pPr>
            <w:r>
              <w:rPr>
                <w:rFonts w:ascii="Times New Roman" w:hAnsi="Times New Roman" w:cs="Times New Roman"/>
                <w:sz w:val="20"/>
                <w:szCs w:val="20"/>
              </w:rPr>
              <w:t>23</w:t>
            </w:r>
            <w:r w:rsidR="00DE6F43">
              <w:rPr>
                <w:rFonts w:ascii="Times New Roman" w:hAnsi="Times New Roman" w:cs="Times New Roman"/>
                <w:sz w:val="20"/>
                <w:szCs w:val="20"/>
              </w:rPr>
              <w:t xml:space="preserve"> Hombres</w:t>
            </w:r>
          </w:p>
        </w:tc>
        <w:tc>
          <w:tcPr>
            <w:tcW w:w="2551" w:type="dxa"/>
          </w:tcPr>
          <w:p w:rsidR="000A6A69" w:rsidRDefault="00DE6F43" w:rsidP="00B70C4D">
            <w:pPr>
              <w:rPr>
                <w:rFonts w:ascii="Times New Roman" w:hAnsi="Times New Roman" w:cs="Times New Roman"/>
                <w:sz w:val="20"/>
                <w:szCs w:val="20"/>
              </w:rPr>
            </w:pPr>
            <w:r>
              <w:rPr>
                <w:rFonts w:ascii="Times New Roman" w:hAnsi="Times New Roman" w:cs="Times New Roman"/>
                <w:sz w:val="20"/>
                <w:szCs w:val="20"/>
              </w:rPr>
              <w:t>06 Emprendedores</w:t>
            </w:r>
          </w:p>
          <w:p w:rsidR="00DE6F43" w:rsidRDefault="00A45762" w:rsidP="00B70C4D">
            <w:pPr>
              <w:rPr>
                <w:rFonts w:ascii="Times New Roman" w:hAnsi="Times New Roman" w:cs="Times New Roman"/>
                <w:sz w:val="20"/>
                <w:szCs w:val="20"/>
              </w:rPr>
            </w:pPr>
            <w:r>
              <w:rPr>
                <w:rFonts w:ascii="Times New Roman" w:hAnsi="Times New Roman" w:cs="Times New Roman"/>
                <w:sz w:val="20"/>
                <w:szCs w:val="20"/>
              </w:rPr>
              <w:t>37</w:t>
            </w:r>
            <w:r w:rsidR="00DE6F43">
              <w:rPr>
                <w:rFonts w:ascii="Times New Roman" w:hAnsi="Times New Roman" w:cs="Times New Roman"/>
                <w:sz w:val="20"/>
                <w:szCs w:val="20"/>
              </w:rPr>
              <w:t xml:space="preserve"> Microempresas</w:t>
            </w:r>
          </w:p>
          <w:p w:rsidR="00DE6F43" w:rsidRPr="000A6A69" w:rsidRDefault="00A45762" w:rsidP="00B70C4D">
            <w:pPr>
              <w:rPr>
                <w:rFonts w:ascii="Times New Roman" w:hAnsi="Times New Roman" w:cs="Times New Roman"/>
                <w:sz w:val="20"/>
                <w:szCs w:val="20"/>
              </w:rPr>
            </w:pPr>
            <w:r>
              <w:rPr>
                <w:rFonts w:ascii="Times New Roman" w:hAnsi="Times New Roman" w:cs="Times New Roman"/>
                <w:sz w:val="20"/>
                <w:szCs w:val="20"/>
              </w:rPr>
              <w:t>15</w:t>
            </w:r>
            <w:r w:rsidR="00DE6F43">
              <w:rPr>
                <w:rFonts w:ascii="Times New Roman" w:hAnsi="Times New Roman" w:cs="Times New Roman"/>
                <w:sz w:val="20"/>
                <w:szCs w:val="20"/>
              </w:rPr>
              <w:t xml:space="preserve"> Sociedades Cooperativas</w:t>
            </w:r>
          </w:p>
        </w:tc>
        <w:tc>
          <w:tcPr>
            <w:tcW w:w="2977" w:type="dxa"/>
            <w:vMerge/>
          </w:tcPr>
          <w:p w:rsidR="000A6A69" w:rsidRPr="000A6A69" w:rsidRDefault="000A6A69" w:rsidP="00B70C4D">
            <w:pPr>
              <w:rPr>
                <w:rFonts w:ascii="Times New Roman" w:hAnsi="Times New Roman" w:cs="Times New Roman"/>
                <w:sz w:val="20"/>
                <w:szCs w:val="20"/>
              </w:rPr>
            </w:pPr>
          </w:p>
        </w:tc>
        <w:tc>
          <w:tcPr>
            <w:tcW w:w="2454" w:type="dxa"/>
            <w:vMerge/>
            <w:shd w:val="clear" w:color="auto" w:fill="auto"/>
          </w:tcPr>
          <w:p w:rsidR="000A6A69" w:rsidRPr="000A6A69" w:rsidRDefault="000A6A69" w:rsidP="00B70C4D">
            <w:pPr>
              <w:rPr>
                <w:rFonts w:ascii="Times New Roman" w:hAnsi="Times New Roman" w:cs="Times New Roman"/>
                <w:sz w:val="20"/>
                <w:szCs w:val="20"/>
              </w:rPr>
            </w:pPr>
          </w:p>
        </w:tc>
      </w:tr>
    </w:tbl>
    <w:p w:rsidR="00282AF1" w:rsidRDefault="00282AF1" w:rsidP="00B70C4D">
      <w:pPr>
        <w:spacing w:after="0" w:line="240" w:lineRule="auto"/>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7654"/>
        <w:gridCol w:w="1985"/>
      </w:tblGrid>
      <w:tr w:rsidR="00BB31E2" w:rsidTr="005576BD">
        <w:trPr>
          <w:jc w:val="center"/>
        </w:trPr>
        <w:tc>
          <w:tcPr>
            <w:tcW w:w="7654" w:type="dxa"/>
            <w:vAlign w:val="center"/>
          </w:tcPr>
          <w:p w:rsidR="00BB31E2" w:rsidRDefault="00BB31E2" w:rsidP="00BB31E2">
            <w:pPr>
              <w:jc w:val="center"/>
              <w:rPr>
                <w:rFonts w:ascii="Times New Roman" w:hAnsi="Times New Roman" w:cs="Times New Roman"/>
                <w:b/>
                <w:sz w:val="20"/>
                <w:szCs w:val="20"/>
              </w:rPr>
            </w:pPr>
            <w:r>
              <w:rPr>
                <w:rFonts w:ascii="Times New Roman" w:hAnsi="Times New Roman" w:cs="Times New Roman"/>
                <w:b/>
                <w:sz w:val="20"/>
                <w:szCs w:val="20"/>
              </w:rPr>
              <w:t>Poblaciones</w:t>
            </w:r>
          </w:p>
        </w:tc>
        <w:tc>
          <w:tcPr>
            <w:tcW w:w="1985" w:type="dxa"/>
            <w:vAlign w:val="center"/>
          </w:tcPr>
          <w:p w:rsidR="00BB31E2" w:rsidRDefault="00BB31E2" w:rsidP="00BB31E2">
            <w:pPr>
              <w:jc w:val="center"/>
              <w:rPr>
                <w:rFonts w:ascii="Times New Roman" w:hAnsi="Times New Roman" w:cs="Times New Roman"/>
                <w:b/>
                <w:sz w:val="20"/>
                <w:szCs w:val="20"/>
              </w:rPr>
            </w:pPr>
            <w:r>
              <w:rPr>
                <w:rFonts w:ascii="Times New Roman" w:hAnsi="Times New Roman" w:cs="Times New Roman"/>
                <w:b/>
                <w:sz w:val="20"/>
                <w:szCs w:val="20"/>
              </w:rPr>
              <w:t>Número de personas</w:t>
            </w:r>
          </w:p>
        </w:tc>
      </w:tr>
      <w:tr w:rsidR="00BB31E2" w:rsidTr="005576BD">
        <w:trPr>
          <w:jc w:val="center"/>
        </w:trPr>
        <w:tc>
          <w:tcPr>
            <w:tcW w:w="7654" w:type="dxa"/>
            <w:vAlign w:val="center"/>
          </w:tcPr>
          <w:p w:rsidR="00BB31E2" w:rsidRPr="00BB31E2" w:rsidRDefault="00BB31E2" w:rsidP="00BB31E2">
            <w:pPr>
              <w:pStyle w:val="Default"/>
              <w:rPr>
                <w:sz w:val="20"/>
                <w:szCs w:val="20"/>
              </w:rPr>
            </w:pPr>
            <w:r>
              <w:rPr>
                <w:sz w:val="20"/>
                <w:szCs w:val="20"/>
              </w:rPr>
              <w:t>Población beneficiaria que participó en el levantamiento de la Línea base</w:t>
            </w:r>
          </w:p>
        </w:tc>
        <w:tc>
          <w:tcPr>
            <w:tcW w:w="1985" w:type="dxa"/>
            <w:vAlign w:val="center"/>
          </w:tcPr>
          <w:p w:rsidR="00BB31E2" w:rsidRPr="00CD3CD3" w:rsidRDefault="00A45762" w:rsidP="00BB31E2">
            <w:pPr>
              <w:jc w:val="center"/>
              <w:rPr>
                <w:rFonts w:ascii="Times New Roman" w:hAnsi="Times New Roman" w:cs="Times New Roman"/>
                <w:sz w:val="20"/>
                <w:szCs w:val="20"/>
              </w:rPr>
            </w:pPr>
            <w:r>
              <w:rPr>
                <w:rFonts w:ascii="Times New Roman" w:hAnsi="Times New Roman" w:cs="Times New Roman"/>
                <w:sz w:val="20"/>
                <w:szCs w:val="20"/>
              </w:rPr>
              <w:t>58</w:t>
            </w:r>
          </w:p>
        </w:tc>
      </w:tr>
      <w:tr w:rsidR="00BB31E2" w:rsidTr="005576BD">
        <w:trPr>
          <w:jc w:val="center"/>
        </w:trPr>
        <w:tc>
          <w:tcPr>
            <w:tcW w:w="7654" w:type="dxa"/>
            <w:vAlign w:val="center"/>
          </w:tcPr>
          <w:p w:rsidR="00BB31E2" w:rsidRPr="00BB31E2" w:rsidRDefault="00BB31E2" w:rsidP="00BB31E2">
            <w:pPr>
              <w:rPr>
                <w:rFonts w:ascii="Times New Roman" w:hAnsi="Times New Roman" w:cs="Times New Roman"/>
                <w:sz w:val="20"/>
                <w:szCs w:val="20"/>
              </w:rPr>
            </w:pPr>
            <w:r w:rsidRPr="00BB31E2">
              <w:rPr>
                <w:rFonts w:ascii="Times New Roman" w:hAnsi="Times New Roman" w:cs="Times New Roman"/>
                <w:sz w:val="20"/>
                <w:szCs w:val="20"/>
              </w:rPr>
              <w:t>Población que participó en el levantamiento de la línea base activa en el programa en 2017 (A)</w:t>
            </w:r>
          </w:p>
        </w:tc>
        <w:tc>
          <w:tcPr>
            <w:tcW w:w="1985" w:type="dxa"/>
            <w:vAlign w:val="center"/>
          </w:tcPr>
          <w:p w:rsidR="00BB31E2" w:rsidRPr="00CD3CD3" w:rsidRDefault="00433C2D" w:rsidP="00BB31E2">
            <w:pPr>
              <w:jc w:val="center"/>
              <w:rPr>
                <w:rFonts w:ascii="Times New Roman" w:hAnsi="Times New Roman" w:cs="Times New Roman"/>
                <w:sz w:val="20"/>
                <w:szCs w:val="20"/>
              </w:rPr>
            </w:pPr>
            <w:r>
              <w:rPr>
                <w:rFonts w:ascii="Times New Roman" w:hAnsi="Times New Roman" w:cs="Times New Roman"/>
                <w:sz w:val="20"/>
                <w:szCs w:val="20"/>
              </w:rPr>
              <w:t>1</w:t>
            </w:r>
          </w:p>
        </w:tc>
      </w:tr>
      <w:tr w:rsidR="00BB31E2" w:rsidTr="005576BD">
        <w:trPr>
          <w:jc w:val="center"/>
        </w:trPr>
        <w:tc>
          <w:tcPr>
            <w:tcW w:w="7654" w:type="dxa"/>
            <w:vAlign w:val="center"/>
          </w:tcPr>
          <w:p w:rsidR="00BB31E2" w:rsidRPr="00BB31E2" w:rsidRDefault="00BB31E2" w:rsidP="00BB31E2">
            <w:pPr>
              <w:pStyle w:val="Default"/>
              <w:rPr>
                <w:sz w:val="20"/>
                <w:szCs w:val="20"/>
              </w:rPr>
            </w:pPr>
            <w:r>
              <w:rPr>
                <w:sz w:val="20"/>
                <w:szCs w:val="20"/>
              </w:rPr>
              <w:t>Población que participó en el levantamiento de la línea base que ya no se encontraba activa en el programa en 2017, pero se consideraba que podía ser localizada para el levantamiento de panel (B)</w:t>
            </w:r>
          </w:p>
        </w:tc>
        <w:tc>
          <w:tcPr>
            <w:tcW w:w="1985" w:type="dxa"/>
            <w:vAlign w:val="center"/>
          </w:tcPr>
          <w:p w:rsidR="00BB31E2" w:rsidRPr="00CD3CD3" w:rsidRDefault="000324DE" w:rsidP="00BB31E2">
            <w:pPr>
              <w:jc w:val="center"/>
              <w:rPr>
                <w:rFonts w:ascii="Times New Roman" w:hAnsi="Times New Roman" w:cs="Times New Roman"/>
                <w:sz w:val="20"/>
                <w:szCs w:val="20"/>
                <w:highlight w:val="green"/>
              </w:rPr>
            </w:pPr>
            <w:r w:rsidRPr="000324DE">
              <w:rPr>
                <w:rFonts w:ascii="Times New Roman" w:hAnsi="Times New Roman" w:cs="Times New Roman"/>
                <w:sz w:val="20"/>
                <w:szCs w:val="20"/>
              </w:rPr>
              <w:t>57</w:t>
            </w:r>
          </w:p>
        </w:tc>
      </w:tr>
      <w:tr w:rsidR="00BB31E2" w:rsidTr="005576BD">
        <w:trPr>
          <w:jc w:val="center"/>
        </w:trPr>
        <w:tc>
          <w:tcPr>
            <w:tcW w:w="7654" w:type="dxa"/>
          </w:tcPr>
          <w:p w:rsidR="00BB31E2" w:rsidRDefault="00BB31E2" w:rsidP="00BB31E2">
            <w:pPr>
              <w:pStyle w:val="Default"/>
              <w:rPr>
                <w:sz w:val="20"/>
                <w:szCs w:val="20"/>
              </w:rPr>
            </w:pPr>
            <w:r>
              <w:rPr>
                <w:sz w:val="20"/>
                <w:szCs w:val="20"/>
              </w:rPr>
              <w:t xml:space="preserve">Población muestra para el levantamiento de Panel (A+B) </w:t>
            </w:r>
          </w:p>
        </w:tc>
        <w:tc>
          <w:tcPr>
            <w:tcW w:w="1985" w:type="dxa"/>
            <w:vAlign w:val="center"/>
          </w:tcPr>
          <w:p w:rsidR="00BB31E2" w:rsidRPr="00CD3CD3" w:rsidRDefault="000324DE" w:rsidP="00BB31E2">
            <w:pPr>
              <w:jc w:val="center"/>
              <w:rPr>
                <w:rFonts w:ascii="Times New Roman" w:hAnsi="Times New Roman" w:cs="Times New Roman"/>
                <w:sz w:val="20"/>
                <w:szCs w:val="20"/>
              </w:rPr>
            </w:pPr>
            <w:r>
              <w:rPr>
                <w:rFonts w:ascii="Times New Roman" w:hAnsi="Times New Roman" w:cs="Times New Roman"/>
                <w:sz w:val="20"/>
                <w:szCs w:val="20"/>
              </w:rPr>
              <w:t>58</w:t>
            </w:r>
          </w:p>
        </w:tc>
      </w:tr>
      <w:tr w:rsidR="00BB31E2" w:rsidTr="005576BD">
        <w:trPr>
          <w:jc w:val="center"/>
        </w:trPr>
        <w:tc>
          <w:tcPr>
            <w:tcW w:w="7654" w:type="dxa"/>
          </w:tcPr>
          <w:p w:rsidR="00BB31E2" w:rsidRDefault="00BB31E2" w:rsidP="00BB31E2">
            <w:pPr>
              <w:pStyle w:val="Default"/>
              <w:rPr>
                <w:sz w:val="20"/>
                <w:szCs w:val="20"/>
              </w:rPr>
            </w:pPr>
            <w:r>
              <w:rPr>
                <w:sz w:val="20"/>
                <w:szCs w:val="20"/>
              </w:rPr>
              <w:t xml:space="preserve">Población que participó en el levantamiento de la línea base activa en el programa en 2017 y que participó en el levantamiento de panel (a) </w:t>
            </w:r>
          </w:p>
        </w:tc>
        <w:tc>
          <w:tcPr>
            <w:tcW w:w="1985" w:type="dxa"/>
            <w:vAlign w:val="center"/>
          </w:tcPr>
          <w:p w:rsidR="00BB31E2" w:rsidRPr="00CD3CD3" w:rsidRDefault="00433C2D" w:rsidP="00BB31E2">
            <w:pPr>
              <w:jc w:val="center"/>
              <w:rPr>
                <w:rFonts w:ascii="Times New Roman" w:hAnsi="Times New Roman" w:cs="Times New Roman"/>
                <w:sz w:val="20"/>
                <w:szCs w:val="20"/>
              </w:rPr>
            </w:pPr>
            <w:r>
              <w:rPr>
                <w:rFonts w:ascii="Times New Roman" w:hAnsi="Times New Roman" w:cs="Times New Roman"/>
                <w:sz w:val="20"/>
                <w:szCs w:val="20"/>
              </w:rPr>
              <w:t>1</w:t>
            </w:r>
          </w:p>
        </w:tc>
      </w:tr>
      <w:tr w:rsidR="00BB31E2" w:rsidTr="005576BD">
        <w:trPr>
          <w:jc w:val="center"/>
        </w:trPr>
        <w:tc>
          <w:tcPr>
            <w:tcW w:w="7654" w:type="dxa"/>
          </w:tcPr>
          <w:p w:rsidR="00BB31E2" w:rsidRDefault="00BB31E2" w:rsidP="00BB31E2">
            <w:pPr>
              <w:pStyle w:val="Default"/>
              <w:rPr>
                <w:sz w:val="20"/>
                <w:szCs w:val="20"/>
              </w:rPr>
            </w:pPr>
            <w:r>
              <w:rPr>
                <w:sz w:val="20"/>
                <w:szCs w:val="20"/>
              </w:rPr>
              <w:t xml:space="preserve">Población que participó en el levantamiento de la línea base que ya no se encontraba activa en el programa en 2017, pero que efectivamente pudo ser localizada para el levantamiento de panel (b) </w:t>
            </w:r>
          </w:p>
        </w:tc>
        <w:tc>
          <w:tcPr>
            <w:tcW w:w="1985" w:type="dxa"/>
            <w:vAlign w:val="center"/>
          </w:tcPr>
          <w:p w:rsidR="00BB31E2" w:rsidRPr="000324DE" w:rsidRDefault="000324DE" w:rsidP="00BB31E2">
            <w:pPr>
              <w:jc w:val="center"/>
              <w:rPr>
                <w:rFonts w:ascii="Times New Roman" w:hAnsi="Times New Roman" w:cs="Times New Roman"/>
                <w:sz w:val="20"/>
                <w:szCs w:val="20"/>
              </w:rPr>
            </w:pPr>
            <w:r w:rsidRPr="000324DE">
              <w:rPr>
                <w:rFonts w:ascii="Times New Roman" w:hAnsi="Times New Roman" w:cs="Times New Roman"/>
                <w:sz w:val="20"/>
                <w:szCs w:val="20"/>
              </w:rPr>
              <w:t>35</w:t>
            </w:r>
          </w:p>
        </w:tc>
      </w:tr>
      <w:tr w:rsidR="00BB31E2" w:rsidTr="005576BD">
        <w:trPr>
          <w:jc w:val="center"/>
        </w:trPr>
        <w:tc>
          <w:tcPr>
            <w:tcW w:w="7654" w:type="dxa"/>
          </w:tcPr>
          <w:p w:rsidR="00BB31E2" w:rsidRDefault="00BB31E2" w:rsidP="00BB31E2">
            <w:pPr>
              <w:pStyle w:val="Default"/>
              <w:rPr>
                <w:sz w:val="20"/>
                <w:szCs w:val="20"/>
              </w:rPr>
            </w:pPr>
            <w:r>
              <w:rPr>
                <w:sz w:val="20"/>
                <w:szCs w:val="20"/>
              </w:rPr>
              <w:t xml:space="preserve">Población que efectivamente participó en el levantamiento de Panel (a+b) </w:t>
            </w:r>
          </w:p>
        </w:tc>
        <w:tc>
          <w:tcPr>
            <w:tcW w:w="1985" w:type="dxa"/>
            <w:vAlign w:val="center"/>
          </w:tcPr>
          <w:p w:rsidR="00BB31E2" w:rsidRPr="000324DE" w:rsidRDefault="000324DE" w:rsidP="00BB31E2">
            <w:pPr>
              <w:jc w:val="center"/>
              <w:rPr>
                <w:rFonts w:ascii="Times New Roman" w:hAnsi="Times New Roman" w:cs="Times New Roman"/>
                <w:sz w:val="20"/>
                <w:szCs w:val="20"/>
              </w:rPr>
            </w:pPr>
            <w:r>
              <w:rPr>
                <w:rFonts w:ascii="Times New Roman" w:hAnsi="Times New Roman" w:cs="Times New Roman"/>
                <w:sz w:val="20"/>
                <w:szCs w:val="20"/>
              </w:rPr>
              <w:t>36</w:t>
            </w:r>
          </w:p>
        </w:tc>
      </w:tr>
    </w:tbl>
    <w:p w:rsidR="00AD0920" w:rsidRDefault="00AD0920" w:rsidP="00B70C4D">
      <w:pPr>
        <w:spacing w:after="0" w:line="240" w:lineRule="auto"/>
        <w:rPr>
          <w:rFonts w:ascii="Times New Roman" w:hAnsi="Times New Roman" w:cs="Times New Roman"/>
          <w:b/>
          <w:sz w:val="20"/>
          <w:szCs w:val="20"/>
        </w:rPr>
      </w:pPr>
    </w:p>
    <w:p w:rsidR="00433C2D" w:rsidRDefault="00433C2D" w:rsidP="00A44CA2">
      <w:pPr>
        <w:spacing w:after="0" w:line="240" w:lineRule="auto"/>
        <w:rPr>
          <w:rFonts w:ascii="Times New Roman" w:hAnsi="Times New Roman" w:cs="Times New Roman"/>
          <w:sz w:val="20"/>
          <w:szCs w:val="20"/>
        </w:rPr>
      </w:pPr>
      <w:r>
        <w:rPr>
          <w:rFonts w:ascii="Times New Roman" w:hAnsi="Times New Roman" w:cs="Times New Roman"/>
          <w:sz w:val="20"/>
          <w:szCs w:val="20"/>
        </w:rPr>
        <w:t>Para el levantamiento de línea base se encuestó a la población beneficiaria del programa en 2016, de los cuales sólo un hombre se encontraba activo en 2017.</w:t>
      </w:r>
    </w:p>
    <w:p w:rsidR="00CC7F66" w:rsidRDefault="00433C2D" w:rsidP="00A44CA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6521" w:type="dxa"/>
        <w:jc w:val="center"/>
        <w:tblCellMar>
          <w:left w:w="70" w:type="dxa"/>
          <w:right w:w="70" w:type="dxa"/>
        </w:tblCellMar>
        <w:tblLook w:val="04A0" w:firstRow="1" w:lastRow="0" w:firstColumn="1" w:lastColumn="0" w:noHBand="0" w:noVBand="1"/>
      </w:tblPr>
      <w:tblGrid>
        <w:gridCol w:w="1932"/>
        <w:gridCol w:w="1460"/>
        <w:gridCol w:w="1460"/>
        <w:gridCol w:w="1669"/>
      </w:tblGrid>
      <w:tr w:rsidR="00433C2D" w:rsidRPr="00433C2D" w:rsidTr="009C641E">
        <w:trPr>
          <w:trHeight w:val="784"/>
          <w:jc w:val="center"/>
        </w:trPr>
        <w:tc>
          <w:tcPr>
            <w:tcW w:w="3392" w:type="dxa"/>
            <w:gridSpan w:val="2"/>
            <w:tcBorders>
              <w:top w:val="double" w:sz="6" w:space="0" w:color="auto"/>
              <w:left w:val="double" w:sz="6" w:space="0" w:color="auto"/>
              <w:bottom w:val="single" w:sz="4" w:space="0" w:color="auto"/>
              <w:right w:val="single" w:sz="4" w:space="0" w:color="auto"/>
            </w:tcBorders>
            <w:shd w:val="clear" w:color="000000" w:fill="BFBFBF"/>
            <w:vAlign w:val="center"/>
            <w:hideMark/>
          </w:tcPr>
          <w:p w:rsidR="00433C2D" w:rsidRPr="00433C2D" w:rsidRDefault="00433C2D" w:rsidP="00433C2D">
            <w:pPr>
              <w:spacing w:after="0" w:line="240" w:lineRule="auto"/>
              <w:jc w:val="center"/>
              <w:rPr>
                <w:rFonts w:ascii="Times New Roman" w:eastAsia="Times New Roman" w:hAnsi="Times New Roman" w:cs="Times New Roman"/>
                <w:b/>
                <w:bCs/>
                <w:color w:val="000000"/>
                <w:sz w:val="20"/>
                <w:szCs w:val="20"/>
                <w:lang w:eastAsia="es-MX"/>
              </w:rPr>
            </w:pPr>
            <w:r w:rsidRPr="00433C2D">
              <w:rPr>
                <w:rFonts w:ascii="Times New Roman" w:eastAsia="Times New Roman" w:hAnsi="Times New Roman" w:cs="Times New Roman"/>
                <w:b/>
                <w:bCs/>
                <w:color w:val="000000"/>
                <w:sz w:val="20"/>
                <w:szCs w:val="20"/>
                <w:lang w:eastAsia="es-MX"/>
              </w:rPr>
              <w:t>POBLACIÓN ACTIVA EN 2016</w:t>
            </w:r>
            <w:r w:rsidRPr="00433C2D">
              <w:rPr>
                <w:rFonts w:ascii="Times New Roman" w:eastAsia="Times New Roman" w:hAnsi="Times New Roman" w:cs="Times New Roman"/>
                <w:b/>
                <w:bCs/>
                <w:color w:val="000000"/>
                <w:sz w:val="20"/>
                <w:szCs w:val="20"/>
                <w:lang w:eastAsia="es-MX"/>
              </w:rPr>
              <w:br/>
              <w:t>PARTICIPANTE EN LÍNEA BASE</w:t>
            </w:r>
          </w:p>
        </w:tc>
        <w:tc>
          <w:tcPr>
            <w:tcW w:w="3129" w:type="dxa"/>
            <w:gridSpan w:val="2"/>
            <w:tcBorders>
              <w:top w:val="double" w:sz="6" w:space="0" w:color="auto"/>
              <w:left w:val="nil"/>
              <w:bottom w:val="single" w:sz="4" w:space="0" w:color="auto"/>
              <w:right w:val="double" w:sz="6" w:space="0" w:color="000000"/>
            </w:tcBorders>
            <w:shd w:val="clear" w:color="000000" w:fill="BFBFBF"/>
            <w:vAlign w:val="center"/>
            <w:hideMark/>
          </w:tcPr>
          <w:p w:rsidR="00433C2D" w:rsidRPr="00433C2D" w:rsidRDefault="00433C2D" w:rsidP="00433C2D">
            <w:pPr>
              <w:spacing w:after="0" w:line="240" w:lineRule="auto"/>
              <w:jc w:val="center"/>
              <w:rPr>
                <w:rFonts w:ascii="Times New Roman" w:eastAsia="Times New Roman" w:hAnsi="Times New Roman" w:cs="Times New Roman"/>
                <w:b/>
                <w:bCs/>
                <w:color w:val="000000"/>
                <w:sz w:val="20"/>
                <w:szCs w:val="20"/>
                <w:lang w:eastAsia="es-MX"/>
              </w:rPr>
            </w:pPr>
            <w:r w:rsidRPr="00433C2D">
              <w:rPr>
                <w:rFonts w:ascii="Times New Roman" w:eastAsia="Times New Roman" w:hAnsi="Times New Roman" w:cs="Times New Roman"/>
                <w:b/>
                <w:bCs/>
                <w:color w:val="000000"/>
                <w:sz w:val="20"/>
                <w:szCs w:val="20"/>
                <w:lang w:eastAsia="es-MX"/>
              </w:rPr>
              <w:t>POBLACIÓN ACTIVA EN 2017</w:t>
            </w:r>
            <w:r w:rsidRPr="00433C2D">
              <w:rPr>
                <w:rFonts w:ascii="Times New Roman" w:eastAsia="Times New Roman" w:hAnsi="Times New Roman" w:cs="Times New Roman"/>
                <w:b/>
                <w:bCs/>
                <w:color w:val="000000"/>
                <w:sz w:val="20"/>
                <w:szCs w:val="20"/>
                <w:lang w:eastAsia="es-MX"/>
              </w:rPr>
              <w:br/>
              <w:t>PARTICIPANTE EN PANEL</w:t>
            </w:r>
          </w:p>
        </w:tc>
      </w:tr>
      <w:tr w:rsidR="00433C2D" w:rsidRPr="00433C2D" w:rsidTr="009C641E">
        <w:trPr>
          <w:trHeight w:val="419"/>
          <w:jc w:val="center"/>
        </w:trPr>
        <w:tc>
          <w:tcPr>
            <w:tcW w:w="1932" w:type="dxa"/>
            <w:tcBorders>
              <w:top w:val="nil"/>
              <w:left w:val="double" w:sz="6" w:space="0" w:color="auto"/>
              <w:bottom w:val="double" w:sz="6" w:space="0" w:color="auto"/>
              <w:right w:val="single" w:sz="4" w:space="0" w:color="auto"/>
            </w:tcBorders>
            <w:shd w:val="clear" w:color="000000" w:fill="D9D9D9"/>
            <w:vAlign w:val="center"/>
            <w:hideMark/>
          </w:tcPr>
          <w:p w:rsidR="00433C2D" w:rsidRPr="00433C2D" w:rsidRDefault="00433C2D" w:rsidP="00433C2D">
            <w:pPr>
              <w:spacing w:after="0" w:line="240" w:lineRule="auto"/>
              <w:jc w:val="center"/>
              <w:rPr>
                <w:rFonts w:ascii="Times New Roman" w:eastAsia="Times New Roman" w:hAnsi="Times New Roman" w:cs="Times New Roman"/>
                <w:b/>
                <w:bCs/>
                <w:color w:val="000000"/>
                <w:sz w:val="20"/>
                <w:szCs w:val="20"/>
                <w:lang w:eastAsia="es-MX"/>
              </w:rPr>
            </w:pPr>
            <w:r w:rsidRPr="00433C2D">
              <w:rPr>
                <w:rFonts w:ascii="Times New Roman" w:eastAsia="Times New Roman" w:hAnsi="Times New Roman" w:cs="Times New Roman"/>
                <w:b/>
                <w:bCs/>
                <w:color w:val="000000"/>
                <w:sz w:val="20"/>
                <w:szCs w:val="20"/>
                <w:lang w:eastAsia="es-MX"/>
              </w:rPr>
              <w:lastRenderedPageBreak/>
              <w:t>HOMBRE</w:t>
            </w:r>
          </w:p>
        </w:tc>
        <w:tc>
          <w:tcPr>
            <w:tcW w:w="1460" w:type="dxa"/>
            <w:tcBorders>
              <w:top w:val="nil"/>
              <w:left w:val="nil"/>
              <w:bottom w:val="double" w:sz="6" w:space="0" w:color="auto"/>
              <w:right w:val="single" w:sz="4" w:space="0" w:color="auto"/>
            </w:tcBorders>
            <w:shd w:val="clear" w:color="000000" w:fill="D9D9D9"/>
            <w:vAlign w:val="center"/>
            <w:hideMark/>
          </w:tcPr>
          <w:p w:rsidR="00433C2D" w:rsidRPr="00433C2D" w:rsidRDefault="00433C2D" w:rsidP="00433C2D">
            <w:pPr>
              <w:spacing w:after="0" w:line="240" w:lineRule="auto"/>
              <w:jc w:val="center"/>
              <w:rPr>
                <w:rFonts w:ascii="Times New Roman" w:eastAsia="Times New Roman" w:hAnsi="Times New Roman" w:cs="Times New Roman"/>
                <w:b/>
                <w:bCs/>
                <w:color w:val="000000"/>
                <w:sz w:val="20"/>
                <w:szCs w:val="20"/>
                <w:lang w:eastAsia="es-MX"/>
              </w:rPr>
            </w:pPr>
            <w:r w:rsidRPr="00433C2D">
              <w:rPr>
                <w:rFonts w:ascii="Times New Roman" w:eastAsia="Times New Roman" w:hAnsi="Times New Roman" w:cs="Times New Roman"/>
                <w:b/>
                <w:bCs/>
                <w:color w:val="000000"/>
                <w:sz w:val="20"/>
                <w:szCs w:val="20"/>
                <w:lang w:eastAsia="es-MX"/>
              </w:rPr>
              <w:t>MUJER</w:t>
            </w:r>
          </w:p>
        </w:tc>
        <w:tc>
          <w:tcPr>
            <w:tcW w:w="1460" w:type="dxa"/>
            <w:tcBorders>
              <w:top w:val="nil"/>
              <w:left w:val="nil"/>
              <w:bottom w:val="double" w:sz="6" w:space="0" w:color="auto"/>
              <w:right w:val="single" w:sz="4" w:space="0" w:color="auto"/>
            </w:tcBorders>
            <w:shd w:val="clear" w:color="000000" w:fill="D9D9D9"/>
            <w:vAlign w:val="center"/>
            <w:hideMark/>
          </w:tcPr>
          <w:p w:rsidR="00433C2D" w:rsidRPr="00433C2D" w:rsidRDefault="00433C2D" w:rsidP="00433C2D">
            <w:pPr>
              <w:spacing w:after="0" w:line="240" w:lineRule="auto"/>
              <w:jc w:val="center"/>
              <w:rPr>
                <w:rFonts w:ascii="Times New Roman" w:eastAsia="Times New Roman" w:hAnsi="Times New Roman" w:cs="Times New Roman"/>
                <w:b/>
                <w:bCs/>
                <w:color w:val="000000"/>
                <w:sz w:val="20"/>
                <w:szCs w:val="20"/>
                <w:lang w:eastAsia="es-MX"/>
              </w:rPr>
            </w:pPr>
            <w:r w:rsidRPr="00433C2D">
              <w:rPr>
                <w:rFonts w:ascii="Times New Roman" w:eastAsia="Times New Roman" w:hAnsi="Times New Roman" w:cs="Times New Roman"/>
                <w:b/>
                <w:bCs/>
                <w:color w:val="000000"/>
                <w:sz w:val="20"/>
                <w:szCs w:val="20"/>
                <w:lang w:eastAsia="es-MX"/>
              </w:rPr>
              <w:t>HOMBRE</w:t>
            </w:r>
          </w:p>
        </w:tc>
        <w:tc>
          <w:tcPr>
            <w:tcW w:w="1669" w:type="dxa"/>
            <w:tcBorders>
              <w:top w:val="nil"/>
              <w:left w:val="nil"/>
              <w:bottom w:val="double" w:sz="6" w:space="0" w:color="auto"/>
              <w:right w:val="double" w:sz="6" w:space="0" w:color="auto"/>
            </w:tcBorders>
            <w:shd w:val="clear" w:color="000000" w:fill="D9D9D9"/>
            <w:vAlign w:val="center"/>
            <w:hideMark/>
          </w:tcPr>
          <w:p w:rsidR="00433C2D" w:rsidRPr="00433C2D" w:rsidRDefault="00433C2D" w:rsidP="00433C2D">
            <w:pPr>
              <w:spacing w:after="0" w:line="240" w:lineRule="auto"/>
              <w:jc w:val="center"/>
              <w:rPr>
                <w:rFonts w:ascii="Times New Roman" w:eastAsia="Times New Roman" w:hAnsi="Times New Roman" w:cs="Times New Roman"/>
                <w:b/>
                <w:bCs/>
                <w:color w:val="000000"/>
                <w:sz w:val="20"/>
                <w:szCs w:val="20"/>
                <w:lang w:eastAsia="es-MX"/>
              </w:rPr>
            </w:pPr>
            <w:r w:rsidRPr="00433C2D">
              <w:rPr>
                <w:rFonts w:ascii="Times New Roman" w:eastAsia="Times New Roman" w:hAnsi="Times New Roman" w:cs="Times New Roman"/>
                <w:b/>
                <w:bCs/>
                <w:color w:val="000000"/>
                <w:sz w:val="20"/>
                <w:szCs w:val="20"/>
                <w:lang w:eastAsia="es-MX"/>
              </w:rPr>
              <w:t>MUJER</w:t>
            </w:r>
          </w:p>
        </w:tc>
      </w:tr>
      <w:tr w:rsidR="00433C2D" w:rsidRPr="00433C2D" w:rsidTr="009C641E">
        <w:trPr>
          <w:trHeight w:val="518"/>
          <w:jc w:val="center"/>
        </w:trPr>
        <w:tc>
          <w:tcPr>
            <w:tcW w:w="1932" w:type="dxa"/>
            <w:tcBorders>
              <w:top w:val="double" w:sz="6" w:space="0" w:color="auto"/>
              <w:left w:val="double" w:sz="6" w:space="0" w:color="auto"/>
              <w:bottom w:val="double" w:sz="6" w:space="0" w:color="auto"/>
              <w:right w:val="single" w:sz="4" w:space="0" w:color="auto"/>
            </w:tcBorders>
            <w:shd w:val="clear" w:color="auto" w:fill="auto"/>
            <w:vAlign w:val="center"/>
            <w:hideMark/>
          </w:tcPr>
          <w:p w:rsidR="00433C2D" w:rsidRPr="00433C2D" w:rsidRDefault="00A45762" w:rsidP="00433C2D">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23</w:t>
            </w:r>
          </w:p>
        </w:tc>
        <w:tc>
          <w:tcPr>
            <w:tcW w:w="1460" w:type="dxa"/>
            <w:tcBorders>
              <w:top w:val="double" w:sz="6" w:space="0" w:color="auto"/>
              <w:left w:val="nil"/>
              <w:bottom w:val="double" w:sz="6" w:space="0" w:color="auto"/>
              <w:right w:val="single" w:sz="4" w:space="0" w:color="auto"/>
            </w:tcBorders>
            <w:shd w:val="clear" w:color="auto" w:fill="auto"/>
            <w:vAlign w:val="center"/>
            <w:hideMark/>
          </w:tcPr>
          <w:p w:rsidR="00433C2D" w:rsidRPr="00433C2D" w:rsidRDefault="00A45762" w:rsidP="00A45762">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35</w:t>
            </w:r>
          </w:p>
        </w:tc>
        <w:tc>
          <w:tcPr>
            <w:tcW w:w="1460" w:type="dxa"/>
            <w:tcBorders>
              <w:top w:val="double" w:sz="6" w:space="0" w:color="auto"/>
              <w:left w:val="nil"/>
              <w:bottom w:val="double" w:sz="6" w:space="0" w:color="auto"/>
              <w:right w:val="single" w:sz="4" w:space="0" w:color="auto"/>
            </w:tcBorders>
            <w:shd w:val="clear" w:color="auto" w:fill="auto"/>
            <w:vAlign w:val="center"/>
            <w:hideMark/>
          </w:tcPr>
          <w:p w:rsidR="00433C2D" w:rsidRPr="00433C2D" w:rsidRDefault="00433C2D" w:rsidP="00433C2D">
            <w:pPr>
              <w:spacing w:after="0" w:line="240" w:lineRule="auto"/>
              <w:jc w:val="center"/>
              <w:rPr>
                <w:rFonts w:ascii="Times New Roman" w:eastAsia="Times New Roman" w:hAnsi="Times New Roman" w:cs="Times New Roman"/>
                <w:color w:val="000000"/>
                <w:sz w:val="20"/>
                <w:szCs w:val="20"/>
                <w:lang w:eastAsia="es-MX"/>
              </w:rPr>
            </w:pPr>
            <w:r w:rsidRPr="00433C2D">
              <w:rPr>
                <w:rFonts w:ascii="Times New Roman" w:eastAsia="Times New Roman" w:hAnsi="Times New Roman" w:cs="Times New Roman"/>
                <w:color w:val="000000"/>
                <w:sz w:val="20"/>
                <w:szCs w:val="20"/>
                <w:lang w:eastAsia="es-MX"/>
              </w:rPr>
              <w:t>1</w:t>
            </w:r>
          </w:p>
        </w:tc>
        <w:tc>
          <w:tcPr>
            <w:tcW w:w="1669" w:type="dxa"/>
            <w:tcBorders>
              <w:top w:val="double" w:sz="6" w:space="0" w:color="auto"/>
              <w:left w:val="nil"/>
              <w:bottom w:val="double" w:sz="6" w:space="0" w:color="auto"/>
              <w:right w:val="double" w:sz="6" w:space="0" w:color="auto"/>
            </w:tcBorders>
            <w:shd w:val="clear" w:color="auto" w:fill="auto"/>
            <w:vAlign w:val="center"/>
            <w:hideMark/>
          </w:tcPr>
          <w:p w:rsidR="00433C2D" w:rsidRPr="00433C2D" w:rsidRDefault="00433C2D" w:rsidP="00433C2D">
            <w:pPr>
              <w:spacing w:after="0" w:line="240" w:lineRule="auto"/>
              <w:jc w:val="center"/>
              <w:rPr>
                <w:rFonts w:ascii="Times New Roman" w:eastAsia="Times New Roman" w:hAnsi="Times New Roman" w:cs="Times New Roman"/>
                <w:color w:val="000000"/>
                <w:sz w:val="20"/>
                <w:szCs w:val="20"/>
                <w:lang w:eastAsia="es-MX"/>
              </w:rPr>
            </w:pPr>
            <w:r w:rsidRPr="00433C2D">
              <w:rPr>
                <w:rFonts w:ascii="Times New Roman" w:eastAsia="Times New Roman" w:hAnsi="Times New Roman" w:cs="Times New Roman"/>
                <w:color w:val="000000"/>
                <w:sz w:val="20"/>
                <w:szCs w:val="20"/>
                <w:lang w:eastAsia="es-MX"/>
              </w:rPr>
              <w:t>0</w:t>
            </w:r>
          </w:p>
        </w:tc>
      </w:tr>
    </w:tbl>
    <w:p w:rsidR="00CC7F66" w:rsidRPr="00433C2D" w:rsidRDefault="00433C2D" w:rsidP="00A44CA2">
      <w:pPr>
        <w:spacing w:after="0" w:line="240" w:lineRule="auto"/>
        <w:rPr>
          <w:rFonts w:ascii="Times New Roman" w:hAnsi="Times New Roman" w:cs="Times New Roman"/>
          <w:sz w:val="16"/>
          <w:szCs w:val="16"/>
        </w:rPr>
      </w:pPr>
      <w:r w:rsidRPr="00433C2D">
        <w:rPr>
          <w:rFonts w:ascii="Times New Roman" w:hAnsi="Times New Roman" w:cs="Times New Roman"/>
          <w:sz w:val="16"/>
          <w:szCs w:val="16"/>
        </w:rPr>
        <w:tab/>
      </w:r>
      <w:r w:rsidRPr="00433C2D">
        <w:rPr>
          <w:rFonts w:ascii="Times New Roman" w:hAnsi="Times New Roman" w:cs="Times New Roman"/>
          <w:sz w:val="16"/>
          <w:szCs w:val="16"/>
        </w:rPr>
        <w:tab/>
      </w:r>
      <w:r w:rsidRPr="00433C2D">
        <w:rPr>
          <w:rFonts w:ascii="Times New Roman" w:hAnsi="Times New Roman" w:cs="Times New Roman"/>
          <w:sz w:val="16"/>
          <w:szCs w:val="16"/>
        </w:rPr>
        <w:tab/>
        <w:t>Fuente: Pad</w:t>
      </w:r>
      <w:r>
        <w:rPr>
          <w:rFonts w:ascii="Times New Roman" w:hAnsi="Times New Roman" w:cs="Times New Roman"/>
          <w:sz w:val="16"/>
          <w:szCs w:val="16"/>
        </w:rPr>
        <w:t>rón de beneficiarios 2016 y 2017</w:t>
      </w:r>
      <w:r w:rsidRPr="00433C2D">
        <w:rPr>
          <w:rFonts w:ascii="Times New Roman" w:hAnsi="Times New Roman" w:cs="Times New Roman"/>
          <w:sz w:val="16"/>
          <w:szCs w:val="16"/>
        </w:rPr>
        <w:t xml:space="preserve"> “Apoyos Productivos Tlalpan”</w:t>
      </w:r>
    </w:p>
    <w:p w:rsidR="00CC7F66" w:rsidRDefault="00CC7F66" w:rsidP="00A44CA2">
      <w:pPr>
        <w:spacing w:after="0" w:line="240" w:lineRule="auto"/>
        <w:rPr>
          <w:rFonts w:ascii="Times New Roman" w:hAnsi="Times New Roman" w:cs="Times New Roman"/>
          <w:sz w:val="20"/>
          <w:szCs w:val="20"/>
        </w:rPr>
      </w:pPr>
    </w:p>
    <w:p w:rsidR="00804216" w:rsidRDefault="00804216" w:rsidP="00A44CA2">
      <w:pPr>
        <w:spacing w:after="0" w:line="240" w:lineRule="auto"/>
      </w:pPr>
      <w:r>
        <w:fldChar w:fldCharType="begin"/>
      </w:r>
      <w:r>
        <w:instrText xml:space="preserve"> LINK Excel.Sheet.12 "Libro1" "Hoja1!F1C1:F4C6" \a \f 4 \h </w:instrText>
      </w:r>
      <w:r w:rsidR="003A2243">
        <w:instrText xml:space="preserve"> \* MERGEFORMAT </w:instrText>
      </w:r>
      <w:r>
        <w:fldChar w:fldCharType="separate"/>
      </w:r>
    </w:p>
    <w:tbl>
      <w:tblPr>
        <w:tblW w:w="9333" w:type="dxa"/>
        <w:jc w:val="center"/>
        <w:tblLayout w:type="fixed"/>
        <w:tblCellMar>
          <w:left w:w="70" w:type="dxa"/>
          <w:right w:w="70" w:type="dxa"/>
        </w:tblCellMar>
        <w:tblLook w:val="04A0" w:firstRow="1" w:lastRow="0" w:firstColumn="1" w:lastColumn="0" w:noHBand="0" w:noVBand="1"/>
      </w:tblPr>
      <w:tblGrid>
        <w:gridCol w:w="1537"/>
        <w:gridCol w:w="1707"/>
        <w:gridCol w:w="1411"/>
        <w:gridCol w:w="1559"/>
        <w:gridCol w:w="1843"/>
        <w:gridCol w:w="1276"/>
      </w:tblGrid>
      <w:tr w:rsidR="00804216" w:rsidRPr="00804216" w:rsidTr="009C641E">
        <w:trPr>
          <w:trHeight w:val="784"/>
          <w:jc w:val="center"/>
        </w:trPr>
        <w:tc>
          <w:tcPr>
            <w:tcW w:w="4655" w:type="dxa"/>
            <w:gridSpan w:val="3"/>
            <w:tcBorders>
              <w:top w:val="double" w:sz="6" w:space="0" w:color="auto"/>
              <w:left w:val="double" w:sz="6" w:space="0" w:color="auto"/>
              <w:bottom w:val="single" w:sz="4" w:space="0" w:color="auto"/>
              <w:right w:val="double" w:sz="6" w:space="0" w:color="000000"/>
            </w:tcBorders>
            <w:shd w:val="clear" w:color="000000" w:fill="BFBFBF"/>
            <w:vAlign w:val="center"/>
            <w:hideMark/>
          </w:tcPr>
          <w:p w:rsidR="00804216" w:rsidRPr="00804216" w:rsidRDefault="00804216" w:rsidP="00804216">
            <w:pPr>
              <w:spacing w:after="0" w:line="240" w:lineRule="auto"/>
              <w:jc w:val="center"/>
              <w:rPr>
                <w:rFonts w:ascii="Times New Roman" w:eastAsia="Times New Roman" w:hAnsi="Times New Roman" w:cs="Times New Roman"/>
                <w:b/>
                <w:bCs/>
                <w:color w:val="000000"/>
                <w:sz w:val="20"/>
                <w:szCs w:val="20"/>
                <w:lang w:eastAsia="es-MX"/>
              </w:rPr>
            </w:pPr>
            <w:r w:rsidRPr="00804216">
              <w:rPr>
                <w:rFonts w:ascii="Times New Roman" w:eastAsia="Times New Roman" w:hAnsi="Times New Roman" w:cs="Times New Roman"/>
                <w:b/>
                <w:bCs/>
                <w:color w:val="000000"/>
                <w:sz w:val="20"/>
                <w:szCs w:val="20"/>
                <w:lang w:eastAsia="es-MX"/>
              </w:rPr>
              <w:t>POBLACIÓN ACTIVA EN 2016</w:t>
            </w:r>
            <w:r w:rsidRPr="00804216">
              <w:rPr>
                <w:rFonts w:ascii="Times New Roman" w:eastAsia="Times New Roman" w:hAnsi="Times New Roman" w:cs="Times New Roman"/>
                <w:b/>
                <w:bCs/>
                <w:color w:val="000000"/>
                <w:sz w:val="20"/>
                <w:szCs w:val="20"/>
                <w:lang w:eastAsia="es-MX"/>
              </w:rPr>
              <w:br/>
              <w:t>PARTICIPANTE EN LÍNEA BASE</w:t>
            </w:r>
          </w:p>
        </w:tc>
        <w:tc>
          <w:tcPr>
            <w:tcW w:w="4678" w:type="dxa"/>
            <w:gridSpan w:val="3"/>
            <w:tcBorders>
              <w:top w:val="double" w:sz="6" w:space="0" w:color="auto"/>
              <w:left w:val="nil"/>
              <w:bottom w:val="single" w:sz="4" w:space="0" w:color="auto"/>
              <w:right w:val="double" w:sz="6" w:space="0" w:color="000000"/>
            </w:tcBorders>
            <w:shd w:val="clear" w:color="000000" w:fill="BFBFBF"/>
            <w:vAlign w:val="center"/>
            <w:hideMark/>
          </w:tcPr>
          <w:p w:rsidR="00804216" w:rsidRPr="00804216" w:rsidRDefault="00804216" w:rsidP="00804216">
            <w:pPr>
              <w:spacing w:after="0" w:line="240" w:lineRule="auto"/>
              <w:jc w:val="center"/>
              <w:rPr>
                <w:rFonts w:ascii="Times New Roman" w:eastAsia="Times New Roman" w:hAnsi="Times New Roman" w:cs="Times New Roman"/>
                <w:b/>
                <w:bCs/>
                <w:color w:val="000000"/>
                <w:sz w:val="20"/>
                <w:szCs w:val="20"/>
                <w:lang w:eastAsia="es-MX"/>
              </w:rPr>
            </w:pPr>
            <w:r w:rsidRPr="00804216">
              <w:rPr>
                <w:rFonts w:ascii="Times New Roman" w:eastAsia="Times New Roman" w:hAnsi="Times New Roman" w:cs="Times New Roman"/>
                <w:b/>
                <w:bCs/>
                <w:color w:val="000000"/>
                <w:sz w:val="20"/>
                <w:szCs w:val="20"/>
                <w:lang w:eastAsia="es-MX"/>
              </w:rPr>
              <w:t>POBLACIÓN ACTIVA EN 2017</w:t>
            </w:r>
            <w:r w:rsidRPr="00804216">
              <w:rPr>
                <w:rFonts w:ascii="Times New Roman" w:eastAsia="Times New Roman" w:hAnsi="Times New Roman" w:cs="Times New Roman"/>
                <w:b/>
                <w:bCs/>
                <w:color w:val="000000"/>
                <w:sz w:val="20"/>
                <w:szCs w:val="20"/>
                <w:lang w:eastAsia="es-MX"/>
              </w:rPr>
              <w:br/>
              <w:t>PARTICIPANTE EN PANEL</w:t>
            </w:r>
          </w:p>
        </w:tc>
      </w:tr>
      <w:tr w:rsidR="003A2243" w:rsidRPr="00804216" w:rsidTr="00F35A54">
        <w:trPr>
          <w:trHeight w:val="288"/>
          <w:jc w:val="center"/>
        </w:trPr>
        <w:tc>
          <w:tcPr>
            <w:tcW w:w="1537" w:type="dxa"/>
            <w:vMerge w:val="restart"/>
            <w:tcBorders>
              <w:top w:val="nil"/>
              <w:left w:val="double" w:sz="6" w:space="0" w:color="auto"/>
              <w:bottom w:val="single" w:sz="4" w:space="0" w:color="auto"/>
              <w:right w:val="single" w:sz="4" w:space="0" w:color="auto"/>
            </w:tcBorders>
            <w:shd w:val="clear" w:color="000000" w:fill="D9D9D9"/>
            <w:vAlign w:val="center"/>
            <w:hideMark/>
          </w:tcPr>
          <w:p w:rsidR="00804216" w:rsidRPr="00804216" w:rsidRDefault="00804216" w:rsidP="00804216">
            <w:pPr>
              <w:spacing w:after="0" w:line="240" w:lineRule="auto"/>
              <w:jc w:val="center"/>
              <w:rPr>
                <w:rFonts w:ascii="Times New Roman" w:eastAsia="Times New Roman" w:hAnsi="Times New Roman" w:cs="Times New Roman"/>
                <w:b/>
                <w:bCs/>
                <w:color w:val="000000"/>
                <w:sz w:val="20"/>
                <w:szCs w:val="20"/>
                <w:lang w:eastAsia="es-MX"/>
              </w:rPr>
            </w:pPr>
            <w:r w:rsidRPr="00804216">
              <w:rPr>
                <w:rFonts w:ascii="Times New Roman" w:eastAsia="Times New Roman" w:hAnsi="Times New Roman" w:cs="Times New Roman"/>
                <w:b/>
                <w:bCs/>
                <w:color w:val="000000"/>
                <w:sz w:val="20"/>
                <w:szCs w:val="20"/>
                <w:lang w:eastAsia="es-MX"/>
              </w:rPr>
              <w:t>Emprendedores</w:t>
            </w:r>
          </w:p>
        </w:tc>
        <w:tc>
          <w:tcPr>
            <w:tcW w:w="1707" w:type="dxa"/>
            <w:vMerge w:val="restart"/>
            <w:tcBorders>
              <w:top w:val="nil"/>
              <w:left w:val="single" w:sz="4" w:space="0" w:color="auto"/>
              <w:bottom w:val="single" w:sz="4" w:space="0" w:color="auto"/>
              <w:right w:val="single" w:sz="4" w:space="0" w:color="auto"/>
            </w:tcBorders>
            <w:shd w:val="clear" w:color="000000" w:fill="D9D9D9"/>
            <w:vAlign w:val="center"/>
            <w:hideMark/>
          </w:tcPr>
          <w:p w:rsidR="00804216" w:rsidRPr="00804216" w:rsidRDefault="00804216" w:rsidP="00804216">
            <w:pPr>
              <w:spacing w:after="0" w:line="240" w:lineRule="auto"/>
              <w:jc w:val="center"/>
              <w:rPr>
                <w:rFonts w:ascii="Times New Roman" w:eastAsia="Times New Roman" w:hAnsi="Times New Roman" w:cs="Times New Roman"/>
                <w:b/>
                <w:bCs/>
                <w:color w:val="000000"/>
                <w:sz w:val="20"/>
                <w:szCs w:val="20"/>
                <w:lang w:eastAsia="es-MX"/>
              </w:rPr>
            </w:pPr>
            <w:r w:rsidRPr="00804216">
              <w:rPr>
                <w:rFonts w:ascii="Times New Roman" w:eastAsia="Times New Roman" w:hAnsi="Times New Roman" w:cs="Times New Roman"/>
                <w:b/>
                <w:bCs/>
                <w:color w:val="000000"/>
                <w:sz w:val="20"/>
                <w:szCs w:val="20"/>
                <w:lang w:eastAsia="es-MX"/>
              </w:rPr>
              <w:t>Microempresarios</w:t>
            </w:r>
          </w:p>
        </w:tc>
        <w:tc>
          <w:tcPr>
            <w:tcW w:w="1411" w:type="dxa"/>
            <w:vMerge w:val="restart"/>
            <w:tcBorders>
              <w:top w:val="nil"/>
              <w:left w:val="single" w:sz="4" w:space="0" w:color="auto"/>
              <w:bottom w:val="single" w:sz="4" w:space="0" w:color="000000"/>
              <w:right w:val="double" w:sz="6" w:space="0" w:color="auto"/>
            </w:tcBorders>
            <w:shd w:val="clear" w:color="000000" w:fill="D9D9D9"/>
            <w:vAlign w:val="center"/>
            <w:hideMark/>
          </w:tcPr>
          <w:p w:rsidR="00804216" w:rsidRPr="00804216" w:rsidRDefault="00804216" w:rsidP="00804216">
            <w:pPr>
              <w:spacing w:after="0" w:line="240" w:lineRule="auto"/>
              <w:jc w:val="center"/>
              <w:rPr>
                <w:rFonts w:ascii="Times New Roman" w:eastAsia="Times New Roman" w:hAnsi="Times New Roman" w:cs="Times New Roman"/>
                <w:b/>
                <w:bCs/>
                <w:color w:val="000000"/>
                <w:sz w:val="20"/>
                <w:szCs w:val="20"/>
                <w:lang w:eastAsia="es-MX"/>
              </w:rPr>
            </w:pPr>
            <w:r w:rsidRPr="00804216">
              <w:rPr>
                <w:rFonts w:ascii="Times New Roman" w:eastAsia="Times New Roman" w:hAnsi="Times New Roman" w:cs="Times New Roman"/>
                <w:b/>
                <w:bCs/>
                <w:color w:val="000000"/>
                <w:sz w:val="20"/>
                <w:szCs w:val="20"/>
                <w:lang w:eastAsia="es-MX"/>
              </w:rPr>
              <w:t>Sociedades Cooperativas</w:t>
            </w:r>
          </w:p>
        </w:tc>
        <w:tc>
          <w:tcPr>
            <w:tcW w:w="1559" w:type="dxa"/>
            <w:vMerge w:val="restart"/>
            <w:tcBorders>
              <w:top w:val="nil"/>
              <w:left w:val="double" w:sz="6" w:space="0" w:color="auto"/>
              <w:bottom w:val="single" w:sz="4" w:space="0" w:color="auto"/>
              <w:right w:val="single" w:sz="4" w:space="0" w:color="auto"/>
            </w:tcBorders>
            <w:shd w:val="clear" w:color="000000" w:fill="D9D9D9"/>
            <w:vAlign w:val="center"/>
            <w:hideMark/>
          </w:tcPr>
          <w:p w:rsidR="00804216" w:rsidRPr="00804216" w:rsidRDefault="00804216" w:rsidP="00804216">
            <w:pPr>
              <w:spacing w:after="0" w:line="240" w:lineRule="auto"/>
              <w:jc w:val="center"/>
              <w:rPr>
                <w:rFonts w:ascii="Times New Roman" w:eastAsia="Times New Roman" w:hAnsi="Times New Roman" w:cs="Times New Roman"/>
                <w:b/>
                <w:bCs/>
                <w:color w:val="000000"/>
                <w:sz w:val="20"/>
                <w:szCs w:val="20"/>
                <w:lang w:eastAsia="es-MX"/>
              </w:rPr>
            </w:pPr>
            <w:r w:rsidRPr="00804216">
              <w:rPr>
                <w:rFonts w:ascii="Times New Roman" w:eastAsia="Times New Roman" w:hAnsi="Times New Roman" w:cs="Times New Roman"/>
                <w:b/>
                <w:bCs/>
                <w:color w:val="000000"/>
                <w:sz w:val="20"/>
                <w:szCs w:val="20"/>
                <w:lang w:eastAsia="es-MX"/>
              </w:rPr>
              <w:t>Emprendedores</w:t>
            </w:r>
          </w:p>
        </w:tc>
        <w:tc>
          <w:tcPr>
            <w:tcW w:w="1843" w:type="dxa"/>
            <w:vMerge w:val="restart"/>
            <w:tcBorders>
              <w:top w:val="nil"/>
              <w:left w:val="single" w:sz="4" w:space="0" w:color="auto"/>
              <w:bottom w:val="single" w:sz="4" w:space="0" w:color="auto"/>
              <w:right w:val="single" w:sz="4" w:space="0" w:color="auto"/>
            </w:tcBorders>
            <w:shd w:val="clear" w:color="000000" w:fill="D9D9D9"/>
            <w:vAlign w:val="center"/>
            <w:hideMark/>
          </w:tcPr>
          <w:p w:rsidR="00804216" w:rsidRPr="00804216" w:rsidRDefault="00804216" w:rsidP="00804216">
            <w:pPr>
              <w:spacing w:after="0" w:line="240" w:lineRule="auto"/>
              <w:jc w:val="center"/>
              <w:rPr>
                <w:rFonts w:ascii="Times New Roman" w:eastAsia="Times New Roman" w:hAnsi="Times New Roman" w:cs="Times New Roman"/>
                <w:b/>
                <w:bCs/>
                <w:color w:val="000000"/>
                <w:sz w:val="20"/>
                <w:szCs w:val="20"/>
                <w:lang w:eastAsia="es-MX"/>
              </w:rPr>
            </w:pPr>
            <w:r w:rsidRPr="00804216">
              <w:rPr>
                <w:rFonts w:ascii="Times New Roman" w:eastAsia="Times New Roman" w:hAnsi="Times New Roman" w:cs="Times New Roman"/>
                <w:b/>
                <w:bCs/>
                <w:color w:val="000000"/>
                <w:sz w:val="20"/>
                <w:szCs w:val="20"/>
                <w:lang w:eastAsia="es-MX"/>
              </w:rPr>
              <w:t>Microempresarios</w:t>
            </w:r>
          </w:p>
        </w:tc>
        <w:tc>
          <w:tcPr>
            <w:tcW w:w="1276" w:type="dxa"/>
            <w:vMerge w:val="restart"/>
            <w:tcBorders>
              <w:top w:val="nil"/>
              <w:left w:val="single" w:sz="4" w:space="0" w:color="auto"/>
              <w:bottom w:val="single" w:sz="4" w:space="0" w:color="000000"/>
              <w:right w:val="double" w:sz="6" w:space="0" w:color="auto"/>
            </w:tcBorders>
            <w:shd w:val="clear" w:color="000000" w:fill="D9D9D9"/>
            <w:vAlign w:val="center"/>
            <w:hideMark/>
          </w:tcPr>
          <w:p w:rsidR="00804216" w:rsidRPr="00804216" w:rsidRDefault="00804216" w:rsidP="00804216">
            <w:pPr>
              <w:spacing w:after="0" w:line="240" w:lineRule="auto"/>
              <w:jc w:val="center"/>
              <w:rPr>
                <w:rFonts w:ascii="Times New Roman" w:eastAsia="Times New Roman" w:hAnsi="Times New Roman" w:cs="Times New Roman"/>
                <w:b/>
                <w:bCs/>
                <w:color w:val="000000"/>
                <w:sz w:val="20"/>
                <w:szCs w:val="20"/>
                <w:lang w:eastAsia="es-MX"/>
              </w:rPr>
            </w:pPr>
            <w:r w:rsidRPr="00804216">
              <w:rPr>
                <w:rFonts w:ascii="Times New Roman" w:eastAsia="Times New Roman" w:hAnsi="Times New Roman" w:cs="Times New Roman"/>
                <w:b/>
                <w:bCs/>
                <w:color w:val="000000"/>
                <w:sz w:val="20"/>
                <w:szCs w:val="20"/>
                <w:lang w:eastAsia="es-MX"/>
              </w:rPr>
              <w:t>Sociedades Cooperativas</w:t>
            </w:r>
          </w:p>
        </w:tc>
      </w:tr>
      <w:tr w:rsidR="00804216" w:rsidRPr="00804216" w:rsidTr="00F35A54">
        <w:trPr>
          <w:trHeight w:val="450"/>
          <w:jc w:val="center"/>
        </w:trPr>
        <w:tc>
          <w:tcPr>
            <w:tcW w:w="1537" w:type="dxa"/>
            <w:vMerge/>
            <w:tcBorders>
              <w:top w:val="nil"/>
              <w:left w:val="double" w:sz="6" w:space="0" w:color="auto"/>
              <w:bottom w:val="single" w:sz="4" w:space="0" w:color="auto"/>
              <w:right w:val="single" w:sz="4" w:space="0" w:color="auto"/>
            </w:tcBorders>
            <w:vAlign w:val="center"/>
            <w:hideMark/>
          </w:tcPr>
          <w:p w:rsidR="00804216" w:rsidRPr="00804216" w:rsidRDefault="00804216" w:rsidP="00804216">
            <w:pPr>
              <w:spacing w:after="0" w:line="240" w:lineRule="auto"/>
              <w:rPr>
                <w:rFonts w:ascii="Times New Roman" w:eastAsia="Times New Roman" w:hAnsi="Times New Roman" w:cs="Times New Roman"/>
                <w:b/>
                <w:bCs/>
                <w:color w:val="000000"/>
                <w:sz w:val="20"/>
                <w:szCs w:val="20"/>
                <w:lang w:eastAsia="es-MX"/>
              </w:rPr>
            </w:pPr>
          </w:p>
        </w:tc>
        <w:tc>
          <w:tcPr>
            <w:tcW w:w="1707" w:type="dxa"/>
            <w:vMerge/>
            <w:tcBorders>
              <w:top w:val="nil"/>
              <w:left w:val="single" w:sz="4" w:space="0" w:color="auto"/>
              <w:bottom w:val="single" w:sz="4" w:space="0" w:color="auto"/>
              <w:right w:val="single" w:sz="4" w:space="0" w:color="auto"/>
            </w:tcBorders>
            <w:vAlign w:val="center"/>
            <w:hideMark/>
          </w:tcPr>
          <w:p w:rsidR="00804216" w:rsidRPr="00804216" w:rsidRDefault="00804216" w:rsidP="00804216">
            <w:pPr>
              <w:spacing w:after="0" w:line="240" w:lineRule="auto"/>
              <w:rPr>
                <w:rFonts w:ascii="Times New Roman" w:eastAsia="Times New Roman" w:hAnsi="Times New Roman" w:cs="Times New Roman"/>
                <w:b/>
                <w:bCs/>
                <w:color w:val="000000"/>
                <w:sz w:val="20"/>
                <w:szCs w:val="20"/>
                <w:lang w:eastAsia="es-MX"/>
              </w:rPr>
            </w:pPr>
          </w:p>
        </w:tc>
        <w:tc>
          <w:tcPr>
            <w:tcW w:w="1411" w:type="dxa"/>
            <w:vMerge/>
            <w:tcBorders>
              <w:top w:val="nil"/>
              <w:left w:val="single" w:sz="4" w:space="0" w:color="auto"/>
              <w:bottom w:val="single" w:sz="4" w:space="0" w:color="000000"/>
              <w:right w:val="double" w:sz="6" w:space="0" w:color="auto"/>
            </w:tcBorders>
            <w:vAlign w:val="center"/>
            <w:hideMark/>
          </w:tcPr>
          <w:p w:rsidR="00804216" w:rsidRPr="00804216" w:rsidRDefault="00804216" w:rsidP="00804216">
            <w:pPr>
              <w:spacing w:after="0" w:line="240" w:lineRule="auto"/>
              <w:rPr>
                <w:rFonts w:ascii="Times New Roman" w:eastAsia="Times New Roman" w:hAnsi="Times New Roman" w:cs="Times New Roman"/>
                <w:b/>
                <w:bCs/>
                <w:color w:val="000000"/>
                <w:sz w:val="20"/>
                <w:szCs w:val="20"/>
                <w:lang w:eastAsia="es-MX"/>
              </w:rPr>
            </w:pPr>
          </w:p>
        </w:tc>
        <w:tc>
          <w:tcPr>
            <w:tcW w:w="1559" w:type="dxa"/>
            <w:vMerge/>
            <w:tcBorders>
              <w:top w:val="nil"/>
              <w:left w:val="double" w:sz="6" w:space="0" w:color="auto"/>
              <w:bottom w:val="single" w:sz="4" w:space="0" w:color="auto"/>
              <w:right w:val="single" w:sz="4" w:space="0" w:color="auto"/>
            </w:tcBorders>
            <w:vAlign w:val="center"/>
            <w:hideMark/>
          </w:tcPr>
          <w:p w:rsidR="00804216" w:rsidRPr="00804216" w:rsidRDefault="00804216" w:rsidP="00804216">
            <w:pPr>
              <w:spacing w:after="0" w:line="240" w:lineRule="auto"/>
              <w:rPr>
                <w:rFonts w:ascii="Times New Roman" w:eastAsia="Times New Roman" w:hAnsi="Times New Roman" w:cs="Times New Roman"/>
                <w:b/>
                <w:bCs/>
                <w:color w:val="000000"/>
                <w:sz w:val="20"/>
                <w:szCs w:val="20"/>
                <w:lang w:eastAsia="es-MX"/>
              </w:rPr>
            </w:pPr>
          </w:p>
        </w:tc>
        <w:tc>
          <w:tcPr>
            <w:tcW w:w="1843" w:type="dxa"/>
            <w:vMerge/>
            <w:tcBorders>
              <w:top w:val="nil"/>
              <w:left w:val="single" w:sz="4" w:space="0" w:color="auto"/>
              <w:bottom w:val="single" w:sz="4" w:space="0" w:color="auto"/>
              <w:right w:val="single" w:sz="4" w:space="0" w:color="auto"/>
            </w:tcBorders>
            <w:vAlign w:val="center"/>
            <w:hideMark/>
          </w:tcPr>
          <w:p w:rsidR="00804216" w:rsidRPr="00804216" w:rsidRDefault="00804216" w:rsidP="00804216">
            <w:pPr>
              <w:spacing w:after="0" w:line="240" w:lineRule="auto"/>
              <w:rPr>
                <w:rFonts w:ascii="Times New Roman" w:eastAsia="Times New Roman" w:hAnsi="Times New Roman" w:cs="Times New Roman"/>
                <w:b/>
                <w:bCs/>
                <w:color w:val="000000"/>
                <w:sz w:val="20"/>
                <w:szCs w:val="20"/>
                <w:lang w:eastAsia="es-MX"/>
              </w:rPr>
            </w:pPr>
          </w:p>
        </w:tc>
        <w:tc>
          <w:tcPr>
            <w:tcW w:w="1276" w:type="dxa"/>
            <w:vMerge/>
            <w:tcBorders>
              <w:top w:val="nil"/>
              <w:left w:val="single" w:sz="4" w:space="0" w:color="auto"/>
              <w:bottom w:val="single" w:sz="4" w:space="0" w:color="000000"/>
              <w:right w:val="double" w:sz="6" w:space="0" w:color="auto"/>
            </w:tcBorders>
            <w:vAlign w:val="center"/>
            <w:hideMark/>
          </w:tcPr>
          <w:p w:rsidR="00804216" w:rsidRPr="00804216" w:rsidRDefault="00804216" w:rsidP="00804216">
            <w:pPr>
              <w:spacing w:after="0" w:line="240" w:lineRule="auto"/>
              <w:rPr>
                <w:rFonts w:ascii="Times New Roman" w:eastAsia="Times New Roman" w:hAnsi="Times New Roman" w:cs="Times New Roman"/>
                <w:b/>
                <w:bCs/>
                <w:color w:val="000000"/>
                <w:sz w:val="20"/>
                <w:szCs w:val="20"/>
                <w:lang w:eastAsia="es-MX"/>
              </w:rPr>
            </w:pPr>
          </w:p>
        </w:tc>
      </w:tr>
      <w:tr w:rsidR="009C641E" w:rsidRPr="00804216" w:rsidTr="009C641E">
        <w:trPr>
          <w:trHeight w:val="551"/>
          <w:jc w:val="center"/>
        </w:trPr>
        <w:tc>
          <w:tcPr>
            <w:tcW w:w="1537" w:type="dxa"/>
            <w:tcBorders>
              <w:top w:val="nil"/>
              <w:left w:val="double" w:sz="6" w:space="0" w:color="auto"/>
              <w:bottom w:val="double" w:sz="6" w:space="0" w:color="auto"/>
              <w:right w:val="single" w:sz="4" w:space="0" w:color="auto"/>
            </w:tcBorders>
            <w:shd w:val="clear" w:color="auto" w:fill="auto"/>
            <w:vAlign w:val="center"/>
            <w:hideMark/>
          </w:tcPr>
          <w:p w:rsidR="00804216" w:rsidRPr="00804216" w:rsidRDefault="00804216" w:rsidP="00804216">
            <w:pPr>
              <w:spacing w:after="0" w:line="240" w:lineRule="auto"/>
              <w:jc w:val="center"/>
              <w:rPr>
                <w:rFonts w:ascii="Times New Roman" w:eastAsia="Times New Roman" w:hAnsi="Times New Roman" w:cs="Times New Roman"/>
                <w:color w:val="000000"/>
                <w:sz w:val="20"/>
                <w:szCs w:val="20"/>
                <w:lang w:eastAsia="es-MX"/>
              </w:rPr>
            </w:pPr>
            <w:r w:rsidRPr="00804216">
              <w:rPr>
                <w:rFonts w:ascii="Times New Roman" w:eastAsia="Times New Roman" w:hAnsi="Times New Roman" w:cs="Times New Roman"/>
                <w:color w:val="000000"/>
                <w:sz w:val="20"/>
                <w:szCs w:val="20"/>
                <w:lang w:eastAsia="es-MX"/>
              </w:rPr>
              <w:t>6</w:t>
            </w:r>
          </w:p>
        </w:tc>
        <w:tc>
          <w:tcPr>
            <w:tcW w:w="1707" w:type="dxa"/>
            <w:tcBorders>
              <w:top w:val="nil"/>
              <w:left w:val="nil"/>
              <w:bottom w:val="double" w:sz="6" w:space="0" w:color="auto"/>
              <w:right w:val="single" w:sz="4" w:space="0" w:color="auto"/>
            </w:tcBorders>
            <w:shd w:val="clear" w:color="auto" w:fill="auto"/>
            <w:vAlign w:val="center"/>
            <w:hideMark/>
          </w:tcPr>
          <w:p w:rsidR="00804216" w:rsidRPr="00804216" w:rsidRDefault="00A45762" w:rsidP="00804216">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37</w:t>
            </w:r>
          </w:p>
        </w:tc>
        <w:tc>
          <w:tcPr>
            <w:tcW w:w="1411" w:type="dxa"/>
            <w:tcBorders>
              <w:top w:val="nil"/>
              <w:left w:val="nil"/>
              <w:bottom w:val="double" w:sz="6" w:space="0" w:color="auto"/>
              <w:right w:val="double" w:sz="6" w:space="0" w:color="auto"/>
            </w:tcBorders>
            <w:shd w:val="clear" w:color="auto" w:fill="auto"/>
            <w:vAlign w:val="center"/>
            <w:hideMark/>
          </w:tcPr>
          <w:p w:rsidR="00804216" w:rsidRPr="00804216" w:rsidRDefault="00A45762" w:rsidP="00804216">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w:t>
            </w:r>
          </w:p>
        </w:tc>
        <w:tc>
          <w:tcPr>
            <w:tcW w:w="1559" w:type="dxa"/>
            <w:tcBorders>
              <w:top w:val="nil"/>
              <w:left w:val="nil"/>
              <w:bottom w:val="double" w:sz="6" w:space="0" w:color="auto"/>
              <w:right w:val="single" w:sz="4" w:space="0" w:color="auto"/>
            </w:tcBorders>
            <w:shd w:val="clear" w:color="auto" w:fill="auto"/>
            <w:vAlign w:val="center"/>
            <w:hideMark/>
          </w:tcPr>
          <w:p w:rsidR="00804216" w:rsidRPr="00804216" w:rsidRDefault="00804216" w:rsidP="00804216">
            <w:pPr>
              <w:spacing w:after="0" w:line="240" w:lineRule="auto"/>
              <w:jc w:val="center"/>
              <w:rPr>
                <w:rFonts w:ascii="Times New Roman" w:eastAsia="Times New Roman" w:hAnsi="Times New Roman" w:cs="Times New Roman"/>
                <w:color w:val="000000"/>
                <w:sz w:val="20"/>
                <w:szCs w:val="20"/>
                <w:lang w:eastAsia="es-MX"/>
              </w:rPr>
            </w:pPr>
            <w:r w:rsidRPr="00804216">
              <w:rPr>
                <w:rFonts w:ascii="Times New Roman" w:eastAsia="Times New Roman" w:hAnsi="Times New Roman" w:cs="Times New Roman"/>
                <w:color w:val="000000"/>
                <w:sz w:val="20"/>
                <w:szCs w:val="20"/>
                <w:lang w:eastAsia="es-MX"/>
              </w:rPr>
              <w:t>0</w:t>
            </w:r>
          </w:p>
        </w:tc>
        <w:tc>
          <w:tcPr>
            <w:tcW w:w="1843" w:type="dxa"/>
            <w:tcBorders>
              <w:top w:val="nil"/>
              <w:left w:val="nil"/>
              <w:bottom w:val="double" w:sz="6" w:space="0" w:color="auto"/>
              <w:right w:val="single" w:sz="4" w:space="0" w:color="auto"/>
            </w:tcBorders>
            <w:shd w:val="clear" w:color="auto" w:fill="auto"/>
            <w:vAlign w:val="center"/>
            <w:hideMark/>
          </w:tcPr>
          <w:p w:rsidR="00804216" w:rsidRPr="00804216" w:rsidRDefault="00804216" w:rsidP="00804216">
            <w:pPr>
              <w:spacing w:after="0" w:line="240" w:lineRule="auto"/>
              <w:jc w:val="center"/>
              <w:rPr>
                <w:rFonts w:ascii="Times New Roman" w:eastAsia="Times New Roman" w:hAnsi="Times New Roman" w:cs="Times New Roman"/>
                <w:color w:val="000000"/>
                <w:sz w:val="20"/>
                <w:szCs w:val="20"/>
                <w:lang w:eastAsia="es-MX"/>
              </w:rPr>
            </w:pPr>
            <w:r w:rsidRPr="00804216">
              <w:rPr>
                <w:rFonts w:ascii="Times New Roman" w:eastAsia="Times New Roman" w:hAnsi="Times New Roman" w:cs="Times New Roman"/>
                <w:color w:val="000000"/>
                <w:sz w:val="20"/>
                <w:szCs w:val="20"/>
                <w:lang w:eastAsia="es-MX"/>
              </w:rPr>
              <w:t>1</w:t>
            </w:r>
          </w:p>
        </w:tc>
        <w:tc>
          <w:tcPr>
            <w:tcW w:w="1276" w:type="dxa"/>
            <w:tcBorders>
              <w:top w:val="nil"/>
              <w:left w:val="nil"/>
              <w:bottom w:val="double" w:sz="6" w:space="0" w:color="auto"/>
              <w:right w:val="double" w:sz="6" w:space="0" w:color="auto"/>
            </w:tcBorders>
            <w:shd w:val="clear" w:color="auto" w:fill="auto"/>
            <w:vAlign w:val="center"/>
            <w:hideMark/>
          </w:tcPr>
          <w:p w:rsidR="00804216" w:rsidRPr="00804216" w:rsidRDefault="00804216" w:rsidP="00804216">
            <w:pPr>
              <w:spacing w:after="0" w:line="240" w:lineRule="auto"/>
              <w:jc w:val="center"/>
              <w:rPr>
                <w:rFonts w:ascii="Times New Roman" w:eastAsia="Times New Roman" w:hAnsi="Times New Roman" w:cs="Times New Roman"/>
                <w:color w:val="000000"/>
                <w:sz w:val="20"/>
                <w:szCs w:val="20"/>
                <w:lang w:eastAsia="es-MX"/>
              </w:rPr>
            </w:pPr>
            <w:r w:rsidRPr="00804216">
              <w:rPr>
                <w:rFonts w:ascii="Times New Roman" w:eastAsia="Times New Roman" w:hAnsi="Times New Roman" w:cs="Times New Roman"/>
                <w:color w:val="000000"/>
                <w:sz w:val="20"/>
                <w:szCs w:val="20"/>
                <w:lang w:eastAsia="es-MX"/>
              </w:rPr>
              <w:t>0</w:t>
            </w:r>
          </w:p>
        </w:tc>
      </w:tr>
    </w:tbl>
    <w:p w:rsidR="003A2243" w:rsidRPr="00433C2D" w:rsidRDefault="00804216" w:rsidP="003A2243">
      <w:pPr>
        <w:spacing w:after="0" w:line="240" w:lineRule="auto"/>
        <w:jc w:val="center"/>
        <w:rPr>
          <w:rFonts w:ascii="Times New Roman" w:hAnsi="Times New Roman" w:cs="Times New Roman"/>
          <w:sz w:val="16"/>
          <w:szCs w:val="16"/>
        </w:rPr>
      </w:pPr>
      <w:r>
        <w:rPr>
          <w:rFonts w:ascii="Times New Roman" w:hAnsi="Times New Roman" w:cs="Times New Roman"/>
          <w:sz w:val="20"/>
          <w:szCs w:val="20"/>
        </w:rPr>
        <w:fldChar w:fldCharType="end"/>
      </w:r>
      <w:r w:rsidR="003A2243" w:rsidRPr="00433C2D">
        <w:rPr>
          <w:rFonts w:ascii="Times New Roman" w:hAnsi="Times New Roman" w:cs="Times New Roman"/>
          <w:sz w:val="16"/>
          <w:szCs w:val="16"/>
        </w:rPr>
        <w:t xml:space="preserve">Fuente: </w:t>
      </w:r>
      <w:r w:rsidR="00F35A54">
        <w:rPr>
          <w:rFonts w:ascii="Times New Roman" w:hAnsi="Times New Roman" w:cs="Times New Roman"/>
          <w:sz w:val="16"/>
          <w:szCs w:val="16"/>
        </w:rPr>
        <w:t>Bases de datos</w:t>
      </w:r>
      <w:r w:rsidR="003A2243">
        <w:rPr>
          <w:rFonts w:ascii="Times New Roman" w:hAnsi="Times New Roman" w:cs="Times New Roman"/>
          <w:sz w:val="16"/>
          <w:szCs w:val="16"/>
        </w:rPr>
        <w:t xml:space="preserve"> 2016 y 2017</w:t>
      </w:r>
      <w:r w:rsidR="003A2243" w:rsidRPr="00433C2D">
        <w:rPr>
          <w:rFonts w:ascii="Times New Roman" w:hAnsi="Times New Roman" w:cs="Times New Roman"/>
          <w:sz w:val="16"/>
          <w:szCs w:val="16"/>
        </w:rPr>
        <w:t xml:space="preserve"> “Apoyos Productivos Tlalpan”</w:t>
      </w:r>
    </w:p>
    <w:p w:rsidR="00804216" w:rsidRDefault="00804216" w:rsidP="00A44CA2">
      <w:pPr>
        <w:spacing w:after="0" w:line="240" w:lineRule="auto"/>
        <w:rPr>
          <w:rFonts w:ascii="Times New Roman" w:hAnsi="Times New Roman" w:cs="Times New Roman"/>
          <w:sz w:val="20"/>
          <w:szCs w:val="20"/>
        </w:rPr>
      </w:pPr>
    </w:p>
    <w:p w:rsidR="00F35A54" w:rsidRDefault="000324DE" w:rsidP="00A44CA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El levantamiento de panel </w:t>
      </w:r>
      <w:r w:rsidR="009C641E">
        <w:rPr>
          <w:rFonts w:ascii="Times New Roman" w:hAnsi="Times New Roman" w:cs="Times New Roman"/>
          <w:sz w:val="20"/>
          <w:szCs w:val="20"/>
        </w:rPr>
        <w:t>se llevó a cabo conforme al siguiente cronograma</w:t>
      </w:r>
    </w:p>
    <w:p w:rsidR="009C641E" w:rsidRDefault="009C641E" w:rsidP="00A44CA2">
      <w:pPr>
        <w:spacing w:after="0" w:line="240" w:lineRule="auto"/>
        <w:rPr>
          <w:rFonts w:ascii="Times New Roman" w:hAnsi="Times New Roman" w:cs="Times New Roman"/>
          <w:sz w:val="20"/>
          <w:szCs w:val="20"/>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0"/>
        <w:gridCol w:w="3288"/>
        <w:gridCol w:w="1757"/>
        <w:gridCol w:w="885"/>
        <w:gridCol w:w="1134"/>
        <w:gridCol w:w="1134"/>
      </w:tblGrid>
      <w:tr w:rsidR="003A2243" w:rsidRPr="00E566E8" w:rsidTr="00F4057A">
        <w:trPr>
          <w:trHeight w:val="600"/>
          <w:jc w:val="center"/>
        </w:trPr>
        <w:tc>
          <w:tcPr>
            <w:tcW w:w="1340" w:type="dxa"/>
            <w:shd w:val="clear" w:color="auto" w:fill="auto"/>
            <w:vAlign w:val="center"/>
            <w:hideMark/>
          </w:tcPr>
          <w:p w:rsidR="003A2243" w:rsidRPr="00E566E8" w:rsidRDefault="003A2243" w:rsidP="00F4057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Actividad</w:t>
            </w:r>
          </w:p>
        </w:tc>
        <w:tc>
          <w:tcPr>
            <w:tcW w:w="3288" w:type="dxa"/>
            <w:shd w:val="clear" w:color="auto" w:fill="auto"/>
            <w:vAlign w:val="center"/>
            <w:hideMark/>
          </w:tcPr>
          <w:p w:rsidR="003A2243" w:rsidRPr="00E566E8" w:rsidRDefault="003A2243" w:rsidP="00F4057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Lugar</w:t>
            </w:r>
          </w:p>
        </w:tc>
        <w:tc>
          <w:tcPr>
            <w:tcW w:w="1757" w:type="dxa"/>
            <w:shd w:val="clear" w:color="auto" w:fill="auto"/>
            <w:vAlign w:val="center"/>
            <w:hideMark/>
          </w:tcPr>
          <w:p w:rsidR="003A2243" w:rsidRPr="00E566E8" w:rsidRDefault="003A2243" w:rsidP="00F4057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Área responsable</w:t>
            </w:r>
          </w:p>
        </w:tc>
        <w:tc>
          <w:tcPr>
            <w:tcW w:w="885" w:type="dxa"/>
            <w:shd w:val="clear" w:color="auto" w:fill="auto"/>
            <w:vAlign w:val="center"/>
            <w:hideMark/>
          </w:tcPr>
          <w:p w:rsidR="003A2243" w:rsidRPr="00E566E8" w:rsidRDefault="003A2243" w:rsidP="00F4057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Personal a ocupar</w:t>
            </w:r>
          </w:p>
        </w:tc>
        <w:tc>
          <w:tcPr>
            <w:tcW w:w="1134" w:type="dxa"/>
            <w:shd w:val="clear" w:color="auto" w:fill="auto"/>
            <w:vAlign w:val="center"/>
            <w:hideMark/>
          </w:tcPr>
          <w:p w:rsidR="003A2243" w:rsidRPr="00E566E8" w:rsidRDefault="009C641E" w:rsidP="00F4057A">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may-18</w:t>
            </w:r>
          </w:p>
        </w:tc>
        <w:tc>
          <w:tcPr>
            <w:tcW w:w="1134" w:type="dxa"/>
            <w:shd w:val="clear" w:color="auto" w:fill="auto"/>
            <w:vAlign w:val="center"/>
            <w:hideMark/>
          </w:tcPr>
          <w:p w:rsidR="003A2243" w:rsidRPr="00E566E8" w:rsidRDefault="009C641E" w:rsidP="00F4057A">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jun-18</w:t>
            </w:r>
          </w:p>
        </w:tc>
      </w:tr>
      <w:tr w:rsidR="003A2243" w:rsidRPr="00E566E8" w:rsidTr="00F4057A">
        <w:trPr>
          <w:trHeight w:val="1164"/>
          <w:jc w:val="center"/>
        </w:trPr>
        <w:tc>
          <w:tcPr>
            <w:tcW w:w="1340" w:type="dxa"/>
            <w:shd w:val="clear" w:color="auto" w:fill="auto"/>
            <w:vAlign w:val="center"/>
            <w:hideMark/>
          </w:tcPr>
          <w:p w:rsidR="003A2243" w:rsidRPr="00E566E8" w:rsidRDefault="003A2243" w:rsidP="00F4057A">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Elaboración de encuesta</w:t>
            </w:r>
          </w:p>
        </w:tc>
        <w:tc>
          <w:tcPr>
            <w:tcW w:w="3288" w:type="dxa"/>
            <w:shd w:val="clear" w:color="auto" w:fill="auto"/>
            <w:vAlign w:val="center"/>
            <w:hideMark/>
          </w:tcPr>
          <w:p w:rsidR="003A2243" w:rsidRPr="00E566E8" w:rsidRDefault="003A2243" w:rsidP="00F4057A">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Oficinas de la Dirección de Desarrollo Económico Sustentable y de Fomento Cooperativo.</w:t>
            </w:r>
            <w:r w:rsidRPr="00E566E8">
              <w:rPr>
                <w:rFonts w:ascii="Times New Roman" w:eastAsia="Times New Roman" w:hAnsi="Times New Roman" w:cs="Times New Roman"/>
                <w:color w:val="000000"/>
                <w:sz w:val="20"/>
                <w:szCs w:val="20"/>
                <w:lang w:eastAsia="es-MX"/>
              </w:rPr>
              <w:br/>
              <w:t>Calle Juárez No. 68, Col. Tlalpan Centro Deleg. Tlalpan, C.P. 14000</w:t>
            </w:r>
          </w:p>
        </w:tc>
        <w:tc>
          <w:tcPr>
            <w:tcW w:w="1757" w:type="dxa"/>
            <w:shd w:val="clear" w:color="auto" w:fill="auto"/>
            <w:vAlign w:val="center"/>
            <w:hideMark/>
          </w:tcPr>
          <w:p w:rsidR="003A2243" w:rsidRPr="00E566E8" w:rsidRDefault="009C641E" w:rsidP="009C641E">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JUD de Capacitación</w:t>
            </w:r>
          </w:p>
        </w:tc>
        <w:tc>
          <w:tcPr>
            <w:tcW w:w="885" w:type="dxa"/>
            <w:shd w:val="clear" w:color="auto" w:fill="auto"/>
            <w:vAlign w:val="center"/>
            <w:hideMark/>
          </w:tcPr>
          <w:p w:rsidR="003A2243" w:rsidRPr="00E566E8" w:rsidRDefault="003A2243" w:rsidP="00F4057A">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134" w:type="dxa"/>
            <w:shd w:val="clear" w:color="000000" w:fill="AEAAAA"/>
            <w:vAlign w:val="center"/>
            <w:hideMark/>
          </w:tcPr>
          <w:p w:rsidR="003A2243" w:rsidRPr="00E566E8" w:rsidRDefault="009C641E" w:rsidP="00F4057A">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14 al 18</w:t>
            </w:r>
          </w:p>
        </w:tc>
        <w:tc>
          <w:tcPr>
            <w:tcW w:w="1134" w:type="dxa"/>
            <w:shd w:val="clear" w:color="auto" w:fill="auto"/>
            <w:vAlign w:val="center"/>
            <w:hideMark/>
          </w:tcPr>
          <w:p w:rsidR="003A2243" w:rsidRPr="00E566E8" w:rsidRDefault="003A2243" w:rsidP="00F4057A">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w:t>
            </w:r>
          </w:p>
        </w:tc>
      </w:tr>
      <w:tr w:rsidR="003A2243" w:rsidRPr="00E566E8" w:rsidTr="009C641E">
        <w:trPr>
          <w:trHeight w:val="576"/>
          <w:jc w:val="center"/>
        </w:trPr>
        <w:tc>
          <w:tcPr>
            <w:tcW w:w="1340" w:type="dxa"/>
            <w:shd w:val="clear" w:color="auto" w:fill="auto"/>
            <w:vAlign w:val="center"/>
            <w:hideMark/>
          </w:tcPr>
          <w:p w:rsidR="003A2243" w:rsidRPr="00E566E8" w:rsidRDefault="003A2243" w:rsidP="00F4057A">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Levantamiento de encuesta</w:t>
            </w:r>
          </w:p>
        </w:tc>
        <w:tc>
          <w:tcPr>
            <w:tcW w:w="3288" w:type="dxa"/>
            <w:shd w:val="clear" w:color="auto" w:fill="auto"/>
            <w:vAlign w:val="center"/>
            <w:hideMark/>
          </w:tcPr>
          <w:p w:rsidR="003A2243" w:rsidRPr="00E566E8" w:rsidRDefault="006D4778" w:rsidP="006D477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 realizó vía telefónica en las o</w:t>
            </w:r>
            <w:r w:rsidRPr="00E566E8">
              <w:rPr>
                <w:rFonts w:ascii="Times New Roman" w:eastAsia="Times New Roman" w:hAnsi="Times New Roman" w:cs="Times New Roman"/>
                <w:color w:val="000000"/>
                <w:sz w:val="20"/>
                <w:szCs w:val="20"/>
                <w:lang w:eastAsia="es-MX"/>
              </w:rPr>
              <w:t>ficinas de la Dirección de Desarrollo Económico Sustentable y de Fomento Cooperativo.</w:t>
            </w:r>
            <w:r w:rsidRPr="00E566E8">
              <w:rPr>
                <w:rFonts w:ascii="Times New Roman" w:eastAsia="Times New Roman" w:hAnsi="Times New Roman" w:cs="Times New Roman"/>
                <w:color w:val="000000"/>
                <w:sz w:val="20"/>
                <w:szCs w:val="20"/>
                <w:lang w:eastAsia="es-MX"/>
              </w:rPr>
              <w:br/>
              <w:t>Calle Juárez No. 68, Col. Tlalpan Centro Deleg. Tlalpan, C.P. 14000</w:t>
            </w:r>
          </w:p>
        </w:tc>
        <w:tc>
          <w:tcPr>
            <w:tcW w:w="1757" w:type="dxa"/>
            <w:shd w:val="clear" w:color="auto" w:fill="auto"/>
            <w:vAlign w:val="center"/>
            <w:hideMark/>
          </w:tcPr>
          <w:p w:rsidR="003A2243" w:rsidRPr="00E566E8" w:rsidRDefault="003A2243" w:rsidP="00F4057A">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JUD de Capacitación</w:t>
            </w:r>
            <w:r w:rsidRPr="00E566E8">
              <w:rPr>
                <w:rFonts w:ascii="Times New Roman" w:eastAsia="Times New Roman" w:hAnsi="Times New Roman" w:cs="Times New Roman"/>
                <w:color w:val="000000"/>
                <w:sz w:val="20"/>
                <w:szCs w:val="20"/>
                <w:lang w:eastAsia="es-MX"/>
              </w:rPr>
              <w:br/>
              <w:t>JUD de Promoción Cooperativa</w:t>
            </w:r>
          </w:p>
        </w:tc>
        <w:tc>
          <w:tcPr>
            <w:tcW w:w="885" w:type="dxa"/>
            <w:shd w:val="clear" w:color="auto" w:fill="auto"/>
            <w:vAlign w:val="center"/>
            <w:hideMark/>
          </w:tcPr>
          <w:p w:rsidR="003A2243" w:rsidRPr="00E566E8" w:rsidRDefault="003A2243" w:rsidP="00F4057A">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5</w:t>
            </w:r>
          </w:p>
        </w:tc>
        <w:tc>
          <w:tcPr>
            <w:tcW w:w="1134" w:type="dxa"/>
            <w:shd w:val="clear" w:color="auto" w:fill="auto"/>
            <w:vAlign w:val="center"/>
          </w:tcPr>
          <w:p w:rsidR="003A2243" w:rsidRPr="00E566E8" w:rsidRDefault="003A2243" w:rsidP="00F4057A">
            <w:pPr>
              <w:spacing w:after="0" w:line="240" w:lineRule="auto"/>
              <w:jc w:val="center"/>
              <w:rPr>
                <w:rFonts w:ascii="Times New Roman" w:eastAsia="Times New Roman" w:hAnsi="Times New Roman" w:cs="Times New Roman"/>
                <w:color w:val="000000"/>
                <w:sz w:val="20"/>
                <w:szCs w:val="20"/>
                <w:lang w:eastAsia="es-MX"/>
              </w:rPr>
            </w:pPr>
          </w:p>
        </w:tc>
        <w:tc>
          <w:tcPr>
            <w:tcW w:w="1134" w:type="dxa"/>
            <w:shd w:val="clear" w:color="auto" w:fill="A6A6A6" w:themeFill="background1" w:themeFillShade="A6"/>
            <w:vAlign w:val="center"/>
            <w:hideMark/>
          </w:tcPr>
          <w:p w:rsidR="003A2243" w:rsidRPr="00E566E8" w:rsidRDefault="009C641E" w:rsidP="00F4057A">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 al 13</w:t>
            </w:r>
          </w:p>
        </w:tc>
      </w:tr>
      <w:tr w:rsidR="003A2243" w:rsidRPr="00E566E8" w:rsidTr="009C641E">
        <w:trPr>
          <w:trHeight w:val="1153"/>
          <w:jc w:val="center"/>
        </w:trPr>
        <w:tc>
          <w:tcPr>
            <w:tcW w:w="1340" w:type="dxa"/>
            <w:shd w:val="clear" w:color="auto" w:fill="auto"/>
            <w:vAlign w:val="center"/>
            <w:hideMark/>
          </w:tcPr>
          <w:p w:rsidR="003A2243" w:rsidRPr="00E566E8" w:rsidRDefault="003A2243" w:rsidP="00F4057A">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Captura de información</w:t>
            </w:r>
          </w:p>
        </w:tc>
        <w:tc>
          <w:tcPr>
            <w:tcW w:w="3288" w:type="dxa"/>
            <w:shd w:val="clear" w:color="auto" w:fill="auto"/>
            <w:hideMark/>
          </w:tcPr>
          <w:p w:rsidR="003A2243" w:rsidRPr="00E566E8" w:rsidRDefault="003A2243" w:rsidP="00F4057A">
            <w:pPr>
              <w:jc w:val="center"/>
              <w:rPr>
                <w:rFonts w:ascii="Times New Roman" w:hAnsi="Times New Roman" w:cs="Times New Roman"/>
                <w:sz w:val="20"/>
                <w:szCs w:val="20"/>
              </w:rPr>
            </w:pPr>
            <w:r w:rsidRPr="00E566E8">
              <w:rPr>
                <w:rFonts w:ascii="Times New Roman" w:eastAsia="Times New Roman" w:hAnsi="Times New Roman" w:cs="Times New Roman"/>
                <w:color w:val="000000"/>
                <w:sz w:val="20"/>
                <w:szCs w:val="20"/>
                <w:lang w:eastAsia="es-MX"/>
              </w:rPr>
              <w:t>Oficinas de la Dirección de Desarrollo Económico Sustentable y de Fomento Cooperativo.</w:t>
            </w:r>
            <w:r w:rsidRPr="00E566E8">
              <w:rPr>
                <w:rFonts w:ascii="Times New Roman" w:eastAsia="Times New Roman" w:hAnsi="Times New Roman" w:cs="Times New Roman"/>
                <w:color w:val="000000"/>
                <w:sz w:val="20"/>
                <w:szCs w:val="20"/>
                <w:lang w:eastAsia="es-MX"/>
              </w:rPr>
              <w:br/>
              <w:t>Calle Juárez No. 68, Col. Tlalpan Centro Deleg. Tlalpan, C.P. 14000</w:t>
            </w:r>
          </w:p>
        </w:tc>
        <w:tc>
          <w:tcPr>
            <w:tcW w:w="1757" w:type="dxa"/>
            <w:shd w:val="clear" w:color="auto" w:fill="auto"/>
            <w:vAlign w:val="center"/>
            <w:hideMark/>
          </w:tcPr>
          <w:p w:rsidR="003A2243" w:rsidRPr="00E566E8" w:rsidRDefault="009C641E" w:rsidP="00F4057A">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JUD de Capacitación</w:t>
            </w:r>
            <w:r w:rsidRPr="00E566E8">
              <w:rPr>
                <w:rFonts w:ascii="Times New Roman" w:eastAsia="Times New Roman" w:hAnsi="Times New Roman" w:cs="Times New Roman"/>
                <w:color w:val="000000"/>
                <w:sz w:val="20"/>
                <w:szCs w:val="20"/>
                <w:lang w:eastAsia="es-MX"/>
              </w:rPr>
              <w:br/>
              <w:t>JUD de Promoción Cooperativa</w:t>
            </w:r>
          </w:p>
        </w:tc>
        <w:tc>
          <w:tcPr>
            <w:tcW w:w="885" w:type="dxa"/>
            <w:shd w:val="clear" w:color="auto" w:fill="auto"/>
            <w:vAlign w:val="center"/>
            <w:hideMark/>
          </w:tcPr>
          <w:p w:rsidR="003A2243" w:rsidRPr="00E566E8" w:rsidRDefault="003A2243" w:rsidP="00F4057A">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1134" w:type="dxa"/>
            <w:shd w:val="clear" w:color="auto" w:fill="auto"/>
            <w:vAlign w:val="center"/>
          </w:tcPr>
          <w:p w:rsidR="003A2243" w:rsidRPr="00E566E8" w:rsidRDefault="003A2243" w:rsidP="00F4057A">
            <w:pPr>
              <w:spacing w:after="0" w:line="240" w:lineRule="auto"/>
              <w:jc w:val="center"/>
              <w:rPr>
                <w:rFonts w:ascii="Times New Roman" w:eastAsia="Times New Roman" w:hAnsi="Times New Roman" w:cs="Times New Roman"/>
                <w:color w:val="000000"/>
                <w:sz w:val="20"/>
                <w:szCs w:val="20"/>
                <w:lang w:eastAsia="es-MX"/>
              </w:rPr>
            </w:pPr>
          </w:p>
        </w:tc>
        <w:tc>
          <w:tcPr>
            <w:tcW w:w="1134" w:type="dxa"/>
            <w:shd w:val="clear" w:color="000000" w:fill="AEAAAA"/>
            <w:vAlign w:val="center"/>
            <w:hideMark/>
          </w:tcPr>
          <w:p w:rsidR="003A2243" w:rsidRPr="00E566E8" w:rsidRDefault="009C641E" w:rsidP="00F4057A">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14 y 15</w:t>
            </w:r>
          </w:p>
        </w:tc>
      </w:tr>
      <w:tr w:rsidR="003A2243" w:rsidRPr="00E566E8" w:rsidTr="00F4057A">
        <w:trPr>
          <w:trHeight w:val="1164"/>
          <w:jc w:val="center"/>
        </w:trPr>
        <w:tc>
          <w:tcPr>
            <w:tcW w:w="1340" w:type="dxa"/>
            <w:shd w:val="clear" w:color="auto" w:fill="auto"/>
            <w:vAlign w:val="center"/>
            <w:hideMark/>
          </w:tcPr>
          <w:p w:rsidR="003A2243" w:rsidRPr="00E566E8" w:rsidRDefault="009C641E" w:rsidP="00F4057A">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Análisis</w:t>
            </w:r>
            <w:r w:rsidR="003A2243" w:rsidRPr="00E566E8">
              <w:rPr>
                <w:rFonts w:ascii="Times New Roman" w:eastAsia="Times New Roman" w:hAnsi="Times New Roman" w:cs="Times New Roman"/>
                <w:color w:val="000000"/>
                <w:sz w:val="20"/>
                <w:szCs w:val="20"/>
                <w:lang w:eastAsia="es-MX"/>
              </w:rPr>
              <w:t xml:space="preserve"> de la </w:t>
            </w:r>
            <w:r w:rsidRPr="00E566E8">
              <w:rPr>
                <w:rFonts w:ascii="Times New Roman" w:eastAsia="Times New Roman" w:hAnsi="Times New Roman" w:cs="Times New Roman"/>
                <w:color w:val="000000"/>
                <w:sz w:val="20"/>
                <w:szCs w:val="20"/>
                <w:lang w:eastAsia="es-MX"/>
              </w:rPr>
              <w:t>información</w:t>
            </w:r>
          </w:p>
        </w:tc>
        <w:tc>
          <w:tcPr>
            <w:tcW w:w="3288" w:type="dxa"/>
            <w:shd w:val="clear" w:color="auto" w:fill="auto"/>
            <w:hideMark/>
          </w:tcPr>
          <w:p w:rsidR="003A2243" w:rsidRPr="00E566E8" w:rsidRDefault="003A2243" w:rsidP="00F4057A">
            <w:pPr>
              <w:jc w:val="center"/>
              <w:rPr>
                <w:rFonts w:ascii="Times New Roman" w:hAnsi="Times New Roman" w:cs="Times New Roman"/>
                <w:sz w:val="20"/>
                <w:szCs w:val="20"/>
              </w:rPr>
            </w:pPr>
            <w:r w:rsidRPr="00E566E8">
              <w:rPr>
                <w:rFonts w:ascii="Times New Roman" w:eastAsia="Times New Roman" w:hAnsi="Times New Roman" w:cs="Times New Roman"/>
                <w:color w:val="000000"/>
                <w:sz w:val="20"/>
                <w:szCs w:val="20"/>
                <w:lang w:eastAsia="es-MX"/>
              </w:rPr>
              <w:t>Oficinas de la Dirección de Desarrollo Económico Sustentable y de Fomento Cooperativo.</w:t>
            </w:r>
            <w:r w:rsidRPr="00E566E8">
              <w:rPr>
                <w:rFonts w:ascii="Times New Roman" w:eastAsia="Times New Roman" w:hAnsi="Times New Roman" w:cs="Times New Roman"/>
                <w:color w:val="000000"/>
                <w:sz w:val="20"/>
                <w:szCs w:val="20"/>
                <w:lang w:eastAsia="es-MX"/>
              </w:rPr>
              <w:br/>
              <w:t>Calle Juárez No. 68, Col. Tlalpan Centro Deleg. Tlalpan, C.P. 14000</w:t>
            </w:r>
          </w:p>
        </w:tc>
        <w:tc>
          <w:tcPr>
            <w:tcW w:w="1757" w:type="dxa"/>
            <w:shd w:val="clear" w:color="auto" w:fill="auto"/>
            <w:vAlign w:val="center"/>
            <w:hideMark/>
          </w:tcPr>
          <w:p w:rsidR="003A2243" w:rsidRPr="00E566E8" w:rsidRDefault="009C641E" w:rsidP="009C641E">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JUD de Capacitación</w:t>
            </w:r>
          </w:p>
        </w:tc>
        <w:tc>
          <w:tcPr>
            <w:tcW w:w="885" w:type="dxa"/>
            <w:shd w:val="clear" w:color="auto" w:fill="auto"/>
            <w:vAlign w:val="center"/>
            <w:hideMark/>
          </w:tcPr>
          <w:p w:rsidR="003A2243" w:rsidRPr="00E566E8" w:rsidRDefault="003A2243" w:rsidP="00F4057A">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134" w:type="dxa"/>
            <w:shd w:val="clear" w:color="auto" w:fill="auto"/>
            <w:vAlign w:val="center"/>
            <w:hideMark/>
          </w:tcPr>
          <w:p w:rsidR="003A2243" w:rsidRPr="00E566E8" w:rsidRDefault="003A2243" w:rsidP="00F4057A">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w:t>
            </w:r>
          </w:p>
        </w:tc>
        <w:tc>
          <w:tcPr>
            <w:tcW w:w="1134" w:type="dxa"/>
            <w:shd w:val="clear" w:color="000000" w:fill="AEAAAA"/>
            <w:vAlign w:val="center"/>
            <w:hideMark/>
          </w:tcPr>
          <w:p w:rsidR="003A2243" w:rsidRPr="00E566E8" w:rsidRDefault="009C641E" w:rsidP="00F4057A">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18 y 19</w:t>
            </w:r>
          </w:p>
        </w:tc>
      </w:tr>
    </w:tbl>
    <w:p w:rsidR="00804216" w:rsidRDefault="00804216" w:rsidP="00A44CA2">
      <w:pPr>
        <w:spacing w:after="0" w:line="240" w:lineRule="auto"/>
        <w:rPr>
          <w:rFonts w:ascii="Times New Roman" w:hAnsi="Times New Roman" w:cs="Times New Roman"/>
          <w:sz w:val="20"/>
          <w:szCs w:val="20"/>
        </w:rPr>
      </w:pPr>
    </w:p>
    <w:p w:rsidR="00AD0920" w:rsidRDefault="006D4778" w:rsidP="00A457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Para el caso de la aplicación de las encuestas de panel, no se contaba con medios de transporte y personal que pudiera acudir a los </w:t>
      </w:r>
      <w:r w:rsidR="00A45762">
        <w:rPr>
          <w:rFonts w:ascii="Times New Roman" w:hAnsi="Times New Roman" w:cs="Times New Roman"/>
          <w:sz w:val="20"/>
          <w:szCs w:val="20"/>
        </w:rPr>
        <w:t xml:space="preserve">establecimientos o domicilios de los beneficiarios (as); sin embargo, se pudo realizar al </w:t>
      </w:r>
      <w:r w:rsidR="000324DE">
        <w:rPr>
          <w:rFonts w:ascii="Times New Roman" w:hAnsi="Times New Roman" w:cs="Times New Roman"/>
          <w:sz w:val="20"/>
          <w:szCs w:val="20"/>
        </w:rPr>
        <w:t>62</w:t>
      </w:r>
      <w:r w:rsidR="00A45762" w:rsidRPr="000324DE">
        <w:rPr>
          <w:rFonts w:ascii="Times New Roman" w:hAnsi="Times New Roman" w:cs="Times New Roman"/>
          <w:sz w:val="20"/>
          <w:szCs w:val="20"/>
        </w:rPr>
        <w:t>%</w:t>
      </w:r>
      <w:r w:rsidR="00A45762">
        <w:rPr>
          <w:rFonts w:ascii="Times New Roman" w:hAnsi="Times New Roman" w:cs="Times New Roman"/>
          <w:sz w:val="20"/>
          <w:szCs w:val="20"/>
        </w:rPr>
        <w:t xml:space="preserve"> de la línea base de manera telefónica. </w:t>
      </w:r>
    </w:p>
    <w:p w:rsidR="00A45762" w:rsidRDefault="00A45762" w:rsidP="00A45762">
      <w:pPr>
        <w:spacing w:after="0" w:line="240" w:lineRule="auto"/>
        <w:jc w:val="both"/>
        <w:rPr>
          <w:rFonts w:ascii="Times New Roman" w:hAnsi="Times New Roman" w:cs="Times New Roman"/>
          <w:sz w:val="20"/>
          <w:szCs w:val="20"/>
        </w:rPr>
      </w:pPr>
    </w:p>
    <w:p w:rsidR="00A45762" w:rsidRPr="00A44CA2" w:rsidRDefault="00A45762" w:rsidP="00A457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Asimismo, se consideró pertinente modificar la encuesta anexando preguntas para identificar avances u obstáculos del crecimiento empresarial; y se detectó que no se había preguntado acerca de expectativas del programa, así como los medios a través los cuales se enteraron de la existencia del mismo.</w:t>
      </w:r>
    </w:p>
    <w:p w:rsidR="00AD0920" w:rsidRDefault="00AD0920" w:rsidP="00B70C4D">
      <w:pPr>
        <w:spacing w:after="0" w:line="240" w:lineRule="auto"/>
        <w:rPr>
          <w:rFonts w:ascii="Times New Roman" w:hAnsi="Times New Roman" w:cs="Times New Roman"/>
          <w:b/>
          <w:sz w:val="20"/>
          <w:szCs w:val="20"/>
        </w:rPr>
      </w:pPr>
    </w:p>
    <w:p w:rsidR="000678D8" w:rsidRPr="00E566E8" w:rsidRDefault="00182DA0" w:rsidP="00B70C4D">
      <w:pPr>
        <w:spacing w:after="0" w:line="240" w:lineRule="auto"/>
        <w:rPr>
          <w:rFonts w:ascii="Times New Roman" w:hAnsi="Times New Roman" w:cs="Times New Roman"/>
          <w:b/>
          <w:sz w:val="20"/>
          <w:szCs w:val="20"/>
        </w:rPr>
      </w:pPr>
      <w:r w:rsidRPr="00E566E8">
        <w:rPr>
          <w:rFonts w:ascii="Times New Roman" w:hAnsi="Times New Roman" w:cs="Times New Roman"/>
          <w:b/>
          <w:sz w:val="20"/>
          <w:szCs w:val="20"/>
        </w:rPr>
        <w:t>I</w:t>
      </w:r>
      <w:r w:rsidR="002049DA">
        <w:rPr>
          <w:rFonts w:ascii="Times New Roman" w:hAnsi="Times New Roman" w:cs="Times New Roman"/>
          <w:b/>
          <w:sz w:val="20"/>
          <w:szCs w:val="20"/>
        </w:rPr>
        <w:t>II</w:t>
      </w:r>
      <w:r w:rsidRPr="00E566E8">
        <w:rPr>
          <w:rFonts w:ascii="Times New Roman" w:hAnsi="Times New Roman" w:cs="Times New Roman"/>
          <w:b/>
          <w:sz w:val="20"/>
          <w:szCs w:val="20"/>
        </w:rPr>
        <w:t xml:space="preserve">. </w:t>
      </w:r>
      <w:r w:rsidR="00A44CA2">
        <w:rPr>
          <w:rFonts w:ascii="Times New Roman" w:hAnsi="Times New Roman" w:cs="Times New Roman"/>
          <w:b/>
          <w:sz w:val="20"/>
          <w:szCs w:val="20"/>
        </w:rPr>
        <w:t>EVALUACIÓN DEL DISEÑO DEL PROGRAMA SOCIAL</w:t>
      </w:r>
    </w:p>
    <w:p w:rsidR="00182DA0" w:rsidRDefault="00182DA0" w:rsidP="00B70C4D">
      <w:pPr>
        <w:spacing w:after="0" w:line="240" w:lineRule="auto"/>
        <w:rPr>
          <w:rFonts w:ascii="Times New Roman" w:hAnsi="Times New Roman" w:cs="Times New Roman"/>
          <w:b/>
          <w:sz w:val="20"/>
          <w:szCs w:val="20"/>
        </w:rPr>
      </w:pPr>
    </w:p>
    <w:p w:rsidR="003360D7" w:rsidRPr="00E566E8" w:rsidRDefault="003360D7" w:rsidP="003360D7">
      <w:pPr>
        <w:spacing w:after="0" w:line="240" w:lineRule="auto"/>
        <w:rPr>
          <w:rFonts w:ascii="Times New Roman" w:hAnsi="Times New Roman" w:cs="Times New Roman"/>
          <w:b/>
          <w:sz w:val="20"/>
          <w:szCs w:val="20"/>
        </w:rPr>
      </w:pPr>
      <w:r w:rsidRPr="00E566E8">
        <w:rPr>
          <w:rFonts w:ascii="Times New Roman" w:hAnsi="Times New Roman" w:cs="Times New Roman"/>
          <w:b/>
          <w:sz w:val="20"/>
          <w:szCs w:val="20"/>
        </w:rPr>
        <w:t>I</w:t>
      </w:r>
      <w:r>
        <w:rPr>
          <w:rFonts w:ascii="Times New Roman" w:hAnsi="Times New Roman" w:cs="Times New Roman"/>
          <w:b/>
          <w:sz w:val="20"/>
          <w:szCs w:val="20"/>
        </w:rPr>
        <w:t>II</w:t>
      </w:r>
      <w:r w:rsidRPr="00E566E8">
        <w:rPr>
          <w:rFonts w:ascii="Times New Roman" w:hAnsi="Times New Roman" w:cs="Times New Roman"/>
          <w:b/>
          <w:sz w:val="20"/>
          <w:szCs w:val="20"/>
        </w:rPr>
        <w:t>.1. Consistencia Normativa y Alineación con la Política Social de la Ciudad de México</w:t>
      </w:r>
    </w:p>
    <w:p w:rsidR="003360D7" w:rsidRPr="00E566E8" w:rsidRDefault="003360D7" w:rsidP="003360D7">
      <w:pPr>
        <w:spacing w:after="0" w:line="240" w:lineRule="auto"/>
        <w:rPr>
          <w:rFonts w:ascii="Times New Roman" w:hAnsi="Times New Roman" w:cs="Times New Roman"/>
          <w:b/>
          <w:sz w:val="20"/>
          <w:szCs w:val="20"/>
        </w:rPr>
      </w:pPr>
    </w:p>
    <w:p w:rsidR="003360D7" w:rsidRPr="00E566E8" w:rsidRDefault="003360D7" w:rsidP="003360D7">
      <w:pPr>
        <w:spacing w:after="0" w:line="240" w:lineRule="auto"/>
        <w:rPr>
          <w:rFonts w:ascii="Times New Roman" w:hAnsi="Times New Roman" w:cs="Times New Roman"/>
          <w:b/>
          <w:sz w:val="20"/>
          <w:szCs w:val="20"/>
        </w:rPr>
      </w:pPr>
      <w:r w:rsidRPr="00E566E8">
        <w:rPr>
          <w:rFonts w:ascii="Times New Roman" w:hAnsi="Times New Roman" w:cs="Times New Roman"/>
          <w:b/>
          <w:sz w:val="20"/>
          <w:szCs w:val="20"/>
        </w:rPr>
        <w:t>I</w:t>
      </w:r>
      <w:r>
        <w:rPr>
          <w:rFonts w:ascii="Times New Roman" w:hAnsi="Times New Roman" w:cs="Times New Roman"/>
          <w:b/>
          <w:sz w:val="20"/>
          <w:szCs w:val="20"/>
        </w:rPr>
        <w:t>II</w:t>
      </w:r>
      <w:r w:rsidRPr="00E566E8">
        <w:rPr>
          <w:rFonts w:ascii="Times New Roman" w:hAnsi="Times New Roman" w:cs="Times New Roman"/>
          <w:b/>
          <w:sz w:val="20"/>
          <w:szCs w:val="20"/>
        </w:rPr>
        <w:t>.1.1. Análisis del Apego del Diseño del Programa Social a la Normatividad Aplicable</w:t>
      </w:r>
    </w:p>
    <w:p w:rsidR="003360D7" w:rsidRPr="00E566E8" w:rsidRDefault="003360D7" w:rsidP="003360D7">
      <w:pPr>
        <w:spacing w:after="0" w:line="240" w:lineRule="auto"/>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1701"/>
        <w:gridCol w:w="927"/>
        <w:gridCol w:w="7022"/>
      </w:tblGrid>
      <w:tr w:rsidR="003360D7" w:rsidRPr="00E566E8" w:rsidTr="005576BD">
        <w:trPr>
          <w:jc w:val="center"/>
        </w:trPr>
        <w:tc>
          <w:tcPr>
            <w:tcW w:w="1701" w:type="dxa"/>
            <w:shd w:val="clear" w:color="auto" w:fill="auto"/>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Ley o Reglamento</w:t>
            </w:r>
          </w:p>
        </w:tc>
        <w:tc>
          <w:tcPr>
            <w:tcW w:w="927" w:type="dxa"/>
            <w:shd w:val="clear" w:color="auto" w:fill="auto"/>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Artículo</w:t>
            </w:r>
          </w:p>
        </w:tc>
        <w:tc>
          <w:tcPr>
            <w:tcW w:w="7022" w:type="dxa"/>
            <w:shd w:val="clear" w:color="auto" w:fill="auto"/>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Apego del diseño del Programa Social</w:t>
            </w:r>
          </w:p>
        </w:tc>
      </w:tr>
      <w:tr w:rsidR="003360D7" w:rsidRPr="00E566E8" w:rsidTr="005576BD">
        <w:trPr>
          <w:jc w:val="center"/>
        </w:trPr>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Ley de Desarrollo Social para el Distrito Federal</w:t>
            </w:r>
          </w:p>
        </w:tc>
        <w:tc>
          <w:tcPr>
            <w:tcW w:w="927"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7</w:t>
            </w:r>
          </w:p>
        </w:tc>
        <w:tc>
          <w:tcPr>
            <w:tcW w:w="7022"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“Los sectores a los que busca impulsar y beneficiar incluyen a toda la población de la Delegación Tlalpan”</w:t>
            </w:r>
          </w:p>
        </w:tc>
      </w:tr>
      <w:tr w:rsidR="003360D7" w:rsidRPr="00E566E8" w:rsidTr="005576BD">
        <w:trPr>
          <w:jc w:val="center"/>
        </w:trPr>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Ley de Desarrollo Social para el Distrito Federal</w:t>
            </w:r>
          </w:p>
        </w:tc>
        <w:tc>
          <w:tcPr>
            <w:tcW w:w="927"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8</w:t>
            </w:r>
          </w:p>
        </w:tc>
        <w:tc>
          <w:tcPr>
            <w:tcW w:w="7022" w:type="dxa"/>
            <w:shd w:val="clear" w:color="auto" w:fill="auto"/>
            <w:vAlign w:val="center"/>
          </w:tcPr>
          <w:p w:rsidR="00401DDC" w:rsidRPr="00401DDC" w:rsidRDefault="00401DDC" w:rsidP="00401D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r w:rsidRPr="00401DDC">
              <w:rPr>
                <w:rFonts w:ascii="Times New Roman" w:hAnsi="Times New Roman" w:cs="Times New Roman"/>
                <w:sz w:val="20"/>
                <w:szCs w:val="20"/>
              </w:rPr>
              <w:t>En caso de que las solicitudes para participar sean mayores a los recursos disponibles para la ejecución del programa, se priorizará la selección de los interesados de la siguiente forma:</w:t>
            </w:r>
          </w:p>
          <w:p w:rsidR="00401DDC" w:rsidRPr="00401DDC" w:rsidRDefault="00401DDC" w:rsidP="00401DDC">
            <w:pPr>
              <w:autoSpaceDE w:val="0"/>
              <w:autoSpaceDN w:val="0"/>
              <w:adjustRightInd w:val="0"/>
              <w:jc w:val="both"/>
              <w:rPr>
                <w:rFonts w:ascii="Times New Roman" w:hAnsi="Times New Roman" w:cs="Times New Roman"/>
                <w:sz w:val="20"/>
                <w:szCs w:val="20"/>
              </w:rPr>
            </w:pPr>
            <w:r w:rsidRPr="00401DDC">
              <w:rPr>
                <w:rFonts w:ascii="Times New Roman" w:hAnsi="Times New Roman" w:cs="Times New Roman"/>
                <w:sz w:val="20"/>
                <w:szCs w:val="20"/>
              </w:rPr>
              <w:t>• Cumplimiento de requisitos y documentación correspondiente.</w:t>
            </w:r>
          </w:p>
          <w:p w:rsidR="00401DDC" w:rsidRPr="00401DDC" w:rsidRDefault="00401DDC" w:rsidP="00401DDC">
            <w:pPr>
              <w:autoSpaceDE w:val="0"/>
              <w:autoSpaceDN w:val="0"/>
              <w:adjustRightInd w:val="0"/>
              <w:jc w:val="both"/>
              <w:rPr>
                <w:rFonts w:ascii="Times New Roman" w:hAnsi="Times New Roman" w:cs="Times New Roman"/>
                <w:sz w:val="20"/>
                <w:szCs w:val="20"/>
              </w:rPr>
            </w:pPr>
            <w:r w:rsidRPr="00401DDC">
              <w:rPr>
                <w:rFonts w:ascii="Times New Roman" w:hAnsi="Times New Roman" w:cs="Times New Roman"/>
                <w:sz w:val="20"/>
                <w:szCs w:val="20"/>
              </w:rPr>
              <w:t>• Orden de prelación.</w:t>
            </w:r>
          </w:p>
          <w:p w:rsidR="003360D7" w:rsidRPr="00E566E8" w:rsidRDefault="00401DDC" w:rsidP="00401DDC">
            <w:pPr>
              <w:autoSpaceDE w:val="0"/>
              <w:autoSpaceDN w:val="0"/>
              <w:adjustRightInd w:val="0"/>
              <w:jc w:val="both"/>
              <w:rPr>
                <w:rFonts w:ascii="Times New Roman" w:hAnsi="Times New Roman" w:cs="Times New Roman"/>
                <w:sz w:val="20"/>
                <w:szCs w:val="20"/>
              </w:rPr>
            </w:pPr>
            <w:r w:rsidRPr="00401DDC">
              <w:rPr>
                <w:rFonts w:ascii="Times New Roman" w:hAnsi="Times New Roman" w:cs="Times New Roman"/>
                <w:sz w:val="20"/>
                <w:szCs w:val="20"/>
              </w:rPr>
              <w:t>• Idoneidad de perfil.</w:t>
            </w:r>
            <w:r>
              <w:rPr>
                <w:rFonts w:ascii="Times New Roman" w:hAnsi="Times New Roman" w:cs="Times New Roman"/>
                <w:sz w:val="20"/>
                <w:szCs w:val="20"/>
              </w:rPr>
              <w:t>”</w:t>
            </w:r>
          </w:p>
        </w:tc>
      </w:tr>
      <w:tr w:rsidR="003360D7" w:rsidRPr="00E566E8" w:rsidTr="005576BD">
        <w:trPr>
          <w:jc w:val="center"/>
        </w:trPr>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Ley de Desarrollo Social para el Distrito Federal</w:t>
            </w:r>
          </w:p>
        </w:tc>
        <w:tc>
          <w:tcPr>
            <w:tcW w:w="927"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33</w:t>
            </w:r>
          </w:p>
        </w:tc>
        <w:tc>
          <w:tcPr>
            <w:tcW w:w="7022" w:type="dxa"/>
            <w:shd w:val="clear" w:color="auto" w:fill="auto"/>
            <w:vAlign w:val="center"/>
          </w:tcPr>
          <w:p w:rsidR="003360D7"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 xml:space="preserve">Las Reglas de Operación </w:t>
            </w:r>
            <w:r w:rsidR="00401DDC">
              <w:rPr>
                <w:rFonts w:ascii="Times New Roman" w:hAnsi="Times New Roman" w:cs="Times New Roman"/>
                <w:sz w:val="20"/>
                <w:szCs w:val="20"/>
              </w:rPr>
              <w:t xml:space="preserve">para el programa en 2016 </w:t>
            </w:r>
            <w:r w:rsidRPr="00E566E8">
              <w:rPr>
                <w:rFonts w:ascii="Times New Roman" w:hAnsi="Times New Roman" w:cs="Times New Roman"/>
                <w:sz w:val="20"/>
                <w:szCs w:val="20"/>
              </w:rPr>
              <w:t xml:space="preserve">fueron publicadas el 29 de enero de 2016 y el Aviso donde se dan a conocer las Modificaciones del 28 de marzo de 2016, ambas en la Gaceta Oficial del Distrito Federal (ahora Ciudad de México), y una última modificación el 24 de junio del 2016. </w:t>
            </w:r>
          </w:p>
          <w:p w:rsidR="00401DDC" w:rsidRPr="00E566E8" w:rsidRDefault="00401DDC" w:rsidP="00684611">
            <w:pPr>
              <w:jc w:val="both"/>
              <w:rPr>
                <w:rFonts w:ascii="Times New Roman" w:hAnsi="Times New Roman" w:cs="Times New Roman"/>
                <w:sz w:val="20"/>
                <w:szCs w:val="20"/>
              </w:rPr>
            </w:pPr>
            <w:r>
              <w:rPr>
                <w:rFonts w:ascii="Times New Roman" w:hAnsi="Times New Roman" w:cs="Times New Roman"/>
                <w:sz w:val="20"/>
                <w:szCs w:val="20"/>
              </w:rPr>
              <w:t xml:space="preserve">Y para 2017, </w:t>
            </w:r>
            <w:r w:rsidR="00684611">
              <w:rPr>
                <w:rFonts w:ascii="Times New Roman" w:hAnsi="Times New Roman" w:cs="Times New Roman"/>
                <w:sz w:val="20"/>
                <w:szCs w:val="20"/>
              </w:rPr>
              <w:t>el 19 de mayo de 2017, la primera modificación el 09 de agosto de 2017 y la última modificación el 20 de octubre de 2017.</w:t>
            </w:r>
          </w:p>
        </w:tc>
      </w:tr>
      <w:tr w:rsidR="003360D7" w:rsidRPr="00E566E8" w:rsidTr="005576BD">
        <w:trPr>
          <w:jc w:val="center"/>
        </w:trPr>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Ley de Desarrollo Social para el Distrito Federal</w:t>
            </w:r>
          </w:p>
        </w:tc>
        <w:tc>
          <w:tcPr>
            <w:tcW w:w="927"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34</w:t>
            </w:r>
          </w:p>
        </w:tc>
        <w:tc>
          <w:tcPr>
            <w:tcW w:w="7022" w:type="dxa"/>
            <w:shd w:val="clear" w:color="auto" w:fill="auto"/>
            <w:vAlign w:val="center"/>
          </w:tcPr>
          <w:p w:rsidR="003360D7" w:rsidRDefault="00684611" w:rsidP="00684611">
            <w:pPr>
              <w:jc w:val="both"/>
              <w:rPr>
                <w:rFonts w:ascii="Times New Roman" w:hAnsi="Times New Roman" w:cs="Times New Roman"/>
                <w:sz w:val="20"/>
                <w:szCs w:val="20"/>
              </w:rPr>
            </w:pPr>
            <w:r>
              <w:rPr>
                <w:rFonts w:ascii="Times New Roman" w:hAnsi="Times New Roman" w:cs="Times New Roman"/>
                <w:sz w:val="20"/>
                <w:szCs w:val="20"/>
              </w:rPr>
              <w:t xml:space="preserve">En 2016, el </w:t>
            </w:r>
            <w:r w:rsidR="003360D7" w:rsidRPr="00E566E8">
              <w:rPr>
                <w:rFonts w:ascii="Times New Roman" w:hAnsi="Times New Roman" w:cs="Times New Roman"/>
                <w:sz w:val="20"/>
                <w:szCs w:val="20"/>
              </w:rPr>
              <w:t xml:space="preserve">padrón de beneficiarios </w:t>
            </w:r>
            <w:r>
              <w:rPr>
                <w:rFonts w:ascii="Times New Roman" w:hAnsi="Times New Roman" w:cs="Times New Roman"/>
                <w:sz w:val="20"/>
                <w:szCs w:val="20"/>
              </w:rPr>
              <w:t>fue</w:t>
            </w:r>
            <w:r w:rsidR="003360D7" w:rsidRPr="00E566E8">
              <w:rPr>
                <w:rFonts w:ascii="Times New Roman" w:hAnsi="Times New Roman" w:cs="Times New Roman"/>
                <w:sz w:val="20"/>
                <w:szCs w:val="20"/>
              </w:rPr>
              <w:t xml:space="preserve"> publicado en la Gaceta Oficial de la Ciudad de México No.</w:t>
            </w:r>
            <w:r>
              <w:rPr>
                <w:rFonts w:ascii="Times New Roman" w:hAnsi="Times New Roman" w:cs="Times New Roman"/>
                <w:sz w:val="20"/>
                <w:szCs w:val="20"/>
              </w:rPr>
              <w:t xml:space="preserve"> 28 del día 15 de marzo de 2017.</w:t>
            </w:r>
          </w:p>
          <w:p w:rsidR="00684611" w:rsidRPr="00E566E8" w:rsidRDefault="00684611" w:rsidP="00684611">
            <w:pPr>
              <w:jc w:val="both"/>
              <w:rPr>
                <w:rFonts w:ascii="Times New Roman" w:hAnsi="Times New Roman" w:cs="Times New Roman"/>
                <w:sz w:val="20"/>
                <w:szCs w:val="20"/>
              </w:rPr>
            </w:pPr>
            <w:r>
              <w:rPr>
                <w:rFonts w:ascii="Times New Roman" w:hAnsi="Times New Roman" w:cs="Times New Roman"/>
                <w:sz w:val="20"/>
                <w:szCs w:val="20"/>
              </w:rPr>
              <w:t>Y en 2017, en la GOCDMX No. 282 de fecha 15 de marzo de 2018.</w:t>
            </w:r>
          </w:p>
        </w:tc>
      </w:tr>
      <w:tr w:rsidR="003360D7" w:rsidRPr="00E566E8" w:rsidTr="005576BD">
        <w:trPr>
          <w:jc w:val="center"/>
        </w:trPr>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Ley de Desarrollo Social para el Distrito Federal</w:t>
            </w:r>
          </w:p>
        </w:tc>
        <w:tc>
          <w:tcPr>
            <w:tcW w:w="927"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36</w:t>
            </w:r>
          </w:p>
        </w:tc>
        <w:tc>
          <w:tcPr>
            <w:tcW w:w="7022"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Los datos personales de las personas beneficiarias del programa social, la información adicional generada y administrada, se regirá por la Ley de Transparencia y Acceso a la Información Pública del Distrito Federal (LTAIPDF) y la Ley de Protección de Datos Personales para el Distrito Federal (LPDPDF).</w:t>
            </w:r>
          </w:p>
        </w:tc>
      </w:tr>
      <w:tr w:rsidR="003360D7" w:rsidRPr="00E566E8" w:rsidTr="005576BD">
        <w:trPr>
          <w:jc w:val="center"/>
        </w:trPr>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Ley de Desarrollo Social para el Distrito Federal</w:t>
            </w:r>
          </w:p>
        </w:tc>
        <w:tc>
          <w:tcPr>
            <w:tcW w:w="927"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38</w:t>
            </w:r>
          </w:p>
        </w:tc>
        <w:tc>
          <w:tcPr>
            <w:tcW w:w="7022"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tc>
      </w:tr>
      <w:tr w:rsidR="00684611" w:rsidRPr="00E566E8" w:rsidTr="005576BD">
        <w:trPr>
          <w:jc w:val="center"/>
        </w:trPr>
        <w:tc>
          <w:tcPr>
            <w:tcW w:w="1701" w:type="dxa"/>
            <w:shd w:val="clear" w:color="auto" w:fill="auto"/>
            <w:vAlign w:val="center"/>
          </w:tcPr>
          <w:p w:rsidR="00684611" w:rsidRPr="00E566E8" w:rsidRDefault="00684611" w:rsidP="00684611">
            <w:pPr>
              <w:jc w:val="center"/>
              <w:rPr>
                <w:rFonts w:ascii="Times New Roman" w:hAnsi="Times New Roman" w:cs="Times New Roman"/>
                <w:sz w:val="20"/>
                <w:szCs w:val="20"/>
              </w:rPr>
            </w:pPr>
            <w:r w:rsidRPr="00E566E8">
              <w:rPr>
                <w:rFonts w:ascii="Times New Roman" w:hAnsi="Times New Roman" w:cs="Times New Roman"/>
                <w:sz w:val="20"/>
                <w:szCs w:val="20"/>
              </w:rPr>
              <w:t>Ley de Presupuesto y Gasto Eficiente del Distrito Federal</w:t>
            </w:r>
          </w:p>
        </w:tc>
        <w:tc>
          <w:tcPr>
            <w:tcW w:w="927" w:type="dxa"/>
            <w:shd w:val="clear" w:color="auto" w:fill="auto"/>
            <w:vAlign w:val="center"/>
          </w:tcPr>
          <w:p w:rsidR="00684611" w:rsidRPr="00E566E8" w:rsidRDefault="00684611" w:rsidP="00684611">
            <w:pPr>
              <w:jc w:val="center"/>
              <w:rPr>
                <w:rFonts w:ascii="Times New Roman" w:hAnsi="Times New Roman" w:cs="Times New Roman"/>
                <w:sz w:val="20"/>
                <w:szCs w:val="20"/>
              </w:rPr>
            </w:pPr>
            <w:r w:rsidRPr="00E566E8">
              <w:rPr>
                <w:rFonts w:ascii="Times New Roman" w:hAnsi="Times New Roman" w:cs="Times New Roman"/>
                <w:sz w:val="20"/>
                <w:szCs w:val="20"/>
              </w:rPr>
              <w:t>102, 5º Párrafo</w:t>
            </w:r>
          </w:p>
        </w:tc>
        <w:tc>
          <w:tcPr>
            <w:tcW w:w="7022" w:type="dxa"/>
            <w:shd w:val="clear" w:color="auto" w:fill="auto"/>
            <w:vAlign w:val="center"/>
          </w:tcPr>
          <w:p w:rsidR="00684611" w:rsidRDefault="00684611" w:rsidP="00684611">
            <w:pPr>
              <w:jc w:val="both"/>
              <w:rPr>
                <w:rFonts w:ascii="Times New Roman" w:hAnsi="Times New Roman" w:cs="Times New Roman"/>
                <w:sz w:val="20"/>
                <w:szCs w:val="20"/>
              </w:rPr>
            </w:pPr>
            <w:r w:rsidRPr="00E566E8">
              <w:rPr>
                <w:rFonts w:ascii="Times New Roman" w:hAnsi="Times New Roman" w:cs="Times New Roman"/>
                <w:sz w:val="20"/>
                <w:szCs w:val="20"/>
              </w:rPr>
              <w:t xml:space="preserve">Las Reglas de Operación </w:t>
            </w:r>
            <w:r>
              <w:rPr>
                <w:rFonts w:ascii="Times New Roman" w:hAnsi="Times New Roman" w:cs="Times New Roman"/>
                <w:sz w:val="20"/>
                <w:szCs w:val="20"/>
              </w:rPr>
              <w:t xml:space="preserve">para el programa en 2016 </w:t>
            </w:r>
            <w:r w:rsidRPr="00E566E8">
              <w:rPr>
                <w:rFonts w:ascii="Times New Roman" w:hAnsi="Times New Roman" w:cs="Times New Roman"/>
                <w:sz w:val="20"/>
                <w:szCs w:val="20"/>
              </w:rPr>
              <w:t xml:space="preserve">fueron publicadas el 29 de enero de 2016 y el Aviso donde se dan a conocer las Modificaciones del 28 de marzo de 2016, ambas en la Gaceta Oficial del Distrito Federal (ahora Ciudad de México), y una última modificación el 24 de junio del 2016. </w:t>
            </w:r>
          </w:p>
          <w:p w:rsidR="00684611" w:rsidRPr="00E566E8" w:rsidRDefault="00684611" w:rsidP="00684611">
            <w:pPr>
              <w:jc w:val="both"/>
              <w:rPr>
                <w:rFonts w:ascii="Times New Roman" w:hAnsi="Times New Roman" w:cs="Times New Roman"/>
                <w:sz w:val="20"/>
                <w:szCs w:val="20"/>
              </w:rPr>
            </w:pPr>
            <w:r>
              <w:rPr>
                <w:rFonts w:ascii="Times New Roman" w:hAnsi="Times New Roman" w:cs="Times New Roman"/>
                <w:sz w:val="20"/>
                <w:szCs w:val="20"/>
              </w:rPr>
              <w:t>Y para 2017, el 19 de mayo de 2017, la primera modificación el 09 de agosto de 2017 y la última modificación el 20 de octubre de 2017.</w:t>
            </w:r>
          </w:p>
        </w:tc>
      </w:tr>
    </w:tbl>
    <w:p w:rsidR="003360D7" w:rsidRPr="00E566E8" w:rsidRDefault="003360D7" w:rsidP="003360D7">
      <w:pPr>
        <w:spacing w:after="0" w:line="240" w:lineRule="auto"/>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1706"/>
        <w:gridCol w:w="7802"/>
      </w:tblGrid>
      <w:tr w:rsidR="003360D7" w:rsidRPr="00E566E8" w:rsidTr="00E10F4E">
        <w:trPr>
          <w:jc w:val="center"/>
        </w:trPr>
        <w:tc>
          <w:tcPr>
            <w:tcW w:w="1706" w:type="dxa"/>
            <w:shd w:val="clear" w:color="auto" w:fill="auto"/>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Principio de la LDS</w:t>
            </w:r>
          </w:p>
        </w:tc>
        <w:tc>
          <w:tcPr>
            <w:tcW w:w="7802" w:type="dxa"/>
            <w:shd w:val="clear" w:color="auto" w:fill="auto"/>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Apego del diseño del Programa</w:t>
            </w:r>
          </w:p>
        </w:tc>
      </w:tr>
      <w:tr w:rsidR="003360D7" w:rsidRPr="00E566E8" w:rsidTr="00E10F4E">
        <w:trPr>
          <w:jc w:val="center"/>
        </w:trPr>
        <w:tc>
          <w:tcPr>
            <w:tcW w:w="1706"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Universalidad</w:t>
            </w:r>
          </w:p>
        </w:tc>
        <w:tc>
          <w:tcPr>
            <w:tcW w:w="7802" w:type="dxa"/>
            <w:shd w:val="clear" w:color="auto" w:fill="auto"/>
            <w:vAlign w:val="center"/>
          </w:tcPr>
          <w:p w:rsidR="003360D7" w:rsidRPr="00E566E8" w:rsidRDefault="00536104" w:rsidP="003360D7">
            <w:pPr>
              <w:jc w:val="both"/>
              <w:rPr>
                <w:rFonts w:ascii="Times New Roman" w:hAnsi="Times New Roman" w:cs="Times New Roman"/>
                <w:sz w:val="20"/>
                <w:szCs w:val="20"/>
              </w:rPr>
            </w:pPr>
            <w:r>
              <w:rPr>
                <w:rFonts w:ascii="Times New Roman" w:hAnsi="Times New Roman" w:cs="Times New Roman"/>
                <w:sz w:val="20"/>
                <w:szCs w:val="20"/>
              </w:rPr>
              <w:t>“</w:t>
            </w:r>
            <w:r w:rsidRPr="00536104">
              <w:rPr>
                <w:rFonts w:ascii="Times New Roman" w:hAnsi="Times New Roman" w:cs="Times New Roman"/>
                <w:sz w:val="20"/>
                <w:szCs w:val="20"/>
              </w:rPr>
              <w:t xml:space="preserve">Por razones presupuestales, este programa no está en condiciones de alcanzar la universalidad, es decir, no garantiza el apoyo a la totalidad de habitantes o de quienes se encuentran dentro de la tasa </w:t>
            </w:r>
            <w:r>
              <w:rPr>
                <w:rFonts w:ascii="Times New Roman" w:hAnsi="Times New Roman" w:cs="Times New Roman"/>
                <w:sz w:val="20"/>
                <w:szCs w:val="20"/>
              </w:rPr>
              <w:t>de desempleo en la demarcación.”</w:t>
            </w:r>
          </w:p>
        </w:tc>
      </w:tr>
      <w:tr w:rsidR="003360D7" w:rsidRPr="00E566E8" w:rsidTr="00E10F4E">
        <w:trPr>
          <w:jc w:val="center"/>
        </w:trPr>
        <w:tc>
          <w:tcPr>
            <w:tcW w:w="1706"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Igualdad</w:t>
            </w:r>
          </w:p>
        </w:tc>
        <w:tc>
          <w:tcPr>
            <w:tcW w:w="7802"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“Los sectores a los que busca impulsar y beneficiar incluyen a toda la población de la Delegación Tlalpan”</w:t>
            </w:r>
          </w:p>
        </w:tc>
      </w:tr>
      <w:tr w:rsidR="003360D7" w:rsidRPr="00E566E8" w:rsidTr="00E10F4E">
        <w:trPr>
          <w:jc w:val="center"/>
        </w:trPr>
        <w:tc>
          <w:tcPr>
            <w:tcW w:w="1706"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Equidad de género</w:t>
            </w:r>
          </w:p>
        </w:tc>
        <w:tc>
          <w:tcPr>
            <w:tcW w:w="7802"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“Serán seleccionados de manera prioritaria aquellos proyectos que incluyan una proporción de mujeres del 50%+1.”</w:t>
            </w:r>
          </w:p>
        </w:tc>
      </w:tr>
      <w:tr w:rsidR="003360D7" w:rsidRPr="00E566E8" w:rsidTr="00E10F4E">
        <w:trPr>
          <w:jc w:val="center"/>
        </w:trPr>
        <w:tc>
          <w:tcPr>
            <w:tcW w:w="1706"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Equidad social</w:t>
            </w:r>
          </w:p>
        </w:tc>
        <w:tc>
          <w:tcPr>
            <w:tcW w:w="7802"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“Se priorizará aquellos proyectos que incluyan y se orienten a fomentar la equidad social y de género así como lograr la igualdad en el contexto de diversidad.”</w:t>
            </w:r>
          </w:p>
        </w:tc>
      </w:tr>
      <w:tr w:rsidR="001B0DB6" w:rsidRPr="00E566E8" w:rsidTr="00E10F4E">
        <w:trPr>
          <w:jc w:val="center"/>
        </w:trPr>
        <w:tc>
          <w:tcPr>
            <w:tcW w:w="1706" w:type="dxa"/>
            <w:shd w:val="clear" w:color="auto" w:fill="auto"/>
            <w:vAlign w:val="center"/>
          </w:tcPr>
          <w:p w:rsidR="001B0DB6" w:rsidRPr="00E566E8" w:rsidRDefault="001B0DB6" w:rsidP="001B0DB6">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Justicia distributiva</w:t>
            </w:r>
          </w:p>
        </w:tc>
        <w:tc>
          <w:tcPr>
            <w:tcW w:w="7802" w:type="dxa"/>
            <w:shd w:val="clear" w:color="auto" w:fill="auto"/>
            <w:vAlign w:val="center"/>
          </w:tcPr>
          <w:p w:rsidR="001B0DB6" w:rsidRPr="00401DDC" w:rsidRDefault="001B0DB6" w:rsidP="001B0DB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r w:rsidRPr="00401DDC">
              <w:rPr>
                <w:rFonts w:ascii="Times New Roman" w:hAnsi="Times New Roman" w:cs="Times New Roman"/>
                <w:sz w:val="20"/>
                <w:szCs w:val="20"/>
              </w:rPr>
              <w:t>En caso de que las solicitudes para participar sean mayores a los recursos disponibles para la ejecución del programa, se priorizará la selección de los interesados de la siguiente forma:</w:t>
            </w:r>
          </w:p>
          <w:p w:rsidR="001B0DB6" w:rsidRPr="00401DDC" w:rsidRDefault="001B0DB6" w:rsidP="001B0DB6">
            <w:pPr>
              <w:autoSpaceDE w:val="0"/>
              <w:autoSpaceDN w:val="0"/>
              <w:adjustRightInd w:val="0"/>
              <w:jc w:val="both"/>
              <w:rPr>
                <w:rFonts w:ascii="Times New Roman" w:hAnsi="Times New Roman" w:cs="Times New Roman"/>
                <w:sz w:val="20"/>
                <w:szCs w:val="20"/>
              </w:rPr>
            </w:pPr>
            <w:r w:rsidRPr="00401DDC">
              <w:rPr>
                <w:rFonts w:ascii="Times New Roman" w:hAnsi="Times New Roman" w:cs="Times New Roman"/>
                <w:sz w:val="20"/>
                <w:szCs w:val="20"/>
              </w:rPr>
              <w:t>• Cumplimiento de requisitos y documentación correspondiente.</w:t>
            </w:r>
          </w:p>
          <w:p w:rsidR="001B0DB6" w:rsidRPr="00401DDC" w:rsidRDefault="001B0DB6" w:rsidP="001B0DB6">
            <w:pPr>
              <w:autoSpaceDE w:val="0"/>
              <w:autoSpaceDN w:val="0"/>
              <w:adjustRightInd w:val="0"/>
              <w:jc w:val="both"/>
              <w:rPr>
                <w:rFonts w:ascii="Times New Roman" w:hAnsi="Times New Roman" w:cs="Times New Roman"/>
                <w:sz w:val="20"/>
                <w:szCs w:val="20"/>
              </w:rPr>
            </w:pPr>
            <w:r w:rsidRPr="00401DDC">
              <w:rPr>
                <w:rFonts w:ascii="Times New Roman" w:hAnsi="Times New Roman" w:cs="Times New Roman"/>
                <w:sz w:val="20"/>
                <w:szCs w:val="20"/>
              </w:rPr>
              <w:t>• Orden de prelación.</w:t>
            </w:r>
          </w:p>
          <w:p w:rsidR="001B0DB6" w:rsidRPr="00E566E8" w:rsidRDefault="001B0DB6" w:rsidP="001B0DB6">
            <w:pPr>
              <w:autoSpaceDE w:val="0"/>
              <w:autoSpaceDN w:val="0"/>
              <w:adjustRightInd w:val="0"/>
              <w:jc w:val="both"/>
              <w:rPr>
                <w:rFonts w:ascii="Times New Roman" w:hAnsi="Times New Roman" w:cs="Times New Roman"/>
                <w:sz w:val="20"/>
                <w:szCs w:val="20"/>
              </w:rPr>
            </w:pPr>
            <w:r w:rsidRPr="00401DDC">
              <w:rPr>
                <w:rFonts w:ascii="Times New Roman" w:hAnsi="Times New Roman" w:cs="Times New Roman"/>
                <w:sz w:val="20"/>
                <w:szCs w:val="20"/>
              </w:rPr>
              <w:t>• Idoneidad de perfil.</w:t>
            </w:r>
            <w:r>
              <w:rPr>
                <w:rFonts w:ascii="Times New Roman" w:hAnsi="Times New Roman" w:cs="Times New Roman"/>
                <w:sz w:val="20"/>
                <w:szCs w:val="20"/>
              </w:rPr>
              <w:t>”</w:t>
            </w:r>
          </w:p>
        </w:tc>
      </w:tr>
      <w:tr w:rsidR="003360D7" w:rsidRPr="00E566E8" w:rsidTr="00E10F4E">
        <w:trPr>
          <w:jc w:val="center"/>
        </w:trPr>
        <w:tc>
          <w:tcPr>
            <w:tcW w:w="1706"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Diversidad</w:t>
            </w:r>
          </w:p>
        </w:tc>
        <w:tc>
          <w:tcPr>
            <w:tcW w:w="7802"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“Adultos mayores o personas de grupos vulnerables tendrán prioridad...”</w:t>
            </w:r>
          </w:p>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“Serán seleccionados de manera prioritaria aquellos proyectos que incluyan una proporción de mujeres del 50%+1.”</w:t>
            </w:r>
          </w:p>
        </w:tc>
      </w:tr>
      <w:tr w:rsidR="003360D7" w:rsidRPr="00E566E8" w:rsidTr="00E10F4E">
        <w:trPr>
          <w:jc w:val="center"/>
        </w:trPr>
        <w:tc>
          <w:tcPr>
            <w:tcW w:w="1706"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Integralidad</w:t>
            </w:r>
          </w:p>
        </w:tc>
        <w:tc>
          <w:tcPr>
            <w:tcW w:w="7802" w:type="dxa"/>
            <w:shd w:val="clear" w:color="auto" w:fill="auto"/>
            <w:vAlign w:val="center"/>
          </w:tcPr>
          <w:p w:rsidR="003360D7" w:rsidRPr="00E566E8" w:rsidRDefault="003360D7" w:rsidP="003360D7">
            <w:pPr>
              <w:jc w:val="both"/>
              <w:rPr>
                <w:rFonts w:ascii="Times New Roman" w:hAnsi="Times New Roman" w:cs="Times New Roman"/>
                <w:sz w:val="20"/>
                <w:szCs w:val="20"/>
                <w:highlight w:val="yellow"/>
              </w:rPr>
            </w:pPr>
            <w:r w:rsidRPr="00E566E8">
              <w:rPr>
                <w:rFonts w:ascii="Times New Roman" w:hAnsi="Times New Roman" w:cs="Times New Roman"/>
                <w:sz w:val="20"/>
                <w:szCs w:val="20"/>
              </w:rPr>
              <w:t>El apartado Alineación Programática, especifica que el programa tiene relación con el Programa General de Desarrollo del Distrito Federal 2013-2018 y el Programa Sectorial de Desarrollo Económico y Empleo.</w:t>
            </w:r>
          </w:p>
        </w:tc>
      </w:tr>
      <w:tr w:rsidR="003360D7" w:rsidRPr="00E566E8" w:rsidTr="00E10F4E">
        <w:trPr>
          <w:jc w:val="center"/>
        </w:trPr>
        <w:tc>
          <w:tcPr>
            <w:tcW w:w="1706"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Territorialidad</w:t>
            </w:r>
          </w:p>
        </w:tc>
        <w:tc>
          <w:tcPr>
            <w:tcW w:w="7802"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“Los sectores a los que busca impulsar y beneficiar incluyen a toda la población de la Delegación Tlalpan” Es decir, las cinco zonas territoriales en que se divide la Demarcación.</w:t>
            </w:r>
          </w:p>
        </w:tc>
      </w:tr>
      <w:tr w:rsidR="003360D7" w:rsidRPr="00E566E8" w:rsidTr="00E10F4E">
        <w:trPr>
          <w:jc w:val="center"/>
        </w:trPr>
        <w:tc>
          <w:tcPr>
            <w:tcW w:w="1706"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Exigibilidad</w:t>
            </w:r>
          </w:p>
        </w:tc>
        <w:tc>
          <w:tcPr>
            <w:tcW w:w="7802" w:type="dxa"/>
            <w:shd w:val="clear" w:color="auto" w:fill="auto"/>
          </w:tcPr>
          <w:p w:rsidR="003360D7" w:rsidRPr="00E566E8" w:rsidRDefault="007E0A25" w:rsidP="003360D7">
            <w:pPr>
              <w:jc w:val="both"/>
              <w:rPr>
                <w:rFonts w:ascii="Times New Roman" w:hAnsi="Times New Roman" w:cs="Times New Roman"/>
                <w:sz w:val="20"/>
                <w:szCs w:val="20"/>
              </w:rPr>
            </w:pPr>
            <w:r>
              <w:rPr>
                <w:rFonts w:ascii="Times New Roman" w:hAnsi="Times New Roman" w:cs="Times New Roman"/>
                <w:sz w:val="20"/>
                <w:szCs w:val="20"/>
              </w:rPr>
              <w:t>“</w:t>
            </w:r>
            <w:r w:rsidRPr="007E0A25">
              <w:rPr>
                <w:rFonts w:ascii="Times New Roman" w:hAnsi="Times New Roman" w:cs="Times New Roman"/>
                <w:sz w:val="20"/>
                <w:szCs w:val="20"/>
              </w:rPr>
              <w:t>Se podrá acceder a los mecanismos para exigir a la autoridad responsable la atención a su solicitud, mediante escrito ingresado a la Dirección General de Medio Ambiente y Desarrollo Sustentable, siempre que se haya cumplido con los requisitos y mecanismos de acceso para participar, establecidos en el programa, salvo que por restricción presupuestal no se pueda satisfacer toda la demanda de incorporación al programa.</w:t>
            </w:r>
            <w:r>
              <w:rPr>
                <w:rFonts w:ascii="Times New Roman" w:hAnsi="Times New Roman" w:cs="Times New Roman"/>
                <w:sz w:val="20"/>
                <w:szCs w:val="20"/>
              </w:rPr>
              <w:t>”</w:t>
            </w:r>
          </w:p>
        </w:tc>
      </w:tr>
      <w:tr w:rsidR="003360D7" w:rsidRPr="00E566E8" w:rsidTr="00E10F4E">
        <w:trPr>
          <w:jc w:val="center"/>
        </w:trPr>
        <w:tc>
          <w:tcPr>
            <w:tcW w:w="1706"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Participación</w:t>
            </w:r>
          </w:p>
        </w:tc>
        <w:tc>
          <w:tcPr>
            <w:tcW w:w="7802" w:type="dxa"/>
            <w:shd w:val="clear" w:color="auto" w:fill="auto"/>
            <w:vAlign w:val="center"/>
          </w:tcPr>
          <w:p w:rsidR="008A3712" w:rsidRPr="008A3712" w:rsidRDefault="003360D7" w:rsidP="008A3712">
            <w:pPr>
              <w:jc w:val="both"/>
              <w:rPr>
                <w:rFonts w:ascii="Times New Roman" w:hAnsi="Times New Roman" w:cs="Times New Roman"/>
                <w:sz w:val="20"/>
                <w:szCs w:val="20"/>
              </w:rPr>
            </w:pPr>
            <w:r w:rsidRPr="00E566E8">
              <w:rPr>
                <w:rFonts w:ascii="Times New Roman" w:hAnsi="Times New Roman" w:cs="Times New Roman"/>
                <w:sz w:val="20"/>
                <w:szCs w:val="20"/>
              </w:rPr>
              <w:t>“...</w:t>
            </w:r>
            <w:r w:rsidR="008A3712" w:rsidRPr="008A3712">
              <w:rPr>
                <w:rFonts w:ascii="Times New Roman" w:hAnsi="Times New Roman" w:cs="Times New Roman"/>
                <w:sz w:val="20"/>
                <w:szCs w:val="20"/>
              </w:rPr>
              <w:t>la sociedad podrá participar activamente en el programa social a través de algún órgano de representación ciudadana (comités vecinales, de supervisión, de control, entre otros).</w:t>
            </w:r>
          </w:p>
          <w:p w:rsidR="003360D7" w:rsidRPr="00E566E8" w:rsidRDefault="008A3712" w:rsidP="008A3712">
            <w:pPr>
              <w:jc w:val="both"/>
              <w:rPr>
                <w:rFonts w:ascii="Times New Roman" w:hAnsi="Times New Roman" w:cs="Times New Roman"/>
                <w:sz w:val="20"/>
                <w:szCs w:val="20"/>
              </w:rPr>
            </w:pPr>
            <w:r w:rsidRPr="008A3712">
              <w:rPr>
                <w:rFonts w:ascii="Times New Roman" w:hAnsi="Times New Roman" w:cs="Times New Roman"/>
                <w:sz w:val="20"/>
                <w:szCs w:val="20"/>
              </w:rPr>
              <w:t>Podrán participar en la modalidad de información, consulta y evaluación, ya sea de manera individual y/o colectiva a través de algún órgano de representación ciudadana.</w:t>
            </w:r>
            <w:r w:rsidR="003360D7" w:rsidRPr="00E566E8">
              <w:rPr>
                <w:rFonts w:ascii="Times New Roman" w:hAnsi="Times New Roman" w:cs="Times New Roman"/>
                <w:sz w:val="20"/>
                <w:szCs w:val="20"/>
              </w:rPr>
              <w:t>”</w:t>
            </w:r>
          </w:p>
        </w:tc>
      </w:tr>
      <w:tr w:rsidR="003360D7" w:rsidRPr="00E566E8" w:rsidTr="00E10F4E">
        <w:trPr>
          <w:jc w:val="center"/>
        </w:trPr>
        <w:tc>
          <w:tcPr>
            <w:tcW w:w="1706"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Transparencia</w:t>
            </w:r>
          </w:p>
        </w:tc>
        <w:tc>
          <w:tcPr>
            <w:tcW w:w="7802" w:type="dxa"/>
            <w:shd w:val="clear" w:color="auto" w:fill="auto"/>
            <w:vAlign w:val="center"/>
          </w:tcPr>
          <w:p w:rsidR="003360D7" w:rsidRPr="00E566E8" w:rsidRDefault="008A3712" w:rsidP="003360D7">
            <w:pPr>
              <w:jc w:val="both"/>
              <w:rPr>
                <w:rFonts w:ascii="Times New Roman" w:hAnsi="Times New Roman" w:cs="Times New Roman"/>
                <w:sz w:val="20"/>
                <w:szCs w:val="20"/>
              </w:rPr>
            </w:pPr>
            <w:r>
              <w:rPr>
                <w:rFonts w:ascii="Times New Roman" w:hAnsi="Times New Roman" w:cs="Times New Roman"/>
                <w:sz w:val="20"/>
                <w:szCs w:val="20"/>
              </w:rPr>
              <w:t xml:space="preserve">Para el ejercicio fiscal 2016:  </w:t>
            </w:r>
            <w:r w:rsidR="003360D7" w:rsidRPr="00E566E8">
              <w:rPr>
                <w:rFonts w:ascii="Times New Roman" w:hAnsi="Times New Roman" w:cs="Times New Roman"/>
                <w:sz w:val="20"/>
                <w:szCs w:val="20"/>
              </w:rPr>
              <w:t>Las Reglas de Operación fueron publicadas el 29 de enero de 2016, y se publicaron también las modificaciones el 28 de marzo de 2016 ambas en la Gaceta Oficial del Distrito Federal (ahora Ciudad de México).</w:t>
            </w:r>
          </w:p>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Se hizo pública la convocatoria, en la página de la Delegación.</w:t>
            </w:r>
          </w:p>
          <w:p w:rsidR="003360D7"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Asimismo, se publicó el padrón de beneficiarios en la Gaceta Oficial de la Ciudad de México No. 28 del día 15 de marzo de 2017.</w:t>
            </w:r>
          </w:p>
          <w:p w:rsidR="008A3712" w:rsidRPr="00E566E8" w:rsidRDefault="008A3712" w:rsidP="008A3712">
            <w:pPr>
              <w:jc w:val="both"/>
              <w:rPr>
                <w:rFonts w:ascii="Times New Roman" w:hAnsi="Times New Roman" w:cs="Times New Roman"/>
                <w:sz w:val="20"/>
                <w:szCs w:val="20"/>
              </w:rPr>
            </w:pPr>
            <w:r>
              <w:rPr>
                <w:rFonts w:ascii="Times New Roman" w:hAnsi="Times New Roman" w:cs="Times New Roman"/>
                <w:sz w:val="20"/>
                <w:szCs w:val="20"/>
              </w:rPr>
              <w:t>Y para el ejercicio fiscal 2017: se publicaron las Reglas de Operación el 19 de mayo de 2017, la primera modificación el 09 de agosto de 2017 y la última modificación el 20 de octubre de 2017; s</w:t>
            </w:r>
            <w:r w:rsidRPr="00E566E8">
              <w:rPr>
                <w:rFonts w:ascii="Times New Roman" w:hAnsi="Times New Roman" w:cs="Times New Roman"/>
                <w:sz w:val="20"/>
                <w:szCs w:val="20"/>
              </w:rPr>
              <w:t>e hizo pública la convocatoria, en la página de la Delegación.</w:t>
            </w:r>
            <w:r>
              <w:rPr>
                <w:rFonts w:ascii="Times New Roman" w:hAnsi="Times New Roman" w:cs="Times New Roman"/>
                <w:sz w:val="20"/>
                <w:szCs w:val="20"/>
              </w:rPr>
              <w:t xml:space="preserve"> Y el padrón de beneficiarios en la GOCDMX No. 282 de fecha 15 de marzo de 2018.</w:t>
            </w:r>
          </w:p>
        </w:tc>
      </w:tr>
      <w:tr w:rsidR="003360D7" w:rsidRPr="00E566E8" w:rsidTr="00E10F4E">
        <w:trPr>
          <w:jc w:val="center"/>
        </w:trPr>
        <w:tc>
          <w:tcPr>
            <w:tcW w:w="1706"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Efectividad</w:t>
            </w:r>
          </w:p>
        </w:tc>
        <w:tc>
          <w:tcPr>
            <w:tcW w:w="7802"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El programa se ejecuta con el menor costo administrativo, la mayor celeridad, los mejores resultados e impacto, y con una actitud de vocación de servicio, respeto y reconocimiento de los derechos de todos los habitantes.</w:t>
            </w:r>
          </w:p>
        </w:tc>
      </w:tr>
      <w:tr w:rsidR="003360D7" w:rsidRPr="00E566E8" w:rsidTr="00E10F4E">
        <w:trPr>
          <w:jc w:val="center"/>
        </w:trPr>
        <w:tc>
          <w:tcPr>
            <w:tcW w:w="1706"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Protección de datos personales</w:t>
            </w:r>
          </w:p>
        </w:tc>
        <w:tc>
          <w:tcPr>
            <w:tcW w:w="7802"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“Los datos personales de las personas beneficiarias del programa social, la información adicional generada y administrada, se regirá por la Ley de Transparencia y Acceso a la Información Pública del Distrito Federal (LTAIPDF) y la Ley de Protección de Datos Personales para el Distrito Federal (LPDPDF).”</w:t>
            </w:r>
          </w:p>
        </w:tc>
      </w:tr>
    </w:tbl>
    <w:p w:rsidR="003360D7" w:rsidRPr="00E566E8" w:rsidRDefault="003360D7" w:rsidP="003360D7">
      <w:pPr>
        <w:spacing w:after="0" w:line="240" w:lineRule="auto"/>
        <w:rPr>
          <w:rFonts w:ascii="Times New Roman" w:hAnsi="Times New Roman" w:cs="Times New Roman"/>
          <w:sz w:val="20"/>
          <w:szCs w:val="20"/>
        </w:rPr>
      </w:pPr>
    </w:p>
    <w:p w:rsidR="003360D7" w:rsidRPr="00E566E8" w:rsidRDefault="003360D7" w:rsidP="003360D7">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Pr="00E566E8">
        <w:rPr>
          <w:rFonts w:ascii="Times New Roman" w:hAnsi="Times New Roman" w:cs="Times New Roman"/>
          <w:b/>
          <w:sz w:val="20"/>
          <w:szCs w:val="20"/>
        </w:rPr>
        <w:t>I.1.2. Análisis del Apego de las Reglas de Operación a los Lineamientos para la Elabora</w:t>
      </w:r>
      <w:r w:rsidR="00692E58">
        <w:rPr>
          <w:rFonts w:ascii="Times New Roman" w:hAnsi="Times New Roman" w:cs="Times New Roman"/>
          <w:b/>
          <w:sz w:val="20"/>
          <w:szCs w:val="20"/>
        </w:rPr>
        <w:t>ción de Reglas de Operación 2017</w:t>
      </w:r>
    </w:p>
    <w:p w:rsidR="003360D7" w:rsidRPr="00E566E8" w:rsidRDefault="003360D7" w:rsidP="003360D7">
      <w:pPr>
        <w:spacing w:after="0" w:line="240" w:lineRule="auto"/>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1559"/>
        <w:gridCol w:w="5436"/>
      </w:tblGrid>
      <w:tr w:rsidR="003360D7" w:rsidRPr="00E566E8" w:rsidTr="005576BD">
        <w:trPr>
          <w:jc w:val="center"/>
        </w:trPr>
        <w:tc>
          <w:tcPr>
            <w:tcW w:w="2552" w:type="dxa"/>
            <w:vAlign w:val="center"/>
          </w:tcPr>
          <w:p w:rsidR="003360D7" w:rsidRPr="00E566E8" w:rsidRDefault="003360D7" w:rsidP="003360D7">
            <w:pPr>
              <w:spacing w:after="0" w:line="240" w:lineRule="auto"/>
              <w:jc w:val="center"/>
              <w:rPr>
                <w:rFonts w:ascii="Times New Roman" w:eastAsia="Calibri" w:hAnsi="Times New Roman" w:cs="Times New Roman"/>
                <w:b/>
                <w:sz w:val="20"/>
                <w:szCs w:val="20"/>
              </w:rPr>
            </w:pPr>
            <w:r w:rsidRPr="00E566E8">
              <w:rPr>
                <w:rFonts w:ascii="Times New Roman" w:eastAsia="Calibri" w:hAnsi="Times New Roman" w:cs="Times New Roman"/>
                <w:b/>
                <w:sz w:val="20"/>
                <w:szCs w:val="20"/>
              </w:rPr>
              <w:t>Apartado</w:t>
            </w:r>
          </w:p>
        </w:tc>
        <w:tc>
          <w:tcPr>
            <w:tcW w:w="1559" w:type="dxa"/>
            <w:vAlign w:val="center"/>
          </w:tcPr>
          <w:p w:rsidR="003360D7" w:rsidRPr="00E566E8" w:rsidRDefault="003360D7" w:rsidP="003360D7">
            <w:pPr>
              <w:spacing w:after="0" w:line="240" w:lineRule="auto"/>
              <w:jc w:val="center"/>
              <w:rPr>
                <w:rFonts w:ascii="Times New Roman" w:eastAsia="Calibri" w:hAnsi="Times New Roman" w:cs="Times New Roman"/>
                <w:b/>
                <w:sz w:val="20"/>
                <w:szCs w:val="20"/>
              </w:rPr>
            </w:pPr>
            <w:r w:rsidRPr="00E566E8">
              <w:rPr>
                <w:rFonts w:ascii="Times New Roman" w:eastAsia="Calibri" w:hAnsi="Times New Roman" w:cs="Times New Roman"/>
                <w:b/>
                <w:sz w:val="20"/>
                <w:szCs w:val="20"/>
              </w:rPr>
              <w:t>Nivel de Cumplimiento</w:t>
            </w:r>
          </w:p>
        </w:tc>
        <w:tc>
          <w:tcPr>
            <w:tcW w:w="5436" w:type="dxa"/>
            <w:vAlign w:val="center"/>
          </w:tcPr>
          <w:p w:rsidR="003360D7" w:rsidRPr="00E566E8" w:rsidRDefault="003360D7" w:rsidP="003360D7">
            <w:pPr>
              <w:spacing w:after="0" w:line="240" w:lineRule="auto"/>
              <w:jc w:val="center"/>
              <w:rPr>
                <w:rFonts w:ascii="Times New Roman" w:eastAsia="Calibri" w:hAnsi="Times New Roman" w:cs="Times New Roman"/>
                <w:b/>
                <w:sz w:val="20"/>
                <w:szCs w:val="20"/>
              </w:rPr>
            </w:pPr>
            <w:r w:rsidRPr="00E566E8">
              <w:rPr>
                <w:rFonts w:ascii="Times New Roman" w:eastAsia="Calibri" w:hAnsi="Times New Roman" w:cs="Times New Roman"/>
                <w:b/>
                <w:sz w:val="20"/>
                <w:szCs w:val="20"/>
              </w:rPr>
              <w:t>Justificación</w:t>
            </w:r>
          </w:p>
        </w:tc>
      </w:tr>
      <w:tr w:rsidR="003360D7" w:rsidRPr="00E566E8" w:rsidTr="005576BD">
        <w:trPr>
          <w:jc w:val="center"/>
        </w:trPr>
        <w:tc>
          <w:tcPr>
            <w:tcW w:w="2552" w:type="dxa"/>
            <w:vAlign w:val="center"/>
          </w:tcPr>
          <w:p w:rsidR="003360D7" w:rsidRPr="00692E58" w:rsidRDefault="00692E58" w:rsidP="00692E58">
            <w:pPr>
              <w:pStyle w:val="Prrafodelista"/>
              <w:numPr>
                <w:ilvl w:val="0"/>
                <w:numId w:val="9"/>
              </w:numPr>
              <w:spacing w:after="0" w:line="240" w:lineRule="auto"/>
              <w:jc w:val="center"/>
              <w:rPr>
                <w:rFonts w:ascii="Times New Roman" w:eastAsia="Calibri" w:hAnsi="Times New Roman" w:cs="Times New Roman"/>
                <w:sz w:val="20"/>
                <w:szCs w:val="20"/>
              </w:rPr>
            </w:pPr>
            <w:r w:rsidRPr="00692E58">
              <w:rPr>
                <w:rFonts w:ascii="Times New Roman" w:eastAsia="Calibri" w:hAnsi="Times New Roman" w:cs="Times New Roman"/>
                <w:sz w:val="20"/>
                <w:szCs w:val="20"/>
              </w:rPr>
              <w:t>Antecedentes</w:t>
            </w:r>
          </w:p>
        </w:tc>
        <w:tc>
          <w:tcPr>
            <w:tcW w:w="1559" w:type="dxa"/>
            <w:vAlign w:val="center"/>
          </w:tcPr>
          <w:p w:rsidR="003360D7" w:rsidRPr="00E566E8" w:rsidRDefault="00451E2D" w:rsidP="003360D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Satisfactorio</w:t>
            </w:r>
          </w:p>
        </w:tc>
        <w:tc>
          <w:tcPr>
            <w:tcW w:w="5436" w:type="dxa"/>
            <w:vAlign w:val="center"/>
          </w:tcPr>
          <w:p w:rsidR="003360D7" w:rsidRPr="00E566E8" w:rsidRDefault="0070039E" w:rsidP="00451E2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S</w:t>
            </w:r>
            <w:r w:rsidR="003360D7" w:rsidRPr="00E566E8">
              <w:rPr>
                <w:rFonts w:ascii="Times New Roman" w:eastAsia="Calibri" w:hAnsi="Times New Roman" w:cs="Times New Roman"/>
                <w:sz w:val="20"/>
                <w:szCs w:val="20"/>
              </w:rPr>
              <w:t>eñalan de man</w:t>
            </w:r>
            <w:r w:rsidR="00692E58">
              <w:rPr>
                <w:rFonts w:ascii="Times New Roman" w:eastAsia="Calibri" w:hAnsi="Times New Roman" w:cs="Times New Roman"/>
                <w:sz w:val="20"/>
                <w:szCs w:val="20"/>
              </w:rPr>
              <w:t>era explícita la fecha de inicio d</w:t>
            </w:r>
            <w:r w:rsidR="00451E2D">
              <w:rPr>
                <w:rFonts w:ascii="Times New Roman" w:eastAsia="Calibri" w:hAnsi="Times New Roman" w:cs="Times New Roman"/>
                <w:sz w:val="20"/>
                <w:szCs w:val="20"/>
              </w:rPr>
              <w:t>el programa y las modificaciones, como la inclusión de capacitación y Unidad Técnico Operativa que derivan del mismo presupuesto del programa.</w:t>
            </w:r>
          </w:p>
        </w:tc>
      </w:tr>
      <w:tr w:rsidR="00692E58" w:rsidRPr="00E566E8" w:rsidTr="005576BD">
        <w:trPr>
          <w:jc w:val="center"/>
        </w:trPr>
        <w:tc>
          <w:tcPr>
            <w:tcW w:w="2552" w:type="dxa"/>
            <w:vAlign w:val="center"/>
          </w:tcPr>
          <w:p w:rsidR="00692E58" w:rsidRPr="00692E58" w:rsidRDefault="00692E58" w:rsidP="00692E58">
            <w:pPr>
              <w:pStyle w:val="Prrafodelista"/>
              <w:numPr>
                <w:ilvl w:val="0"/>
                <w:numId w:val="9"/>
              </w:num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Alineación Programática</w:t>
            </w:r>
          </w:p>
        </w:tc>
        <w:tc>
          <w:tcPr>
            <w:tcW w:w="1559" w:type="dxa"/>
            <w:vAlign w:val="center"/>
          </w:tcPr>
          <w:p w:rsidR="00692E58" w:rsidRPr="00E566E8" w:rsidRDefault="00692E58" w:rsidP="003360D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Satisfactorio</w:t>
            </w:r>
          </w:p>
        </w:tc>
        <w:tc>
          <w:tcPr>
            <w:tcW w:w="5436" w:type="dxa"/>
            <w:vAlign w:val="center"/>
          </w:tcPr>
          <w:p w:rsidR="00692E58" w:rsidRPr="00E566E8" w:rsidRDefault="00451E2D" w:rsidP="00451E2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S</w:t>
            </w:r>
            <w:r w:rsidR="00692E58">
              <w:rPr>
                <w:rFonts w:ascii="Times New Roman" w:eastAsia="Calibri" w:hAnsi="Times New Roman" w:cs="Times New Roman"/>
                <w:sz w:val="20"/>
                <w:szCs w:val="20"/>
              </w:rPr>
              <w:t>eñala los Ejes Programáticos, Metas y Líneas de Acción del Programa General de Desarrollo del DF 2013-2018; así como el programa sectorial y Delegacional.</w:t>
            </w:r>
          </w:p>
        </w:tc>
      </w:tr>
      <w:tr w:rsidR="00692E58" w:rsidRPr="00E566E8" w:rsidTr="005576BD">
        <w:trPr>
          <w:jc w:val="center"/>
        </w:trPr>
        <w:tc>
          <w:tcPr>
            <w:tcW w:w="2552" w:type="dxa"/>
            <w:vAlign w:val="center"/>
          </w:tcPr>
          <w:p w:rsidR="00692E58" w:rsidRPr="00692E58" w:rsidRDefault="00692E58" w:rsidP="00692E58">
            <w:pPr>
              <w:pStyle w:val="Prrafodelista"/>
              <w:numPr>
                <w:ilvl w:val="0"/>
                <w:numId w:val="9"/>
              </w:num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Diagnóstico</w:t>
            </w:r>
          </w:p>
        </w:tc>
        <w:tc>
          <w:tcPr>
            <w:tcW w:w="1559" w:type="dxa"/>
            <w:vAlign w:val="center"/>
          </w:tcPr>
          <w:p w:rsidR="00692E58" w:rsidRPr="00E566E8" w:rsidRDefault="00692E58" w:rsidP="003360D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Satisfactorio</w:t>
            </w:r>
          </w:p>
        </w:tc>
        <w:tc>
          <w:tcPr>
            <w:tcW w:w="5436" w:type="dxa"/>
            <w:vAlign w:val="center"/>
          </w:tcPr>
          <w:p w:rsidR="00692E58" w:rsidRDefault="00451E2D" w:rsidP="003360D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I</w:t>
            </w:r>
            <w:r w:rsidR="0070039E">
              <w:rPr>
                <w:rFonts w:ascii="Times New Roman" w:eastAsia="Calibri" w:hAnsi="Times New Roman" w:cs="Times New Roman"/>
                <w:sz w:val="20"/>
                <w:szCs w:val="20"/>
              </w:rPr>
              <w:t>dentifica y expresa el problema social que se atiende, así como sus causas y efectos y de qué manera se contribuye a resolverlo.</w:t>
            </w:r>
          </w:p>
          <w:p w:rsidR="0070039E" w:rsidRPr="00E566E8" w:rsidRDefault="0070039E" w:rsidP="003360D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Se estableció la línea base; se definió la población potencial, objetivo y beneficiaria.</w:t>
            </w:r>
          </w:p>
        </w:tc>
      </w:tr>
      <w:tr w:rsidR="003360D7" w:rsidRPr="00E566E8" w:rsidTr="005576BD">
        <w:trPr>
          <w:jc w:val="center"/>
        </w:trPr>
        <w:tc>
          <w:tcPr>
            <w:tcW w:w="2552"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lastRenderedPageBreak/>
              <w:t>I</w:t>
            </w:r>
            <w:r w:rsidRPr="00E566E8">
              <w:rPr>
                <w:rFonts w:ascii="Times New Roman" w:eastAsia="Calibri" w:hAnsi="Times New Roman" w:cs="Times New Roman"/>
                <w:sz w:val="20"/>
                <w:szCs w:val="20"/>
              </w:rPr>
              <w:t>. Dependencia o Entidad Responsable del Programa</w:t>
            </w:r>
          </w:p>
        </w:tc>
        <w:tc>
          <w:tcPr>
            <w:tcW w:w="1559" w:type="dxa"/>
            <w:vAlign w:val="center"/>
          </w:tcPr>
          <w:p w:rsidR="003360D7" w:rsidRPr="00E566E8" w:rsidRDefault="0070039E" w:rsidP="003360D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Satisfactorio</w:t>
            </w:r>
          </w:p>
        </w:tc>
        <w:tc>
          <w:tcPr>
            <w:tcW w:w="5436" w:type="dxa"/>
            <w:vAlign w:val="center"/>
          </w:tcPr>
          <w:p w:rsidR="003360D7" w:rsidRPr="004C0EDB" w:rsidRDefault="00451E2D" w:rsidP="00451E2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w:t>
            </w:r>
            <w:r w:rsidR="003360D7" w:rsidRPr="004C0EDB">
              <w:rPr>
                <w:rFonts w:ascii="Times New Roman" w:eastAsia="Calibri" w:hAnsi="Times New Roman" w:cs="Times New Roman"/>
                <w:sz w:val="20"/>
                <w:szCs w:val="20"/>
              </w:rPr>
              <w:t>enciona</w:t>
            </w:r>
            <w:r>
              <w:rPr>
                <w:rFonts w:ascii="Times New Roman" w:eastAsia="Calibri" w:hAnsi="Times New Roman" w:cs="Times New Roman"/>
                <w:sz w:val="20"/>
                <w:szCs w:val="20"/>
              </w:rPr>
              <w:t xml:space="preserve"> </w:t>
            </w:r>
            <w:r w:rsidR="003360D7" w:rsidRPr="004C0EDB">
              <w:rPr>
                <w:rFonts w:ascii="Times New Roman" w:eastAsia="Calibri" w:hAnsi="Times New Roman" w:cs="Times New Roman"/>
                <w:sz w:val="20"/>
                <w:szCs w:val="20"/>
              </w:rPr>
              <w:t>el nombre de las unidade</w:t>
            </w:r>
            <w:r w:rsidR="004C0EDB" w:rsidRPr="004C0EDB">
              <w:rPr>
                <w:rFonts w:ascii="Times New Roman" w:eastAsia="Calibri" w:hAnsi="Times New Roman" w:cs="Times New Roman"/>
                <w:sz w:val="20"/>
                <w:szCs w:val="20"/>
              </w:rPr>
              <w:t>s adm</w:t>
            </w:r>
            <w:r w:rsidR="00BD2324">
              <w:rPr>
                <w:rFonts w:ascii="Times New Roman" w:eastAsia="Calibri" w:hAnsi="Times New Roman" w:cs="Times New Roman"/>
                <w:sz w:val="20"/>
                <w:szCs w:val="20"/>
              </w:rPr>
              <w:t>inistrativas que ejecutan y operan el programa.</w:t>
            </w:r>
          </w:p>
        </w:tc>
      </w:tr>
      <w:tr w:rsidR="003360D7" w:rsidRPr="00E566E8" w:rsidTr="005576BD">
        <w:trPr>
          <w:trHeight w:val="2537"/>
          <w:jc w:val="center"/>
        </w:trPr>
        <w:tc>
          <w:tcPr>
            <w:tcW w:w="2552"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II</w:t>
            </w:r>
            <w:r w:rsidRPr="00E566E8">
              <w:rPr>
                <w:rFonts w:ascii="Times New Roman" w:eastAsia="Calibri" w:hAnsi="Times New Roman" w:cs="Times New Roman"/>
                <w:sz w:val="20"/>
                <w:szCs w:val="20"/>
              </w:rPr>
              <w:t>. Objetivos y Alcances</w:t>
            </w:r>
          </w:p>
        </w:tc>
        <w:tc>
          <w:tcPr>
            <w:tcW w:w="1559"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5436" w:type="dxa"/>
            <w:vAlign w:val="center"/>
          </w:tcPr>
          <w:p w:rsidR="003360D7" w:rsidRPr="00E566E8" w:rsidRDefault="00451E2D" w:rsidP="003360D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S</w:t>
            </w:r>
            <w:r w:rsidR="003360D7" w:rsidRPr="00E566E8">
              <w:rPr>
                <w:rFonts w:ascii="Times New Roman" w:eastAsia="Calibri" w:hAnsi="Times New Roman" w:cs="Times New Roman"/>
                <w:sz w:val="20"/>
                <w:szCs w:val="20"/>
              </w:rPr>
              <w:t>eñalan de manera explícita el objetivo general: lo que busca</w:t>
            </w:r>
            <w:r w:rsidR="00BD2324">
              <w:rPr>
                <w:rFonts w:ascii="Times New Roman" w:eastAsia="Calibri" w:hAnsi="Times New Roman" w:cs="Times New Roman"/>
                <w:sz w:val="20"/>
                <w:szCs w:val="20"/>
              </w:rPr>
              <w:t xml:space="preserve"> alcanzar con el programa</w:t>
            </w:r>
            <w:r w:rsidR="003360D7" w:rsidRPr="00E566E8">
              <w:rPr>
                <w:rFonts w:ascii="Times New Roman" w:eastAsia="Calibri" w:hAnsi="Times New Roman" w:cs="Times New Roman"/>
                <w:sz w:val="20"/>
                <w:szCs w:val="20"/>
              </w:rPr>
              <w:t xml:space="preserve">, </w:t>
            </w:r>
            <w:r w:rsidR="00BD2324">
              <w:rPr>
                <w:rFonts w:ascii="Times New Roman" w:eastAsia="Calibri" w:hAnsi="Times New Roman" w:cs="Times New Roman"/>
                <w:sz w:val="20"/>
                <w:szCs w:val="20"/>
              </w:rPr>
              <w:t>los bienes y/o servicios que otorgará</w:t>
            </w:r>
            <w:r w:rsidR="003360D7" w:rsidRPr="00E566E8">
              <w:rPr>
                <w:rFonts w:ascii="Times New Roman" w:eastAsia="Calibri" w:hAnsi="Times New Roman" w:cs="Times New Roman"/>
                <w:sz w:val="20"/>
                <w:szCs w:val="20"/>
              </w:rPr>
              <w:t xml:space="preserve"> y la población objetivo.</w:t>
            </w:r>
          </w:p>
          <w:p w:rsidR="003360D7" w:rsidRPr="00E566E8" w:rsidRDefault="003360D7" w:rsidP="003360D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Asimismo, en los objetivos específicos se explicitan las acciones que se realizarán, se señalan puntualmente el o los derechos sociales que buscan garantizarse, se especifican las estrategias y mecanismos para fomentar la equidad social y de género y para lograr la igualdad en la diversidad.</w:t>
            </w:r>
          </w:p>
          <w:p w:rsidR="003360D7" w:rsidRPr="00E566E8" w:rsidRDefault="003360D7" w:rsidP="003360D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De igual manera los alcances, especifican la trascendencia y repercusión, así como el tipo de programa social.</w:t>
            </w:r>
          </w:p>
        </w:tc>
      </w:tr>
      <w:tr w:rsidR="003360D7" w:rsidRPr="00E566E8" w:rsidTr="005576BD">
        <w:trPr>
          <w:trHeight w:val="1128"/>
          <w:jc w:val="center"/>
        </w:trPr>
        <w:tc>
          <w:tcPr>
            <w:tcW w:w="2552"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III</w:t>
            </w:r>
            <w:r w:rsidRPr="00E566E8">
              <w:rPr>
                <w:rFonts w:ascii="Times New Roman" w:eastAsia="Calibri" w:hAnsi="Times New Roman" w:cs="Times New Roman"/>
                <w:sz w:val="20"/>
                <w:szCs w:val="20"/>
              </w:rPr>
              <w:t>. Metas Físicas</w:t>
            </w:r>
          </w:p>
        </w:tc>
        <w:tc>
          <w:tcPr>
            <w:tcW w:w="1559"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5436" w:type="dxa"/>
            <w:vAlign w:val="center"/>
          </w:tcPr>
          <w:p w:rsidR="003360D7" w:rsidRPr="00E566E8" w:rsidRDefault="003360D7" w:rsidP="00AB7B7A">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Las reglas de operación señalan de manera explícita las metas físicas </w:t>
            </w:r>
            <w:r w:rsidR="00AB7B7A">
              <w:rPr>
                <w:rFonts w:ascii="Times New Roman" w:eastAsia="Calibri" w:hAnsi="Times New Roman" w:cs="Times New Roman"/>
                <w:sz w:val="20"/>
                <w:szCs w:val="20"/>
              </w:rPr>
              <w:t>(de operación y de resultados) que el programa espera alcanzar,</w:t>
            </w:r>
            <w:r w:rsidRPr="00E566E8">
              <w:rPr>
                <w:rFonts w:ascii="Times New Roman" w:eastAsia="Calibri" w:hAnsi="Times New Roman" w:cs="Times New Roman"/>
                <w:sz w:val="20"/>
                <w:szCs w:val="20"/>
              </w:rPr>
              <w:t xml:space="preserve"> la meta de cobertura</w:t>
            </w:r>
            <w:r w:rsidR="00024E97">
              <w:rPr>
                <w:rFonts w:ascii="Times New Roman" w:eastAsia="Calibri" w:hAnsi="Times New Roman" w:cs="Times New Roman"/>
                <w:sz w:val="20"/>
                <w:szCs w:val="20"/>
              </w:rPr>
              <w:t xml:space="preserve"> y </w:t>
            </w:r>
            <w:r w:rsidR="00AB7B7A">
              <w:rPr>
                <w:rFonts w:ascii="Times New Roman" w:eastAsia="Calibri" w:hAnsi="Times New Roman" w:cs="Times New Roman"/>
                <w:sz w:val="20"/>
                <w:szCs w:val="20"/>
              </w:rPr>
              <w:t>explica las estrategias que se aplicará</w:t>
            </w:r>
            <w:r w:rsidR="00024E97">
              <w:rPr>
                <w:rFonts w:ascii="Times New Roman" w:eastAsia="Calibri" w:hAnsi="Times New Roman" w:cs="Times New Roman"/>
                <w:sz w:val="20"/>
                <w:szCs w:val="20"/>
              </w:rPr>
              <w:t>n por no alcanzar la universalidad</w:t>
            </w:r>
            <w:r w:rsidRPr="00E566E8">
              <w:rPr>
                <w:rFonts w:ascii="Times New Roman" w:eastAsia="Calibri" w:hAnsi="Times New Roman" w:cs="Times New Roman"/>
                <w:sz w:val="20"/>
                <w:szCs w:val="20"/>
              </w:rPr>
              <w:t>.</w:t>
            </w:r>
          </w:p>
        </w:tc>
      </w:tr>
      <w:tr w:rsidR="003360D7" w:rsidRPr="00E566E8" w:rsidTr="005576BD">
        <w:trPr>
          <w:jc w:val="center"/>
        </w:trPr>
        <w:tc>
          <w:tcPr>
            <w:tcW w:w="2552"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IV</w:t>
            </w:r>
            <w:r w:rsidRPr="00E566E8">
              <w:rPr>
                <w:rFonts w:ascii="Times New Roman" w:eastAsia="Calibri" w:hAnsi="Times New Roman" w:cs="Times New Roman"/>
                <w:sz w:val="20"/>
                <w:szCs w:val="20"/>
              </w:rPr>
              <w:t>. Programación Presupuestal</w:t>
            </w:r>
          </w:p>
        </w:tc>
        <w:tc>
          <w:tcPr>
            <w:tcW w:w="1559"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5436" w:type="dxa"/>
            <w:vAlign w:val="center"/>
          </w:tcPr>
          <w:p w:rsidR="003360D7" w:rsidRPr="00E566E8" w:rsidRDefault="003360D7" w:rsidP="003360D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Las reglas de operación señalan de manera explícita el monto total autorizado y el monto </w:t>
            </w:r>
            <w:r w:rsidR="00DD049E">
              <w:rPr>
                <w:rFonts w:ascii="Times New Roman" w:eastAsia="Calibri" w:hAnsi="Times New Roman" w:cs="Times New Roman"/>
                <w:sz w:val="20"/>
                <w:szCs w:val="20"/>
              </w:rPr>
              <w:t xml:space="preserve">unitario </w:t>
            </w:r>
            <w:r w:rsidRPr="00E566E8">
              <w:rPr>
                <w:rFonts w:ascii="Times New Roman" w:eastAsia="Calibri" w:hAnsi="Times New Roman" w:cs="Times New Roman"/>
                <w:sz w:val="20"/>
                <w:szCs w:val="20"/>
              </w:rPr>
              <w:t>anual por beneficiario.</w:t>
            </w:r>
          </w:p>
        </w:tc>
      </w:tr>
      <w:tr w:rsidR="003360D7" w:rsidRPr="00E566E8" w:rsidTr="005576BD">
        <w:trPr>
          <w:jc w:val="center"/>
        </w:trPr>
        <w:tc>
          <w:tcPr>
            <w:tcW w:w="2552"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V</w:t>
            </w:r>
            <w:r w:rsidRPr="00E566E8">
              <w:rPr>
                <w:rFonts w:ascii="Times New Roman" w:eastAsia="Calibri" w:hAnsi="Times New Roman" w:cs="Times New Roman"/>
                <w:sz w:val="20"/>
                <w:szCs w:val="20"/>
              </w:rPr>
              <w:t>. Requisitos y Procedimientos de Acceso</w:t>
            </w:r>
          </w:p>
        </w:tc>
        <w:tc>
          <w:tcPr>
            <w:tcW w:w="1559"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5436" w:type="dxa"/>
            <w:vAlign w:val="center"/>
          </w:tcPr>
          <w:p w:rsidR="003360D7" w:rsidRDefault="009B205D" w:rsidP="009B205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En cuanto a la difusión, se señalan los medios a través de los cuales el programa se dará a conocer el programa, se incluye teléfonos, sitios electrónicos y las unidades administrativas donde se puede solicitar información.</w:t>
            </w:r>
          </w:p>
          <w:p w:rsidR="009B205D" w:rsidRDefault="009B205D" w:rsidP="009B205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En los requisitos de acceso, se mencionan los requisitos y documentación que los interesados deben entregar.</w:t>
            </w:r>
          </w:p>
          <w:p w:rsidR="0005176C" w:rsidRDefault="009B205D" w:rsidP="009B205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Para los procedimientos de acceso, se indica que al programa se accede mediante convocatoria, se establecen los criterios de selección, criterios de excepción, como se llevará a cabo el registro, cuáles son los criterios de prioridad, la manera en que los solicitante</w:t>
            </w:r>
            <w:r w:rsidR="0005176C">
              <w:rPr>
                <w:rFonts w:ascii="Times New Roman" w:eastAsia="Calibri" w:hAnsi="Times New Roman" w:cs="Times New Roman"/>
                <w:sz w:val="20"/>
                <w:szCs w:val="20"/>
              </w:rPr>
              <w:t>s</w:t>
            </w:r>
            <w:r>
              <w:rPr>
                <w:rFonts w:ascii="Times New Roman" w:eastAsia="Calibri" w:hAnsi="Times New Roman" w:cs="Times New Roman"/>
                <w:sz w:val="20"/>
                <w:szCs w:val="20"/>
              </w:rPr>
              <w:t xml:space="preserve"> pueden c</w:t>
            </w:r>
            <w:r w:rsidR="0005176C">
              <w:rPr>
                <w:rFonts w:ascii="Times New Roman" w:eastAsia="Calibri" w:hAnsi="Times New Roman" w:cs="Times New Roman"/>
                <w:sz w:val="20"/>
                <w:szCs w:val="20"/>
              </w:rPr>
              <w:t>onocer el estado de su trámite.</w:t>
            </w:r>
          </w:p>
          <w:p w:rsidR="009B205D" w:rsidRPr="00E566E8" w:rsidRDefault="0005176C" w:rsidP="009B205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También señala los requisitos de permanencia, causales de baja o suspensión temporal.</w:t>
            </w:r>
            <w:r w:rsidR="009B205D">
              <w:rPr>
                <w:rFonts w:ascii="Times New Roman" w:eastAsia="Calibri" w:hAnsi="Times New Roman" w:cs="Times New Roman"/>
                <w:sz w:val="20"/>
                <w:szCs w:val="20"/>
              </w:rPr>
              <w:t xml:space="preserve"> </w:t>
            </w:r>
          </w:p>
        </w:tc>
      </w:tr>
      <w:tr w:rsidR="003360D7" w:rsidRPr="00E566E8" w:rsidTr="005576BD">
        <w:trPr>
          <w:jc w:val="center"/>
        </w:trPr>
        <w:tc>
          <w:tcPr>
            <w:tcW w:w="2552"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VI</w:t>
            </w:r>
            <w:r w:rsidRPr="00E566E8">
              <w:rPr>
                <w:rFonts w:ascii="Times New Roman" w:eastAsia="Calibri" w:hAnsi="Times New Roman" w:cs="Times New Roman"/>
                <w:sz w:val="20"/>
                <w:szCs w:val="20"/>
              </w:rPr>
              <w:t>. Procedimientos de Instrumentación</w:t>
            </w:r>
          </w:p>
        </w:tc>
        <w:tc>
          <w:tcPr>
            <w:tcW w:w="1559" w:type="dxa"/>
            <w:vAlign w:val="center"/>
          </w:tcPr>
          <w:p w:rsidR="003360D7" w:rsidRPr="00E566E8" w:rsidRDefault="00FC7010" w:rsidP="003360D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Satisfactorio</w:t>
            </w:r>
          </w:p>
        </w:tc>
        <w:tc>
          <w:tcPr>
            <w:tcW w:w="5436" w:type="dxa"/>
            <w:vAlign w:val="center"/>
          </w:tcPr>
          <w:p w:rsidR="003360D7" w:rsidRPr="00E566E8" w:rsidRDefault="003360D7" w:rsidP="003360D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Las reglas de operación señalan de manera explícita las actividades, acciones y gestiones que se realizarán para entregar la transferencia. Señala las unidad</w:t>
            </w:r>
            <w:r w:rsidR="0005176C">
              <w:rPr>
                <w:rFonts w:ascii="Times New Roman" w:eastAsia="Calibri" w:hAnsi="Times New Roman" w:cs="Times New Roman"/>
                <w:sz w:val="20"/>
                <w:szCs w:val="20"/>
              </w:rPr>
              <w:t>es administrativas responsables y</w:t>
            </w:r>
            <w:r w:rsidRPr="00E566E8">
              <w:rPr>
                <w:rFonts w:ascii="Times New Roman" w:eastAsia="Calibri" w:hAnsi="Times New Roman" w:cs="Times New Roman"/>
                <w:sz w:val="20"/>
                <w:szCs w:val="20"/>
              </w:rPr>
              <w:t xml:space="preserve"> los tiempos en que cada una de las etapas se realizará.</w:t>
            </w:r>
          </w:p>
          <w:p w:rsidR="003360D7" w:rsidRDefault="003360D7" w:rsidP="00FC701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Señala el manejo de la información personal, por lo establecido en las Leyes de Transparencia y Acceso a la Información Pública...</w:t>
            </w:r>
            <w:r w:rsidR="00FC7010">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Asimismo señala el carácter público del programa.</w:t>
            </w:r>
          </w:p>
          <w:p w:rsidR="00FC7010" w:rsidRDefault="00FC7010" w:rsidP="00FC701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Explicita las actividades y procedimientos internos de supervisión y control. </w:t>
            </w:r>
          </w:p>
          <w:p w:rsidR="00FC7010" w:rsidRPr="00E566E8" w:rsidRDefault="00FC7010" w:rsidP="00FC701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Asimismo, señala las unidades administrativas responsables de la supervisión y control del programa.</w:t>
            </w:r>
          </w:p>
        </w:tc>
      </w:tr>
      <w:tr w:rsidR="003360D7" w:rsidRPr="00E566E8" w:rsidTr="005576BD">
        <w:trPr>
          <w:jc w:val="center"/>
        </w:trPr>
        <w:tc>
          <w:tcPr>
            <w:tcW w:w="2552"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VII</w:t>
            </w:r>
            <w:r w:rsidRPr="00E566E8">
              <w:rPr>
                <w:rFonts w:ascii="Times New Roman" w:eastAsia="Calibri" w:hAnsi="Times New Roman" w:cs="Times New Roman"/>
                <w:sz w:val="20"/>
                <w:szCs w:val="20"/>
              </w:rPr>
              <w:t>. Procedimiento de Queja o Inconformidad</w:t>
            </w:r>
            <w:r w:rsidR="00764942">
              <w:rPr>
                <w:rFonts w:ascii="Times New Roman" w:eastAsia="Calibri" w:hAnsi="Times New Roman" w:cs="Times New Roman"/>
                <w:sz w:val="20"/>
                <w:szCs w:val="20"/>
              </w:rPr>
              <w:t xml:space="preserve"> Ciudadana</w:t>
            </w:r>
          </w:p>
        </w:tc>
        <w:tc>
          <w:tcPr>
            <w:tcW w:w="1559" w:type="dxa"/>
            <w:vAlign w:val="center"/>
          </w:tcPr>
          <w:p w:rsidR="003360D7" w:rsidRPr="00E566E8" w:rsidRDefault="00764942" w:rsidP="003360D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Satisfactorio</w:t>
            </w:r>
          </w:p>
        </w:tc>
        <w:tc>
          <w:tcPr>
            <w:tcW w:w="5436" w:type="dxa"/>
            <w:vAlign w:val="center"/>
          </w:tcPr>
          <w:p w:rsidR="003360D7" w:rsidRDefault="003360D7" w:rsidP="00764942">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Las reglas de operación señalan el medio por </w:t>
            </w:r>
            <w:r w:rsidR="00764942">
              <w:rPr>
                <w:rFonts w:ascii="Times New Roman" w:eastAsia="Calibri" w:hAnsi="Times New Roman" w:cs="Times New Roman"/>
                <w:sz w:val="20"/>
                <w:szCs w:val="20"/>
              </w:rPr>
              <w:t xml:space="preserve">el cual debe ingresar la queja, las áreas </w:t>
            </w:r>
            <w:r w:rsidRPr="00E566E8">
              <w:rPr>
                <w:rFonts w:ascii="Times New Roman" w:eastAsia="Calibri" w:hAnsi="Times New Roman" w:cs="Times New Roman"/>
                <w:sz w:val="20"/>
                <w:szCs w:val="20"/>
              </w:rPr>
              <w:t>donde debe</w:t>
            </w:r>
            <w:r w:rsidR="00764942">
              <w:rPr>
                <w:rFonts w:ascii="Times New Roman" w:eastAsia="Calibri" w:hAnsi="Times New Roman" w:cs="Times New Roman"/>
                <w:sz w:val="20"/>
                <w:szCs w:val="20"/>
              </w:rPr>
              <w:t>n</w:t>
            </w:r>
            <w:r w:rsidRPr="00E566E8">
              <w:rPr>
                <w:rFonts w:ascii="Times New Roman" w:eastAsia="Calibri" w:hAnsi="Times New Roman" w:cs="Times New Roman"/>
                <w:sz w:val="20"/>
                <w:szCs w:val="20"/>
              </w:rPr>
              <w:t xml:space="preserve"> ingresarla</w:t>
            </w:r>
            <w:r w:rsidR="00764942">
              <w:rPr>
                <w:rFonts w:ascii="Times New Roman" w:eastAsia="Calibri" w:hAnsi="Times New Roman" w:cs="Times New Roman"/>
                <w:sz w:val="20"/>
                <w:szCs w:val="20"/>
              </w:rPr>
              <w:t xml:space="preserve">, señalando nombre y </w:t>
            </w:r>
            <w:r w:rsidRPr="00E566E8">
              <w:rPr>
                <w:rFonts w:ascii="Times New Roman" w:eastAsia="Calibri" w:hAnsi="Times New Roman" w:cs="Times New Roman"/>
                <w:sz w:val="20"/>
                <w:szCs w:val="20"/>
              </w:rPr>
              <w:t>dirección de la</w:t>
            </w:r>
            <w:r w:rsidR="00764942">
              <w:rPr>
                <w:rFonts w:ascii="Times New Roman" w:eastAsia="Calibri" w:hAnsi="Times New Roman" w:cs="Times New Roman"/>
                <w:sz w:val="20"/>
                <w:szCs w:val="20"/>
              </w:rPr>
              <w:t>s</w:t>
            </w:r>
            <w:r w:rsidRPr="00E566E8">
              <w:rPr>
                <w:rFonts w:ascii="Times New Roman" w:eastAsia="Calibri" w:hAnsi="Times New Roman" w:cs="Times New Roman"/>
                <w:sz w:val="20"/>
                <w:szCs w:val="20"/>
              </w:rPr>
              <w:t xml:space="preserve"> misma</w:t>
            </w:r>
            <w:r w:rsidR="00764942">
              <w:rPr>
                <w:rFonts w:ascii="Times New Roman" w:eastAsia="Calibri" w:hAnsi="Times New Roman" w:cs="Times New Roman"/>
                <w:sz w:val="20"/>
                <w:szCs w:val="20"/>
              </w:rPr>
              <w:t>s</w:t>
            </w:r>
            <w:r w:rsidRPr="00E566E8">
              <w:rPr>
                <w:rFonts w:ascii="Times New Roman" w:eastAsia="Calibri" w:hAnsi="Times New Roman" w:cs="Times New Roman"/>
                <w:sz w:val="20"/>
                <w:szCs w:val="20"/>
              </w:rPr>
              <w:t>.</w:t>
            </w:r>
          </w:p>
          <w:p w:rsidR="00764942" w:rsidRPr="00E566E8" w:rsidRDefault="00764942" w:rsidP="0076494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Asimismo, se mencionan los datos completos de la Procuraduría Social de la CDMX, Locatel y la Contraloría General de la CDMX.</w:t>
            </w:r>
          </w:p>
        </w:tc>
      </w:tr>
      <w:tr w:rsidR="003360D7" w:rsidRPr="00E566E8" w:rsidTr="005576BD">
        <w:trPr>
          <w:jc w:val="center"/>
        </w:trPr>
        <w:tc>
          <w:tcPr>
            <w:tcW w:w="2552"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VIII</w:t>
            </w:r>
            <w:r w:rsidRPr="00E566E8">
              <w:rPr>
                <w:rFonts w:ascii="Times New Roman" w:eastAsia="Calibri" w:hAnsi="Times New Roman" w:cs="Times New Roman"/>
                <w:sz w:val="20"/>
                <w:szCs w:val="20"/>
              </w:rPr>
              <w:t>. Mecanismos de Exigibilidad</w:t>
            </w:r>
          </w:p>
        </w:tc>
        <w:tc>
          <w:tcPr>
            <w:tcW w:w="1559"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5436" w:type="dxa"/>
            <w:vAlign w:val="center"/>
          </w:tcPr>
          <w:p w:rsidR="003360D7" w:rsidRPr="00E566E8" w:rsidRDefault="003360D7" w:rsidP="003360D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Las reglas de operación señalan de manera explícita los casos en los que se podrán exigir los derechos por</w:t>
            </w:r>
            <w:r w:rsidR="00C94E37">
              <w:rPr>
                <w:rFonts w:ascii="Times New Roman" w:eastAsia="Calibri" w:hAnsi="Times New Roman" w:cs="Times New Roman"/>
                <w:sz w:val="20"/>
                <w:szCs w:val="20"/>
              </w:rPr>
              <w:t xml:space="preserve"> incumplimiento o por violación; así como los lugares donde se tienen a la vista los </w:t>
            </w:r>
            <w:r w:rsidR="00C94E37">
              <w:rPr>
                <w:rFonts w:ascii="Times New Roman" w:eastAsia="Calibri" w:hAnsi="Times New Roman" w:cs="Times New Roman"/>
                <w:sz w:val="20"/>
                <w:szCs w:val="20"/>
              </w:rPr>
              <w:lastRenderedPageBreak/>
              <w:t>requisitos, derechos, obligaciones, procedimientos y plazos; e indican los procedimientos para exigir el cumplimiento del servicio.</w:t>
            </w:r>
          </w:p>
        </w:tc>
      </w:tr>
      <w:tr w:rsidR="003360D7" w:rsidRPr="00E566E8" w:rsidTr="005576BD">
        <w:trPr>
          <w:jc w:val="center"/>
        </w:trPr>
        <w:tc>
          <w:tcPr>
            <w:tcW w:w="2552"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lastRenderedPageBreak/>
              <w:t>IX</w:t>
            </w:r>
            <w:r w:rsidR="00C94E37">
              <w:rPr>
                <w:rFonts w:ascii="Times New Roman" w:eastAsia="Calibri" w:hAnsi="Times New Roman" w:cs="Times New Roman"/>
                <w:sz w:val="20"/>
                <w:szCs w:val="20"/>
              </w:rPr>
              <w:t xml:space="preserve">. Mecanismos de Evaluación </w:t>
            </w:r>
            <w:r w:rsidRPr="00E566E8">
              <w:rPr>
                <w:rFonts w:ascii="Times New Roman" w:eastAsia="Calibri" w:hAnsi="Times New Roman" w:cs="Times New Roman"/>
                <w:sz w:val="20"/>
                <w:szCs w:val="20"/>
              </w:rPr>
              <w:t>e Indicadores</w:t>
            </w:r>
          </w:p>
        </w:tc>
        <w:tc>
          <w:tcPr>
            <w:tcW w:w="1559" w:type="dxa"/>
            <w:vAlign w:val="center"/>
          </w:tcPr>
          <w:p w:rsidR="003360D7" w:rsidRPr="00E566E8" w:rsidRDefault="00C94E37" w:rsidP="003360D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Parcial</w:t>
            </w:r>
          </w:p>
        </w:tc>
        <w:tc>
          <w:tcPr>
            <w:tcW w:w="5436" w:type="dxa"/>
            <w:vAlign w:val="center"/>
          </w:tcPr>
          <w:p w:rsidR="003360D7" w:rsidRPr="00E566E8" w:rsidRDefault="003360D7" w:rsidP="003360D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Las reglas de operación indican lo que establece el artículo 42 de la Ley de Desarrollo Social para el DF, hace refe</w:t>
            </w:r>
            <w:r w:rsidR="00C94E37">
              <w:rPr>
                <w:rFonts w:ascii="Times New Roman" w:eastAsia="Calibri" w:hAnsi="Times New Roman" w:cs="Times New Roman"/>
                <w:sz w:val="20"/>
                <w:szCs w:val="20"/>
              </w:rPr>
              <w:t>rencia a la evaluación interna,</w:t>
            </w:r>
            <w:r w:rsidRPr="00E566E8">
              <w:rPr>
                <w:rFonts w:ascii="Times New Roman" w:eastAsia="Calibri" w:hAnsi="Times New Roman" w:cs="Times New Roman"/>
                <w:sz w:val="20"/>
                <w:szCs w:val="20"/>
              </w:rPr>
              <w:t xml:space="preserve"> a la unidad </w:t>
            </w:r>
            <w:r w:rsidR="00C94E37">
              <w:rPr>
                <w:rFonts w:ascii="Times New Roman" w:eastAsia="Calibri" w:hAnsi="Times New Roman" w:cs="Times New Roman"/>
                <w:sz w:val="20"/>
                <w:szCs w:val="20"/>
              </w:rPr>
              <w:t>técnico-operativa responsable y</w:t>
            </w:r>
            <w:r w:rsidRPr="00E566E8">
              <w:rPr>
                <w:rFonts w:ascii="Times New Roman" w:eastAsia="Calibri" w:hAnsi="Times New Roman" w:cs="Times New Roman"/>
                <w:sz w:val="20"/>
                <w:szCs w:val="20"/>
              </w:rPr>
              <w:t xml:space="preserve"> m</w:t>
            </w:r>
            <w:r w:rsidR="00C94E37">
              <w:rPr>
                <w:rFonts w:ascii="Times New Roman" w:eastAsia="Calibri" w:hAnsi="Times New Roman" w:cs="Times New Roman"/>
                <w:sz w:val="20"/>
                <w:szCs w:val="20"/>
              </w:rPr>
              <w:t>encionan las fuentes de inform</w:t>
            </w:r>
            <w:r w:rsidRPr="00E566E8">
              <w:rPr>
                <w:rFonts w:ascii="Times New Roman" w:eastAsia="Calibri" w:hAnsi="Times New Roman" w:cs="Times New Roman"/>
                <w:sz w:val="20"/>
                <w:szCs w:val="20"/>
              </w:rPr>
              <w:t>ación que se emplearán.</w:t>
            </w:r>
          </w:p>
          <w:p w:rsidR="003360D7" w:rsidRPr="00E566E8" w:rsidRDefault="003360D7" w:rsidP="003360D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En cuanto a los indicadores, se indica que siguieron la Metodología de Marco Lógico, se integraron los indicadores que permiten la evaluación del cumplimiento de los objetivos, su desempeño e impacto.</w:t>
            </w:r>
          </w:p>
          <w:p w:rsidR="003360D7" w:rsidRPr="00E566E8" w:rsidRDefault="00C94E37" w:rsidP="003360D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No indica que se enviarán avances trimestrales de la Matriz de Indicadores al Consejo de Evaluación del Desarrollo Social de la CDMX, así como la unidad responsable de llevarlo a cabo.</w:t>
            </w:r>
          </w:p>
        </w:tc>
      </w:tr>
      <w:tr w:rsidR="003360D7" w:rsidRPr="00E566E8" w:rsidTr="005576BD">
        <w:trPr>
          <w:jc w:val="center"/>
        </w:trPr>
        <w:tc>
          <w:tcPr>
            <w:tcW w:w="2552"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X</w:t>
            </w:r>
            <w:r w:rsidRPr="00E566E8">
              <w:rPr>
                <w:rFonts w:ascii="Times New Roman" w:eastAsia="Calibri" w:hAnsi="Times New Roman" w:cs="Times New Roman"/>
                <w:sz w:val="20"/>
                <w:szCs w:val="20"/>
              </w:rPr>
              <w:t>. Formas de Participación Social</w:t>
            </w:r>
          </w:p>
        </w:tc>
        <w:tc>
          <w:tcPr>
            <w:tcW w:w="1559"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5436" w:type="dxa"/>
            <w:vAlign w:val="center"/>
          </w:tcPr>
          <w:p w:rsidR="003360D7" w:rsidRPr="00E566E8" w:rsidRDefault="003360D7" w:rsidP="003360D7">
            <w:pPr>
              <w:spacing w:after="0" w:line="240" w:lineRule="auto"/>
              <w:jc w:val="both"/>
              <w:rPr>
                <w:rFonts w:ascii="Times New Roman" w:eastAsia="Calibri" w:hAnsi="Times New Roman" w:cs="Times New Roman"/>
                <w:sz w:val="20"/>
                <w:szCs w:val="20"/>
                <w:lang w:val="es-ES"/>
              </w:rPr>
            </w:pPr>
            <w:r w:rsidRPr="00E566E8">
              <w:rPr>
                <w:rFonts w:ascii="Times New Roman" w:eastAsia="Calibri" w:hAnsi="Times New Roman" w:cs="Times New Roman"/>
                <w:sz w:val="20"/>
                <w:szCs w:val="20"/>
                <w:lang w:val="es-ES"/>
              </w:rPr>
              <w:t>Las Reglas de Operación señalan que la sociedad podrá participar en la modalidad de información, consulta y evaluación, ya sea de manera individual y/o colectiva a través de algún órgano de representación ciudadana.</w:t>
            </w:r>
          </w:p>
        </w:tc>
      </w:tr>
      <w:tr w:rsidR="003360D7" w:rsidRPr="00E566E8" w:rsidTr="005576BD">
        <w:trPr>
          <w:jc w:val="center"/>
        </w:trPr>
        <w:tc>
          <w:tcPr>
            <w:tcW w:w="2552"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XI</w:t>
            </w:r>
            <w:r w:rsidRPr="00E566E8">
              <w:rPr>
                <w:rFonts w:ascii="Times New Roman" w:eastAsia="Calibri" w:hAnsi="Times New Roman" w:cs="Times New Roman"/>
                <w:sz w:val="20"/>
                <w:szCs w:val="20"/>
              </w:rPr>
              <w:t>. Articulación con Otros Programas Sociales</w:t>
            </w:r>
          </w:p>
        </w:tc>
        <w:tc>
          <w:tcPr>
            <w:tcW w:w="1559" w:type="dxa"/>
            <w:vAlign w:val="center"/>
          </w:tcPr>
          <w:p w:rsidR="003360D7" w:rsidRPr="00E566E8" w:rsidRDefault="003360D7" w:rsidP="003360D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Parcial</w:t>
            </w:r>
          </w:p>
        </w:tc>
        <w:tc>
          <w:tcPr>
            <w:tcW w:w="5436" w:type="dxa"/>
            <w:vAlign w:val="center"/>
          </w:tcPr>
          <w:p w:rsidR="003360D7" w:rsidRPr="00E566E8" w:rsidRDefault="003360D7" w:rsidP="00C94E3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Las reglas de operación señalan que el programa </w:t>
            </w:r>
            <w:r w:rsidR="00C94E37">
              <w:rPr>
                <w:rFonts w:ascii="Times New Roman" w:eastAsia="Calibri" w:hAnsi="Times New Roman" w:cs="Times New Roman"/>
                <w:sz w:val="20"/>
                <w:szCs w:val="20"/>
              </w:rPr>
              <w:t xml:space="preserve">no </w:t>
            </w:r>
            <w:r w:rsidRPr="00E566E8">
              <w:rPr>
                <w:rFonts w:ascii="Times New Roman" w:eastAsia="Calibri" w:hAnsi="Times New Roman" w:cs="Times New Roman"/>
                <w:sz w:val="20"/>
                <w:szCs w:val="20"/>
              </w:rPr>
              <w:t>se articula con los programas sociales oper</w:t>
            </w:r>
            <w:r w:rsidR="00C94E37">
              <w:rPr>
                <w:rFonts w:ascii="Times New Roman" w:eastAsia="Calibri" w:hAnsi="Times New Roman" w:cs="Times New Roman"/>
                <w:sz w:val="20"/>
                <w:szCs w:val="20"/>
              </w:rPr>
              <w:t>ados por la Delegación Tlalpan u otra entidad de la CDMX.</w:t>
            </w:r>
          </w:p>
        </w:tc>
      </w:tr>
    </w:tbl>
    <w:p w:rsidR="003360D7" w:rsidRPr="00E566E8" w:rsidRDefault="003360D7" w:rsidP="003360D7">
      <w:pPr>
        <w:spacing w:after="0" w:line="240" w:lineRule="auto"/>
        <w:rPr>
          <w:rFonts w:ascii="Times New Roman" w:hAnsi="Times New Roman" w:cs="Times New Roman"/>
          <w:b/>
          <w:sz w:val="20"/>
          <w:szCs w:val="20"/>
        </w:rPr>
      </w:pPr>
    </w:p>
    <w:p w:rsidR="003360D7" w:rsidRDefault="003360D7" w:rsidP="003360D7">
      <w:pPr>
        <w:spacing w:after="0" w:line="240" w:lineRule="auto"/>
        <w:rPr>
          <w:rFonts w:ascii="Times New Roman" w:hAnsi="Times New Roman" w:cs="Times New Roman"/>
          <w:b/>
          <w:sz w:val="20"/>
          <w:szCs w:val="20"/>
        </w:rPr>
      </w:pPr>
      <w:r w:rsidRPr="00A40B61">
        <w:rPr>
          <w:rFonts w:ascii="Times New Roman" w:hAnsi="Times New Roman" w:cs="Times New Roman"/>
          <w:b/>
          <w:sz w:val="20"/>
          <w:szCs w:val="20"/>
        </w:rPr>
        <w:t>III.1.3. Análisis del Diseño del Programa Social a la Política de Desarrollo Social de la Ciudad de México</w:t>
      </w:r>
    </w:p>
    <w:p w:rsidR="00451E2D" w:rsidRPr="00E566E8" w:rsidRDefault="00451E2D" w:rsidP="003360D7">
      <w:pPr>
        <w:spacing w:after="0" w:line="240" w:lineRule="auto"/>
        <w:rPr>
          <w:rFonts w:ascii="Times New Roman" w:hAnsi="Times New Roman" w:cs="Times New Roman"/>
          <w:b/>
          <w:sz w:val="20"/>
          <w:szCs w:val="20"/>
        </w:rPr>
      </w:pPr>
    </w:p>
    <w:tbl>
      <w:tblPr>
        <w:tblStyle w:val="Tablaconcuadrcula"/>
        <w:tblW w:w="0" w:type="auto"/>
        <w:jc w:val="center"/>
        <w:shd w:val="clear" w:color="auto" w:fill="FFFFFF" w:themeFill="background1"/>
        <w:tblLook w:val="04A0" w:firstRow="1" w:lastRow="0" w:firstColumn="1" w:lastColumn="0" w:noHBand="0" w:noVBand="1"/>
      </w:tblPr>
      <w:tblGrid>
        <w:gridCol w:w="2552"/>
        <w:gridCol w:w="2977"/>
        <w:gridCol w:w="3871"/>
      </w:tblGrid>
      <w:tr w:rsidR="003360D7" w:rsidRPr="00E566E8" w:rsidTr="00443523">
        <w:trPr>
          <w:jc w:val="center"/>
        </w:trPr>
        <w:tc>
          <w:tcPr>
            <w:tcW w:w="2552" w:type="dxa"/>
            <w:shd w:val="clear" w:color="auto" w:fill="FFFFFF" w:themeFill="background1"/>
            <w:vAlign w:val="center"/>
          </w:tcPr>
          <w:p w:rsidR="003360D7" w:rsidRPr="00E566E8" w:rsidRDefault="003360D7" w:rsidP="00443523">
            <w:pPr>
              <w:jc w:val="center"/>
              <w:rPr>
                <w:rFonts w:ascii="Times New Roman" w:hAnsi="Times New Roman" w:cs="Times New Roman"/>
                <w:b/>
                <w:sz w:val="20"/>
                <w:szCs w:val="20"/>
              </w:rPr>
            </w:pPr>
            <w:r w:rsidRPr="00E566E8">
              <w:rPr>
                <w:rFonts w:ascii="Times New Roman" w:hAnsi="Times New Roman" w:cs="Times New Roman"/>
                <w:b/>
                <w:sz w:val="20"/>
                <w:szCs w:val="20"/>
              </w:rPr>
              <w:t>Derecho Social</w:t>
            </w:r>
          </w:p>
        </w:tc>
        <w:tc>
          <w:tcPr>
            <w:tcW w:w="2977" w:type="dxa"/>
            <w:shd w:val="clear" w:color="auto" w:fill="FFFFFF" w:themeFill="background1"/>
            <w:vAlign w:val="center"/>
          </w:tcPr>
          <w:p w:rsidR="003360D7" w:rsidRPr="00E566E8" w:rsidRDefault="003360D7" w:rsidP="00443523">
            <w:pPr>
              <w:jc w:val="center"/>
              <w:rPr>
                <w:rFonts w:ascii="Times New Roman" w:hAnsi="Times New Roman" w:cs="Times New Roman"/>
                <w:b/>
                <w:color w:val="000000" w:themeColor="text1"/>
                <w:sz w:val="20"/>
                <w:szCs w:val="20"/>
              </w:rPr>
            </w:pPr>
            <w:r w:rsidRPr="00E566E8">
              <w:rPr>
                <w:rFonts w:ascii="Times New Roman" w:hAnsi="Times New Roman" w:cs="Times New Roman"/>
                <w:b/>
                <w:color w:val="000000" w:themeColor="text1"/>
                <w:sz w:val="20"/>
                <w:szCs w:val="20"/>
              </w:rPr>
              <w:t>Descripción de la Contribución del Programa Social al derecho social</w:t>
            </w:r>
          </w:p>
        </w:tc>
        <w:tc>
          <w:tcPr>
            <w:tcW w:w="3871" w:type="dxa"/>
            <w:shd w:val="clear" w:color="auto" w:fill="FFFFFF" w:themeFill="background1"/>
            <w:vAlign w:val="center"/>
          </w:tcPr>
          <w:p w:rsidR="003360D7" w:rsidRPr="00E566E8" w:rsidRDefault="003360D7" w:rsidP="00443523">
            <w:pPr>
              <w:jc w:val="center"/>
              <w:rPr>
                <w:rFonts w:ascii="Times New Roman" w:hAnsi="Times New Roman" w:cs="Times New Roman"/>
                <w:b/>
                <w:sz w:val="20"/>
                <w:szCs w:val="20"/>
              </w:rPr>
            </w:pPr>
            <w:r w:rsidRPr="00E566E8">
              <w:rPr>
                <w:rFonts w:ascii="Times New Roman" w:hAnsi="Times New Roman" w:cs="Times New Roman"/>
                <w:b/>
                <w:sz w:val="20"/>
                <w:szCs w:val="20"/>
              </w:rPr>
              <w:t xml:space="preserve">Especificar si fue incorporado en las ROP </w:t>
            </w:r>
            <w:r w:rsidR="00443523">
              <w:rPr>
                <w:rFonts w:ascii="Times New Roman" w:hAnsi="Times New Roman" w:cs="Times New Roman"/>
                <w:b/>
                <w:sz w:val="20"/>
                <w:szCs w:val="20"/>
              </w:rPr>
              <w:t>2017</w:t>
            </w:r>
          </w:p>
        </w:tc>
      </w:tr>
      <w:tr w:rsidR="00714FE3" w:rsidRPr="00E566E8" w:rsidTr="003360D7">
        <w:trPr>
          <w:jc w:val="center"/>
        </w:trPr>
        <w:tc>
          <w:tcPr>
            <w:tcW w:w="2552" w:type="dxa"/>
            <w:shd w:val="clear" w:color="auto" w:fill="FFFFFF" w:themeFill="background1"/>
            <w:vAlign w:val="center"/>
          </w:tcPr>
          <w:p w:rsidR="00714FE3" w:rsidRPr="00E566E8" w:rsidRDefault="00714FE3" w:rsidP="003360D7">
            <w:pPr>
              <w:jc w:val="center"/>
              <w:rPr>
                <w:rFonts w:ascii="Times New Roman" w:hAnsi="Times New Roman" w:cs="Times New Roman"/>
                <w:b/>
                <w:sz w:val="20"/>
                <w:szCs w:val="20"/>
              </w:rPr>
            </w:pPr>
            <w:r w:rsidRPr="00E566E8">
              <w:rPr>
                <w:rFonts w:ascii="Times New Roman" w:hAnsi="Times New Roman" w:cs="Times New Roman"/>
                <w:b/>
                <w:sz w:val="20"/>
                <w:szCs w:val="20"/>
              </w:rPr>
              <w:t>Derecho a un empleo y a un salario digno</w:t>
            </w:r>
          </w:p>
          <w:p w:rsidR="00714FE3" w:rsidRPr="00E566E8" w:rsidRDefault="00714FE3" w:rsidP="003360D7">
            <w:pPr>
              <w:jc w:val="center"/>
              <w:rPr>
                <w:rFonts w:ascii="Times New Roman" w:hAnsi="Times New Roman" w:cs="Times New Roman"/>
                <w:sz w:val="20"/>
                <w:szCs w:val="20"/>
              </w:rPr>
            </w:pPr>
            <w:r w:rsidRPr="00E566E8">
              <w:rPr>
                <w:rFonts w:ascii="Times New Roman" w:hAnsi="Times New Roman" w:cs="Times New Roman"/>
                <w:sz w:val="20"/>
                <w:szCs w:val="20"/>
              </w:rPr>
              <w:t>Artículo 6</w:t>
            </w:r>
          </w:p>
          <w:p w:rsidR="00714FE3" w:rsidRPr="00E566E8" w:rsidRDefault="00714FE3" w:rsidP="003360D7">
            <w:pPr>
              <w:jc w:val="center"/>
              <w:rPr>
                <w:rFonts w:ascii="Times New Roman" w:hAnsi="Times New Roman" w:cs="Times New Roman"/>
                <w:sz w:val="20"/>
                <w:szCs w:val="20"/>
              </w:rPr>
            </w:pPr>
            <w:r w:rsidRPr="00E566E8">
              <w:rPr>
                <w:rFonts w:ascii="Times New Roman" w:hAnsi="Times New Roman" w:cs="Times New Roman"/>
                <w:sz w:val="20"/>
                <w:szCs w:val="20"/>
              </w:rPr>
              <w:t>Pacto Internacional de Derechos Económicos, Sociales y Culturales.</w:t>
            </w:r>
          </w:p>
        </w:tc>
        <w:tc>
          <w:tcPr>
            <w:tcW w:w="2977" w:type="dxa"/>
            <w:shd w:val="clear" w:color="auto" w:fill="FFFFFF" w:themeFill="background1"/>
            <w:vAlign w:val="center"/>
          </w:tcPr>
          <w:p w:rsidR="00714FE3" w:rsidRPr="00E566E8" w:rsidRDefault="00714FE3"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“Se busca coadyuvar a mejorar la situación de desempleo y pocas oportunidades que existen en la demarcación”.</w:t>
            </w:r>
          </w:p>
        </w:tc>
        <w:tc>
          <w:tcPr>
            <w:tcW w:w="3871" w:type="dxa"/>
            <w:shd w:val="clear" w:color="auto" w:fill="FFFFFF" w:themeFill="background1"/>
          </w:tcPr>
          <w:p w:rsidR="00714FE3" w:rsidRPr="00E566E8" w:rsidRDefault="00714FE3" w:rsidP="00A40B61">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En alineación programática: “Programa Sectorial de Desarrollo Económico y Empleo” Eje</w:t>
            </w:r>
            <w:r w:rsidR="00346468">
              <w:rPr>
                <w:rFonts w:ascii="Times New Roman" w:hAnsi="Times New Roman" w:cs="Times New Roman"/>
                <w:sz w:val="20"/>
                <w:szCs w:val="20"/>
                <w:lang w:val="es-ES"/>
              </w:rPr>
              <w:t xml:space="preserve"> </w:t>
            </w:r>
            <w:r w:rsidRPr="00E566E8">
              <w:rPr>
                <w:rFonts w:ascii="Times New Roman" w:hAnsi="Times New Roman" w:cs="Times New Roman"/>
                <w:sz w:val="20"/>
                <w:szCs w:val="20"/>
                <w:lang w:val="es-ES"/>
              </w:rPr>
              <w:t xml:space="preserve">1: Equidad e Inclusión Social para el Desarrollo Humano Área de Oportunidad 7: Empleo con equidad </w:t>
            </w:r>
            <w:r>
              <w:rPr>
                <w:rFonts w:ascii="Times New Roman" w:hAnsi="Times New Roman" w:cs="Times New Roman"/>
                <w:sz w:val="20"/>
                <w:szCs w:val="20"/>
                <w:lang w:val="es-ES"/>
              </w:rPr>
              <w:t>Objetivo</w:t>
            </w:r>
            <w:r w:rsidRPr="00E566E8">
              <w:rPr>
                <w:rFonts w:ascii="Times New Roman" w:hAnsi="Times New Roman" w:cs="Times New Roman"/>
                <w:sz w:val="20"/>
                <w:szCs w:val="20"/>
                <w:lang w:val="es-ES"/>
              </w:rPr>
              <w:t xml:space="preserve"> 1.Ampliar el acceso de la población del Distrito Federal a trabajos dignos, con protección social, pleno respeto a los derechos laborales y sin discriminación por su origen étnico, condición jurídica, social o económica, migratoria, de salud, de edad, discapacidad, sexo, embarazo, orientación o preferencia sexual, estado civil, nacionalidad, apariencia física, forma de pensar o situación de calle, entre otras. </w:t>
            </w:r>
            <w:r>
              <w:rPr>
                <w:rFonts w:ascii="Times New Roman" w:hAnsi="Times New Roman" w:cs="Times New Roman"/>
                <w:sz w:val="20"/>
                <w:szCs w:val="20"/>
                <w:lang w:val="es-ES"/>
              </w:rPr>
              <w:t>Meta</w:t>
            </w:r>
            <w:r w:rsidRPr="00E566E8">
              <w:rPr>
                <w:rFonts w:ascii="Times New Roman" w:hAnsi="Times New Roman" w:cs="Times New Roman"/>
                <w:sz w:val="20"/>
                <w:szCs w:val="20"/>
                <w:lang w:val="es-ES"/>
              </w:rPr>
              <w:t xml:space="preserve"> 1. Promover la creación de trabajos dignos en el Distrito Federal, especialmente para los grupos sociales que tienen más dificultades para obtenerlos.</w:t>
            </w:r>
          </w:p>
        </w:tc>
      </w:tr>
      <w:tr w:rsidR="00714FE3" w:rsidRPr="00E566E8" w:rsidTr="003360D7">
        <w:trPr>
          <w:jc w:val="center"/>
        </w:trPr>
        <w:tc>
          <w:tcPr>
            <w:tcW w:w="2552" w:type="dxa"/>
            <w:shd w:val="clear" w:color="auto" w:fill="FFFFFF" w:themeFill="background1"/>
            <w:vAlign w:val="center"/>
          </w:tcPr>
          <w:p w:rsidR="00714FE3" w:rsidRPr="00E566E8" w:rsidRDefault="00714FE3" w:rsidP="003360D7">
            <w:pPr>
              <w:jc w:val="center"/>
              <w:rPr>
                <w:rFonts w:ascii="Times New Roman" w:hAnsi="Times New Roman" w:cs="Times New Roman"/>
                <w:b/>
                <w:sz w:val="20"/>
                <w:szCs w:val="20"/>
              </w:rPr>
            </w:pPr>
            <w:r w:rsidRPr="00E566E8">
              <w:rPr>
                <w:rFonts w:ascii="Times New Roman" w:hAnsi="Times New Roman" w:cs="Times New Roman"/>
                <w:b/>
                <w:sz w:val="20"/>
                <w:szCs w:val="20"/>
              </w:rPr>
              <w:t xml:space="preserve">Derecho a </w:t>
            </w:r>
            <w:r>
              <w:rPr>
                <w:rFonts w:ascii="Times New Roman" w:hAnsi="Times New Roman" w:cs="Times New Roman"/>
                <w:b/>
                <w:sz w:val="20"/>
                <w:szCs w:val="20"/>
              </w:rPr>
              <w:t>un medio ambiente saludable</w:t>
            </w:r>
          </w:p>
          <w:p w:rsidR="00714FE3" w:rsidRPr="00E566E8" w:rsidRDefault="00714FE3" w:rsidP="003360D7">
            <w:pPr>
              <w:jc w:val="center"/>
              <w:rPr>
                <w:rFonts w:ascii="Times New Roman" w:hAnsi="Times New Roman" w:cs="Times New Roman"/>
                <w:sz w:val="20"/>
                <w:szCs w:val="20"/>
              </w:rPr>
            </w:pPr>
            <w:r>
              <w:rPr>
                <w:rFonts w:ascii="Times New Roman" w:hAnsi="Times New Roman" w:cs="Times New Roman"/>
                <w:sz w:val="20"/>
                <w:szCs w:val="20"/>
              </w:rPr>
              <w:t>Artículo 12</w:t>
            </w:r>
          </w:p>
          <w:p w:rsidR="00714FE3" w:rsidRPr="00E566E8" w:rsidRDefault="00714FE3" w:rsidP="003360D7">
            <w:pPr>
              <w:jc w:val="center"/>
              <w:rPr>
                <w:rFonts w:ascii="Times New Roman" w:hAnsi="Times New Roman" w:cs="Times New Roman"/>
                <w:sz w:val="20"/>
                <w:szCs w:val="20"/>
              </w:rPr>
            </w:pPr>
            <w:r w:rsidRPr="00E566E8">
              <w:rPr>
                <w:rFonts w:ascii="Times New Roman" w:hAnsi="Times New Roman" w:cs="Times New Roman"/>
                <w:sz w:val="20"/>
                <w:szCs w:val="20"/>
              </w:rPr>
              <w:t>Pacto Internacional de Derechos Económicos, Sociales y Culturales.</w:t>
            </w:r>
          </w:p>
        </w:tc>
        <w:tc>
          <w:tcPr>
            <w:tcW w:w="2977" w:type="dxa"/>
            <w:shd w:val="clear" w:color="auto" w:fill="FFFFFF" w:themeFill="background1"/>
            <w:vAlign w:val="center"/>
          </w:tcPr>
          <w:p w:rsidR="00714FE3" w:rsidRPr="00E566E8" w:rsidRDefault="00714FE3" w:rsidP="00714FE3">
            <w:pPr>
              <w:autoSpaceDE w:val="0"/>
              <w:autoSpaceDN w:val="0"/>
              <w:adjustRightInd w:val="0"/>
              <w:jc w:val="both"/>
              <w:rPr>
                <w:rFonts w:ascii="Times New Roman" w:hAnsi="Times New Roman" w:cs="Times New Roman"/>
                <w:sz w:val="20"/>
                <w:szCs w:val="20"/>
                <w:lang w:val="es-ES"/>
              </w:rPr>
            </w:pPr>
            <w:r>
              <w:rPr>
                <w:rFonts w:ascii="Times New Roman" w:hAnsi="Times New Roman" w:cs="Times New Roman"/>
                <w:sz w:val="20"/>
                <w:szCs w:val="20"/>
              </w:rPr>
              <w:t xml:space="preserve">Como requisito de acceso, los solicitantes deben desarrollar </w:t>
            </w:r>
            <w:r w:rsidRPr="00714FE3">
              <w:rPr>
                <w:rFonts w:ascii="Times New Roman" w:hAnsi="Times New Roman" w:cs="Times New Roman"/>
                <w:sz w:val="20"/>
                <w:szCs w:val="20"/>
              </w:rPr>
              <w:t xml:space="preserve">actividades sustentables y factibles, con trascendencia social y comunitaria en Tlalpan; de bajo impacto, es decir, que no obstruyan ni provoquen congestionamientos en la vía pública; que no utilicen materiales peligrosos ni desechen sustancias </w:t>
            </w:r>
            <w:r w:rsidRPr="00714FE3">
              <w:rPr>
                <w:rFonts w:ascii="Times New Roman" w:hAnsi="Times New Roman" w:cs="Times New Roman"/>
                <w:sz w:val="20"/>
                <w:szCs w:val="20"/>
              </w:rPr>
              <w:lastRenderedPageBreak/>
              <w:t>tóxicas, y que no sean realizadas en áreas naturales protegidas.</w:t>
            </w:r>
          </w:p>
        </w:tc>
        <w:tc>
          <w:tcPr>
            <w:tcW w:w="3871" w:type="dxa"/>
            <w:shd w:val="clear" w:color="auto" w:fill="FFFFFF" w:themeFill="background1"/>
          </w:tcPr>
          <w:p w:rsidR="00714FE3" w:rsidRPr="00E566E8" w:rsidRDefault="00346468" w:rsidP="00346468">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lastRenderedPageBreak/>
              <w:t xml:space="preserve">En alineación programática: </w:t>
            </w:r>
            <w:r>
              <w:rPr>
                <w:rFonts w:ascii="Times New Roman" w:hAnsi="Times New Roman" w:cs="Times New Roman"/>
                <w:sz w:val="20"/>
                <w:szCs w:val="20"/>
                <w:lang w:val="es-ES"/>
              </w:rPr>
              <w:t>“</w:t>
            </w:r>
            <w:r w:rsidRPr="00346468">
              <w:rPr>
                <w:rFonts w:ascii="Times New Roman" w:hAnsi="Times New Roman" w:cs="Times New Roman"/>
                <w:sz w:val="20"/>
                <w:szCs w:val="20"/>
                <w:lang w:val="es-ES"/>
              </w:rPr>
              <w:t>Programa de Desarrollo Delegacional Tlalpan 2015-2018</w:t>
            </w:r>
            <w:r>
              <w:rPr>
                <w:rFonts w:ascii="Times New Roman" w:hAnsi="Times New Roman" w:cs="Times New Roman"/>
                <w:sz w:val="20"/>
                <w:szCs w:val="20"/>
                <w:lang w:val="es-ES"/>
              </w:rPr>
              <w:t xml:space="preserve">” </w:t>
            </w:r>
            <w:r w:rsidRPr="00346468">
              <w:rPr>
                <w:rFonts w:ascii="Times New Roman" w:hAnsi="Times New Roman" w:cs="Times New Roman"/>
                <w:sz w:val="20"/>
                <w:szCs w:val="20"/>
                <w:lang w:val="es-ES"/>
              </w:rPr>
              <w:t>Eje 10. Preservación del medio ambiente, apoyo al campo, protección del suelo de conservación y desarrollo económico sustentable.</w:t>
            </w:r>
            <w:r>
              <w:rPr>
                <w:rFonts w:ascii="Times New Roman" w:hAnsi="Times New Roman" w:cs="Times New Roman"/>
                <w:sz w:val="20"/>
                <w:szCs w:val="20"/>
                <w:lang w:val="es-ES"/>
              </w:rPr>
              <w:t xml:space="preserve"> </w:t>
            </w:r>
            <w:r w:rsidRPr="00346468">
              <w:rPr>
                <w:rFonts w:ascii="Times New Roman" w:hAnsi="Times New Roman" w:cs="Times New Roman"/>
                <w:sz w:val="20"/>
                <w:szCs w:val="20"/>
                <w:lang w:val="es-ES"/>
              </w:rPr>
              <w:t>10.7 Establecer programas, gestionar y brindar apoyos y recursos para aumentar la viabilidad y visibilidad de proyectos de educación ambiental y ecoturismo de la delegación.</w:t>
            </w:r>
            <w:r>
              <w:rPr>
                <w:rFonts w:ascii="Times New Roman" w:hAnsi="Times New Roman" w:cs="Times New Roman"/>
                <w:sz w:val="20"/>
                <w:szCs w:val="20"/>
                <w:lang w:val="es-ES"/>
              </w:rPr>
              <w:t xml:space="preserve"> Y </w:t>
            </w:r>
            <w:r w:rsidRPr="00346468">
              <w:rPr>
                <w:rFonts w:ascii="Times New Roman" w:hAnsi="Times New Roman" w:cs="Times New Roman"/>
                <w:sz w:val="20"/>
                <w:szCs w:val="20"/>
                <w:lang w:val="es-ES"/>
              </w:rPr>
              <w:t xml:space="preserve">10.11 </w:t>
            </w:r>
            <w:r w:rsidRPr="00346468">
              <w:rPr>
                <w:rFonts w:ascii="Times New Roman" w:hAnsi="Times New Roman" w:cs="Times New Roman"/>
                <w:sz w:val="20"/>
                <w:szCs w:val="20"/>
                <w:lang w:val="es-ES"/>
              </w:rPr>
              <w:lastRenderedPageBreak/>
              <w:t>Gestionar, promover y apoyar el turismo cultural, deportivo y ambiental en la delegación.</w:t>
            </w:r>
          </w:p>
        </w:tc>
      </w:tr>
    </w:tbl>
    <w:p w:rsidR="003360D7" w:rsidRPr="00E566E8" w:rsidRDefault="003360D7" w:rsidP="003360D7">
      <w:pPr>
        <w:spacing w:after="0" w:line="240" w:lineRule="auto"/>
        <w:rPr>
          <w:rFonts w:ascii="Times New Roman" w:hAnsi="Times New Roman" w:cs="Times New Roman"/>
          <w:b/>
          <w:sz w:val="20"/>
          <w:szCs w:val="20"/>
        </w:rPr>
      </w:pPr>
    </w:p>
    <w:tbl>
      <w:tblPr>
        <w:tblStyle w:val="Tablaconcuadrcula"/>
        <w:tblW w:w="0" w:type="auto"/>
        <w:jc w:val="center"/>
        <w:shd w:val="clear" w:color="auto" w:fill="FFFFFF" w:themeFill="background1"/>
        <w:tblLook w:val="04A0" w:firstRow="1" w:lastRow="0" w:firstColumn="1" w:lastColumn="0" w:noHBand="0" w:noVBand="1"/>
      </w:tblPr>
      <w:tblGrid>
        <w:gridCol w:w="1413"/>
        <w:gridCol w:w="3827"/>
        <w:gridCol w:w="2552"/>
        <w:gridCol w:w="1608"/>
      </w:tblGrid>
      <w:tr w:rsidR="003360D7" w:rsidRPr="00E566E8" w:rsidTr="008524BD">
        <w:trPr>
          <w:jc w:val="center"/>
        </w:trPr>
        <w:tc>
          <w:tcPr>
            <w:tcW w:w="1413" w:type="dxa"/>
            <w:shd w:val="clear" w:color="auto" w:fill="FFFFFF" w:themeFill="background1"/>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Programa</w:t>
            </w:r>
          </w:p>
        </w:tc>
        <w:tc>
          <w:tcPr>
            <w:tcW w:w="3827" w:type="dxa"/>
            <w:shd w:val="clear" w:color="auto" w:fill="FFFFFF" w:themeFill="background1"/>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Alineación</w:t>
            </w:r>
          </w:p>
        </w:tc>
        <w:tc>
          <w:tcPr>
            <w:tcW w:w="2552" w:type="dxa"/>
            <w:shd w:val="clear" w:color="auto" w:fill="auto"/>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Justificación</w:t>
            </w:r>
          </w:p>
        </w:tc>
        <w:tc>
          <w:tcPr>
            <w:tcW w:w="1608" w:type="dxa"/>
            <w:shd w:val="clear" w:color="auto" w:fill="FFFFFF" w:themeFill="background1"/>
            <w:vAlign w:val="center"/>
          </w:tcPr>
          <w:p w:rsidR="003360D7" w:rsidRPr="00E566E8" w:rsidRDefault="003360D7" w:rsidP="009C4977">
            <w:pPr>
              <w:jc w:val="center"/>
              <w:rPr>
                <w:rFonts w:ascii="Times New Roman" w:hAnsi="Times New Roman" w:cs="Times New Roman"/>
                <w:b/>
                <w:sz w:val="20"/>
                <w:szCs w:val="20"/>
              </w:rPr>
            </w:pPr>
            <w:r w:rsidRPr="00E566E8">
              <w:rPr>
                <w:rFonts w:ascii="Times New Roman" w:hAnsi="Times New Roman" w:cs="Times New Roman"/>
                <w:b/>
                <w:sz w:val="20"/>
                <w:szCs w:val="20"/>
              </w:rPr>
              <w:t xml:space="preserve">Especificar si fue incorporado en las ROP </w:t>
            </w:r>
            <w:r w:rsidR="009C4977">
              <w:rPr>
                <w:rFonts w:ascii="Times New Roman" w:hAnsi="Times New Roman" w:cs="Times New Roman"/>
                <w:b/>
                <w:sz w:val="20"/>
                <w:szCs w:val="20"/>
              </w:rPr>
              <w:t>2017</w:t>
            </w:r>
          </w:p>
        </w:tc>
      </w:tr>
      <w:tr w:rsidR="003360D7" w:rsidRPr="00E566E8" w:rsidTr="008524BD">
        <w:trPr>
          <w:jc w:val="center"/>
        </w:trPr>
        <w:tc>
          <w:tcPr>
            <w:tcW w:w="1413" w:type="dxa"/>
            <w:shd w:val="clear" w:color="auto" w:fill="FFFFFF" w:themeFill="background1"/>
            <w:vAlign w:val="center"/>
          </w:tcPr>
          <w:p w:rsidR="003360D7" w:rsidRPr="00E566E8" w:rsidRDefault="003360D7" w:rsidP="003360D7">
            <w:pPr>
              <w:autoSpaceDE w:val="0"/>
              <w:autoSpaceDN w:val="0"/>
              <w:adjustRightInd w:val="0"/>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Programa General de Desarrollo del Distrito Federal 2013-2018</w:t>
            </w:r>
          </w:p>
        </w:tc>
        <w:tc>
          <w:tcPr>
            <w:tcW w:w="3827" w:type="dxa"/>
            <w:shd w:val="clear" w:color="auto" w:fill="FFFFFF" w:themeFill="background1"/>
            <w:vAlign w:val="center"/>
          </w:tcPr>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Eje 3</w:t>
            </w:r>
            <w:r w:rsidRPr="00E566E8">
              <w:rPr>
                <w:rFonts w:ascii="Times New Roman" w:hAnsi="Times New Roman" w:cs="Times New Roman"/>
                <w:sz w:val="20"/>
                <w:szCs w:val="20"/>
                <w:lang w:val="es-ES"/>
              </w:rPr>
              <w:t>.- Desarrollo Económico Sustentable.</w:t>
            </w:r>
          </w:p>
          <w:p w:rsidR="008524BD" w:rsidRDefault="008524BD"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 xml:space="preserve">Área de Oportunidad </w:t>
            </w:r>
            <w:r>
              <w:rPr>
                <w:rFonts w:ascii="Times New Roman" w:hAnsi="Times New Roman" w:cs="Times New Roman"/>
                <w:b/>
                <w:sz w:val="20"/>
                <w:szCs w:val="20"/>
                <w:lang w:val="es-ES"/>
              </w:rPr>
              <w:t>4</w:t>
            </w:r>
            <w:r w:rsidRPr="00E566E8">
              <w:rPr>
                <w:rFonts w:ascii="Times New Roman" w:hAnsi="Times New Roman" w:cs="Times New Roman"/>
                <w:sz w:val="20"/>
                <w:szCs w:val="20"/>
                <w:lang w:val="es-ES"/>
              </w:rPr>
              <w:t>.-</w:t>
            </w:r>
            <w:r>
              <w:rPr>
                <w:rFonts w:ascii="Times New Roman" w:hAnsi="Times New Roman" w:cs="Times New Roman"/>
                <w:sz w:val="20"/>
                <w:szCs w:val="20"/>
                <w:lang w:val="es-ES"/>
              </w:rPr>
              <w:t xml:space="preserve"> Comunidades Rurales y Sector Agropecuario.</w:t>
            </w:r>
          </w:p>
          <w:p w:rsidR="008524BD" w:rsidRPr="008524BD" w:rsidRDefault="008524BD" w:rsidP="008524BD">
            <w:pPr>
              <w:autoSpaceDE w:val="0"/>
              <w:autoSpaceDN w:val="0"/>
              <w:adjustRightInd w:val="0"/>
              <w:jc w:val="both"/>
              <w:rPr>
                <w:rFonts w:ascii="Times New Roman" w:hAnsi="Times New Roman" w:cs="Times New Roman"/>
                <w:sz w:val="20"/>
                <w:szCs w:val="20"/>
                <w:lang w:val="es-ES"/>
              </w:rPr>
            </w:pPr>
            <w:r w:rsidRPr="008524BD">
              <w:rPr>
                <w:rFonts w:ascii="Times New Roman" w:hAnsi="Times New Roman" w:cs="Times New Roman"/>
                <w:b/>
                <w:sz w:val="20"/>
                <w:szCs w:val="20"/>
                <w:lang w:val="es-ES"/>
              </w:rPr>
              <w:t xml:space="preserve">Objetivo 2. </w:t>
            </w:r>
            <w:r w:rsidRPr="008524BD">
              <w:rPr>
                <w:rFonts w:ascii="Times New Roman" w:hAnsi="Times New Roman" w:cs="Times New Roman"/>
                <w:sz w:val="20"/>
                <w:szCs w:val="20"/>
                <w:lang w:val="es-ES"/>
              </w:rPr>
              <w:t>Establecer un proceso de generación y distribución de riqueza en la zona rural de la ciudad de México que promueva la competitividad y mejora continua de los procesos productivos en el marco de la sustentabilidad y genere empleos vinculados con actividades agroforestales, agropecuarias, piscícolas y turísticas integrando las cadenas productivas.</w:t>
            </w:r>
          </w:p>
          <w:p w:rsidR="008524BD" w:rsidRDefault="008524BD" w:rsidP="008524BD">
            <w:pPr>
              <w:autoSpaceDE w:val="0"/>
              <w:autoSpaceDN w:val="0"/>
              <w:adjustRightInd w:val="0"/>
              <w:jc w:val="both"/>
              <w:rPr>
                <w:rFonts w:ascii="Times New Roman" w:hAnsi="Times New Roman" w:cs="Times New Roman"/>
                <w:sz w:val="20"/>
                <w:szCs w:val="20"/>
                <w:lang w:val="es-ES"/>
              </w:rPr>
            </w:pPr>
            <w:r w:rsidRPr="008524BD">
              <w:rPr>
                <w:rFonts w:ascii="Times New Roman" w:hAnsi="Times New Roman" w:cs="Times New Roman"/>
                <w:b/>
                <w:sz w:val="20"/>
                <w:szCs w:val="20"/>
                <w:lang w:val="es-ES"/>
              </w:rPr>
              <w:t xml:space="preserve">Meta 1. </w:t>
            </w:r>
            <w:r w:rsidRPr="008524BD">
              <w:rPr>
                <w:rFonts w:ascii="Times New Roman" w:hAnsi="Times New Roman" w:cs="Times New Roman"/>
                <w:sz w:val="20"/>
                <w:szCs w:val="20"/>
                <w:lang w:val="es-ES"/>
              </w:rPr>
              <w:t>Generar empleos permanentes y sostenibles en el sector rural, mediante el desarrollo de capacidades de las y los productores rurales en el turismo alternativo.</w:t>
            </w:r>
          </w:p>
          <w:p w:rsidR="003360D7" w:rsidRPr="00E566E8" w:rsidRDefault="003360D7" w:rsidP="008524B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Área de Oportunidad 5</w:t>
            </w:r>
            <w:r w:rsidRPr="00E566E8">
              <w:rPr>
                <w:rFonts w:ascii="Times New Roman" w:hAnsi="Times New Roman" w:cs="Times New Roman"/>
                <w:sz w:val="20"/>
                <w:szCs w:val="20"/>
                <w:lang w:val="es-ES"/>
              </w:rPr>
              <w:t>.-</w:t>
            </w:r>
            <w:r w:rsidR="008524BD">
              <w:rPr>
                <w:rFonts w:ascii="Times New Roman" w:hAnsi="Times New Roman" w:cs="Times New Roman"/>
                <w:sz w:val="20"/>
                <w:szCs w:val="20"/>
                <w:lang w:val="es-ES"/>
              </w:rPr>
              <w:t xml:space="preserve"> </w:t>
            </w:r>
            <w:r w:rsidRPr="00E566E8">
              <w:rPr>
                <w:rFonts w:ascii="Times New Roman" w:hAnsi="Times New Roman" w:cs="Times New Roman"/>
                <w:sz w:val="20"/>
                <w:szCs w:val="20"/>
                <w:lang w:val="es-ES"/>
              </w:rPr>
              <w:t>Inversión, Empleo y Áreas de Desarrollo.</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2</w:t>
            </w:r>
            <w:r w:rsidRPr="00E566E8">
              <w:rPr>
                <w:rFonts w:ascii="Times New Roman" w:hAnsi="Times New Roman" w:cs="Times New Roman"/>
                <w:sz w:val="20"/>
                <w:szCs w:val="20"/>
                <w:lang w:val="es-ES"/>
              </w:rPr>
              <w:t>.- Activar, de manera participativa y bajo la rectoría de los poderes públicos, el desarrollo económico en múltiples espacios de la Ciudad a partir de proyectos de inversión pública y de coinversión, basándose en la política de recuperación de espacios públicos e infraestructura económica y social.</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3</w:t>
            </w:r>
            <w:r w:rsidRPr="00E566E8">
              <w:rPr>
                <w:rFonts w:ascii="Times New Roman" w:hAnsi="Times New Roman" w:cs="Times New Roman"/>
                <w:sz w:val="20"/>
                <w:szCs w:val="20"/>
                <w:lang w:val="es-ES"/>
              </w:rPr>
              <w:t>.- Reactivar la economía y la convivencia social de los espacios públicos prioritarios, para recuperar el tejido social y la calidad de vida en cada una de las delegaciones de la Ciudad de México.</w:t>
            </w:r>
          </w:p>
          <w:p w:rsidR="003360D7" w:rsidRPr="00E566E8" w:rsidRDefault="005B0FAD" w:rsidP="003360D7">
            <w:pPr>
              <w:autoSpaceDE w:val="0"/>
              <w:autoSpaceDN w:val="0"/>
              <w:adjustRightInd w:val="0"/>
              <w:jc w:val="both"/>
              <w:rPr>
                <w:rFonts w:ascii="Times New Roman" w:hAnsi="Times New Roman" w:cs="Times New Roman"/>
                <w:sz w:val="20"/>
                <w:szCs w:val="20"/>
                <w:lang w:val="es-ES"/>
              </w:rPr>
            </w:pPr>
            <w:r>
              <w:rPr>
                <w:rFonts w:ascii="Times New Roman" w:hAnsi="Times New Roman" w:cs="Times New Roman"/>
                <w:b/>
                <w:sz w:val="20"/>
                <w:szCs w:val="20"/>
                <w:lang w:val="es-ES"/>
              </w:rPr>
              <w:t xml:space="preserve">Líneas de Acción. </w:t>
            </w:r>
            <w:r w:rsidR="003360D7" w:rsidRPr="00E566E8">
              <w:rPr>
                <w:rFonts w:ascii="Times New Roman" w:hAnsi="Times New Roman" w:cs="Times New Roman"/>
                <w:b/>
                <w:sz w:val="20"/>
                <w:szCs w:val="20"/>
                <w:lang w:val="es-ES"/>
              </w:rPr>
              <w:t>3.5.2.3.3</w:t>
            </w:r>
            <w:r w:rsidR="003360D7" w:rsidRPr="00E566E8">
              <w:rPr>
                <w:rFonts w:ascii="Times New Roman" w:hAnsi="Times New Roman" w:cs="Times New Roman"/>
                <w:sz w:val="20"/>
                <w:szCs w:val="20"/>
                <w:lang w:val="es-ES"/>
              </w:rPr>
              <w:t>.- Revitalizar la economía de las colonias, barrios o pueblos de la Ciudad.</w:t>
            </w:r>
          </w:p>
        </w:tc>
        <w:tc>
          <w:tcPr>
            <w:tcW w:w="2552" w:type="dxa"/>
            <w:shd w:val="clear" w:color="auto" w:fill="auto"/>
            <w:vAlign w:val="center"/>
          </w:tcPr>
          <w:p w:rsidR="00321908" w:rsidRPr="00321908" w:rsidRDefault="00321908" w:rsidP="00321908">
            <w:pPr>
              <w:jc w:val="both"/>
              <w:rPr>
                <w:rFonts w:ascii="Times New Roman" w:hAnsi="Times New Roman" w:cs="Times New Roman"/>
                <w:sz w:val="20"/>
                <w:szCs w:val="20"/>
              </w:rPr>
            </w:pPr>
            <w:r>
              <w:rPr>
                <w:rFonts w:ascii="Times New Roman" w:hAnsi="Times New Roman" w:cs="Times New Roman"/>
                <w:sz w:val="20"/>
                <w:szCs w:val="20"/>
              </w:rPr>
              <w:t>El programa o</w:t>
            </w:r>
            <w:r w:rsidRPr="00321908">
              <w:rPr>
                <w:rFonts w:ascii="Times New Roman" w:hAnsi="Times New Roman" w:cs="Times New Roman"/>
                <w:sz w:val="20"/>
                <w:szCs w:val="20"/>
              </w:rPr>
              <w:t>torga apoyo económico para proyectos productivos específicos: de ecotecnologías</w:t>
            </w:r>
            <w:r>
              <w:rPr>
                <w:rFonts w:ascii="Times New Roman" w:hAnsi="Times New Roman" w:cs="Times New Roman"/>
                <w:sz w:val="20"/>
                <w:szCs w:val="20"/>
              </w:rPr>
              <w:t xml:space="preserve"> (</w:t>
            </w:r>
            <w:r w:rsidRPr="00321908">
              <w:rPr>
                <w:rFonts w:ascii="Times New Roman" w:hAnsi="Times New Roman" w:cs="Times New Roman"/>
                <w:sz w:val="20"/>
                <w:szCs w:val="20"/>
              </w:rPr>
              <w:t>utilizan los avances de la tecnología para satisfacer las necesidades humanas, minimizando el impacto ambiental</w:t>
            </w:r>
            <w:r>
              <w:rPr>
                <w:rFonts w:ascii="Times New Roman" w:hAnsi="Times New Roman" w:cs="Times New Roman"/>
                <w:sz w:val="20"/>
                <w:szCs w:val="20"/>
              </w:rPr>
              <w:t>)</w:t>
            </w:r>
            <w:r w:rsidRPr="00321908">
              <w:rPr>
                <w:rFonts w:ascii="Times New Roman" w:hAnsi="Times New Roman" w:cs="Times New Roman"/>
                <w:sz w:val="20"/>
                <w:szCs w:val="20"/>
              </w:rPr>
              <w:t>, un proyecto para el desarrollo y capacitación para el uso de aplicaciones informáticas para redes de comercialización.</w:t>
            </w:r>
          </w:p>
          <w:p w:rsidR="003360D7" w:rsidRPr="00E566E8" w:rsidRDefault="00321908" w:rsidP="00321908">
            <w:pPr>
              <w:jc w:val="both"/>
              <w:rPr>
                <w:rFonts w:ascii="Times New Roman" w:hAnsi="Times New Roman" w:cs="Times New Roman"/>
                <w:sz w:val="20"/>
                <w:szCs w:val="20"/>
              </w:rPr>
            </w:pPr>
            <w:r>
              <w:rPr>
                <w:rFonts w:ascii="Times New Roman" w:hAnsi="Times New Roman" w:cs="Times New Roman"/>
                <w:sz w:val="20"/>
                <w:szCs w:val="20"/>
              </w:rPr>
              <w:t>De igual manera o</w:t>
            </w:r>
            <w:r w:rsidRPr="00321908">
              <w:rPr>
                <w:rFonts w:ascii="Times New Roman" w:hAnsi="Times New Roman" w:cs="Times New Roman"/>
                <w:sz w:val="20"/>
                <w:szCs w:val="20"/>
              </w:rPr>
              <w:t>torga capacitación empresarial en economía social y solidaria y en oficios que impulsen la actividad económica de sociedades cooperativas y micro y pequeñas empresas en la demarcación, a través de asesoría directa, cursos y talleres.</w:t>
            </w:r>
          </w:p>
        </w:tc>
        <w:tc>
          <w:tcPr>
            <w:tcW w:w="1608" w:type="dxa"/>
            <w:shd w:val="clear" w:color="auto" w:fill="FFFFFF" w:themeFill="background1"/>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Sí, fue incorporado en las ROP.</w:t>
            </w:r>
          </w:p>
        </w:tc>
      </w:tr>
      <w:tr w:rsidR="003360D7" w:rsidRPr="00E566E8" w:rsidTr="008524BD">
        <w:trPr>
          <w:jc w:val="center"/>
        </w:trPr>
        <w:tc>
          <w:tcPr>
            <w:tcW w:w="1413" w:type="dxa"/>
            <w:shd w:val="clear" w:color="auto" w:fill="FFFFFF" w:themeFill="background1"/>
            <w:vAlign w:val="center"/>
          </w:tcPr>
          <w:p w:rsidR="003360D7" w:rsidRPr="00E566E8" w:rsidRDefault="003360D7" w:rsidP="003360D7">
            <w:pPr>
              <w:autoSpaceDE w:val="0"/>
              <w:autoSpaceDN w:val="0"/>
              <w:adjustRightInd w:val="0"/>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Programa Sectorial de Turismo del Distrito Federal 2014-2018 (GODF 15/10/2014)</w:t>
            </w:r>
          </w:p>
          <w:p w:rsidR="003360D7" w:rsidRPr="00E566E8" w:rsidRDefault="003360D7" w:rsidP="003360D7">
            <w:pPr>
              <w:jc w:val="center"/>
              <w:rPr>
                <w:rFonts w:ascii="Times New Roman" w:hAnsi="Times New Roman" w:cs="Times New Roman"/>
                <w:b/>
                <w:sz w:val="20"/>
                <w:szCs w:val="20"/>
              </w:rPr>
            </w:pPr>
          </w:p>
        </w:tc>
        <w:tc>
          <w:tcPr>
            <w:tcW w:w="3827" w:type="dxa"/>
            <w:shd w:val="clear" w:color="auto" w:fill="FFFFFF" w:themeFill="background1"/>
            <w:vAlign w:val="center"/>
          </w:tcPr>
          <w:p w:rsidR="003360D7" w:rsidRPr="00E566E8" w:rsidRDefault="005B0FAD" w:rsidP="003360D7">
            <w:pPr>
              <w:autoSpaceDE w:val="0"/>
              <w:autoSpaceDN w:val="0"/>
              <w:adjustRightInd w:val="0"/>
              <w:jc w:val="both"/>
              <w:rPr>
                <w:rFonts w:ascii="Times New Roman" w:hAnsi="Times New Roman" w:cs="Times New Roman"/>
                <w:sz w:val="20"/>
                <w:szCs w:val="20"/>
                <w:lang w:val="es-ES"/>
              </w:rPr>
            </w:pPr>
            <w:r>
              <w:rPr>
                <w:rFonts w:ascii="Times New Roman" w:hAnsi="Times New Roman" w:cs="Times New Roman"/>
                <w:b/>
                <w:sz w:val="20"/>
                <w:szCs w:val="20"/>
                <w:lang w:val="es-ES"/>
              </w:rPr>
              <w:t xml:space="preserve">Líneas de acción. </w:t>
            </w:r>
            <w:r w:rsidR="003360D7" w:rsidRPr="00E566E8">
              <w:rPr>
                <w:rFonts w:ascii="Times New Roman" w:hAnsi="Times New Roman" w:cs="Times New Roman"/>
                <w:b/>
                <w:sz w:val="20"/>
                <w:szCs w:val="20"/>
                <w:lang w:val="es-ES"/>
              </w:rPr>
              <w:t>3.4.2.1.1</w:t>
            </w:r>
            <w:r w:rsidR="003360D7" w:rsidRPr="00E566E8">
              <w:rPr>
                <w:rFonts w:ascii="Times New Roman" w:hAnsi="Times New Roman" w:cs="Times New Roman"/>
                <w:sz w:val="20"/>
                <w:szCs w:val="20"/>
                <w:lang w:val="es-ES"/>
              </w:rPr>
              <w:t>.- Impulsar el turismo alternativo a través de rutas agroalimentarias y patrimoniales.</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3.4.2.1.3</w:t>
            </w:r>
            <w:r w:rsidRPr="00E566E8">
              <w:rPr>
                <w:rFonts w:ascii="Times New Roman" w:hAnsi="Times New Roman" w:cs="Times New Roman"/>
                <w:sz w:val="20"/>
                <w:szCs w:val="20"/>
                <w:lang w:val="es-ES"/>
              </w:rPr>
              <w:t>.- Desarrollar, certificar, apoyar, aprovechar y promover la oferta turística de los pueblos y las comunidades de la zona rural.</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3.4.2.1.5</w:t>
            </w:r>
            <w:r w:rsidRPr="00E566E8">
              <w:rPr>
                <w:rFonts w:ascii="Times New Roman" w:hAnsi="Times New Roman" w:cs="Times New Roman"/>
                <w:sz w:val="20"/>
                <w:szCs w:val="20"/>
                <w:lang w:val="es-ES"/>
              </w:rPr>
              <w:t>.- Fortalecer las capacidades emprendedoras de las comunidades rurales con potencial de aprovechamiento de su patrimonio cultural o natural con fines de bienestar y sustentabilidad.</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lastRenderedPageBreak/>
              <w:t>3.4.2.1.6</w:t>
            </w:r>
            <w:r w:rsidRPr="00E566E8">
              <w:rPr>
                <w:rFonts w:ascii="Times New Roman" w:hAnsi="Times New Roman" w:cs="Times New Roman"/>
                <w:sz w:val="20"/>
                <w:szCs w:val="20"/>
                <w:lang w:val="es-ES"/>
              </w:rPr>
              <w:t>.- Destinar recursos para el apoyo de mujeres con empresas de ecoturismo en zonas rurales.</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Eje 3</w:t>
            </w:r>
            <w:r w:rsidRPr="00E566E8">
              <w:rPr>
                <w:rFonts w:ascii="Times New Roman" w:hAnsi="Times New Roman" w:cs="Times New Roman"/>
                <w:sz w:val="20"/>
                <w:szCs w:val="20"/>
                <w:lang w:val="es-ES"/>
              </w:rPr>
              <w:t>.- Desarrollo Económico Sustentable.</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Área de Oportunidad 6</w:t>
            </w:r>
            <w:r w:rsidRPr="00E566E8">
              <w:rPr>
                <w:rFonts w:ascii="Times New Roman" w:hAnsi="Times New Roman" w:cs="Times New Roman"/>
                <w:sz w:val="20"/>
                <w:szCs w:val="20"/>
                <w:lang w:val="es-ES"/>
              </w:rPr>
              <w:t>.- Desarrollo Empresarial y Competitividad.</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2</w:t>
            </w:r>
            <w:r w:rsidRPr="00E566E8">
              <w:rPr>
                <w:rFonts w:ascii="Times New Roman" w:hAnsi="Times New Roman" w:cs="Times New Roman"/>
                <w:sz w:val="20"/>
                <w:szCs w:val="20"/>
                <w:lang w:val="es-ES"/>
              </w:rPr>
              <w:t>.- Incrementar la productividad de las MIPyMES establecidas en la Ciudad de México, a través de programas y modelos encaminados a mejorar las capacidades gerenciales, brindar asistencia técnica, detectar y promover las mejores prácticas e incentivar la innovación tecnológica.</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Línea de Acción -3.6.2.1.4</w:t>
            </w:r>
            <w:r w:rsidRPr="00E566E8">
              <w:rPr>
                <w:rFonts w:ascii="Times New Roman" w:hAnsi="Times New Roman" w:cs="Times New Roman"/>
                <w:sz w:val="20"/>
                <w:szCs w:val="20"/>
                <w:lang w:val="es-ES"/>
              </w:rPr>
              <w:t>.- Diseñar y mantener un programa de</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capacitación y formación de los y las empresarias, que incluya un plan de formación anual disponible en medios electrónicos y presenciales.</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3</w:t>
            </w:r>
            <w:r w:rsidRPr="00E566E8">
              <w:rPr>
                <w:rFonts w:ascii="Times New Roman" w:hAnsi="Times New Roman" w:cs="Times New Roman"/>
                <w:sz w:val="20"/>
                <w:szCs w:val="20"/>
                <w:lang w:val="es-ES"/>
              </w:rPr>
              <w:t>.- Promover la creación y financiamiento de MIPyMES en las industrias ligeras, como es el caso del turismo y de servicios de alto valor agregado.</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Línea de Acción 3.6.3.1.2</w:t>
            </w:r>
            <w:r w:rsidRPr="00E566E8">
              <w:rPr>
                <w:rFonts w:ascii="Times New Roman" w:hAnsi="Times New Roman" w:cs="Times New Roman"/>
                <w:sz w:val="20"/>
                <w:szCs w:val="20"/>
                <w:lang w:val="es-ES"/>
              </w:rPr>
              <w:t>. Diseñar y ejecutar un programa de asesoría a los y las emprendedoras para la apertura de empresas.</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3.6.3.1.3</w:t>
            </w:r>
            <w:r w:rsidRPr="00E566E8">
              <w:rPr>
                <w:rFonts w:ascii="Times New Roman" w:hAnsi="Times New Roman" w:cs="Times New Roman"/>
                <w:sz w:val="20"/>
                <w:szCs w:val="20"/>
                <w:lang w:val="es-ES"/>
              </w:rPr>
              <w:t>. Apoyar a mujeres innovadoras, emprendedoras y empresarias, para acceder al crédito y fortalecer sus capacidades productivas y competitivas.</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3.6.3.1.5</w:t>
            </w:r>
            <w:r w:rsidRPr="00E566E8">
              <w:rPr>
                <w:rFonts w:ascii="Times New Roman" w:hAnsi="Times New Roman" w:cs="Times New Roman"/>
                <w:sz w:val="20"/>
                <w:szCs w:val="20"/>
                <w:lang w:val="es-ES"/>
              </w:rPr>
              <w:t>. Fomentar la creación de MIPyMES turísticas.</w:t>
            </w:r>
          </w:p>
        </w:tc>
        <w:tc>
          <w:tcPr>
            <w:tcW w:w="2552" w:type="dxa"/>
            <w:shd w:val="clear" w:color="auto" w:fill="auto"/>
            <w:vAlign w:val="center"/>
          </w:tcPr>
          <w:p w:rsidR="003360D7" w:rsidRPr="00E566E8" w:rsidRDefault="003360D7" w:rsidP="003360D7">
            <w:pPr>
              <w:jc w:val="both"/>
              <w:rPr>
                <w:rFonts w:ascii="Times New Roman" w:hAnsi="Times New Roman" w:cs="Times New Roman"/>
                <w:b/>
                <w:sz w:val="20"/>
                <w:szCs w:val="20"/>
              </w:rPr>
            </w:pPr>
            <w:r w:rsidRPr="00E566E8">
              <w:rPr>
                <w:rFonts w:ascii="Times New Roman" w:hAnsi="Times New Roman" w:cs="Times New Roman"/>
                <w:sz w:val="20"/>
                <w:szCs w:val="20"/>
                <w:lang w:val="es-ES"/>
              </w:rPr>
              <w:lastRenderedPageBreak/>
              <w:t>La actividad económica de turismo busca ser una palanca del desarrollo económico sustentable sobre todo en las zonas de patrimonio natural y cultural, cabe mencionar que el turismo emplea principalmente a jóvenes y mujeres en el sector servicios.</w:t>
            </w:r>
          </w:p>
        </w:tc>
        <w:tc>
          <w:tcPr>
            <w:tcW w:w="1608" w:type="dxa"/>
            <w:shd w:val="clear" w:color="auto" w:fill="FFFFFF" w:themeFill="background1"/>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Sí, fue incorporado en las ROP.</w:t>
            </w:r>
          </w:p>
        </w:tc>
      </w:tr>
      <w:tr w:rsidR="003360D7" w:rsidRPr="00E566E8" w:rsidTr="008524BD">
        <w:trPr>
          <w:jc w:val="center"/>
        </w:trPr>
        <w:tc>
          <w:tcPr>
            <w:tcW w:w="1413" w:type="dxa"/>
            <w:shd w:val="clear" w:color="auto" w:fill="FFFFFF" w:themeFill="background1"/>
            <w:vAlign w:val="center"/>
          </w:tcPr>
          <w:p w:rsidR="003360D7" w:rsidRPr="00E566E8" w:rsidRDefault="003360D7" w:rsidP="003360D7">
            <w:pPr>
              <w:autoSpaceDE w:val="0"/>
              <w:autoSpaceDN w:val="0"/>
              <w:adjustRightInd w:val="0"/>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Programa Sectorial de Desarrollo Económico y Empleo</w:t>
            </w:r>
          </w:p>
        </w:tc>
        <w:tc>
          <w:tcPr>
            <w:tcW w:w="3827" w:type="dxa"/>
            <w:shd w:val="clear" w:color="auto" w:fill="FFFFFF" w:themeFill="background1"/>
            <w:vAlign w:val="center"/>
          </w:tcPr>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Eje1</w:t>
            </w:r>
            <w:r w:rsidRPr="00E566E8">
              <w:rPr>
                <w:rFonts w:ascii="Times New Roman" w:hAnsi="Times New Roman" w:cs="Times New Roman"/>
                <w:sz w:val="20"/>
                <w:szCs w:val="20"/>
                <w:lang w:val="es-ES"/>
              </w:rPr>
              <w:t>: Equidad e Inclusión Social para el Desarrollo Humano.</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Área de Oportunidad 7</w:t>
            </w:r>
            <w:r w:rsidRPr="00E566E8">
              <w:rPr>
                <w:rFonts w:ascii="Times New Roman" w:hAnsi="Times New Roman" w:cs="Times New Roman"/>
                <w:sz w:val="20"/>
                <w:szCs w:val="20"/>
                <w:lang w:val="es-ES"/>
              </w:rPr>
              <w:t>: Empleo con equidad</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1</w:t>
            </w:r>
            <w:r w:rsidRPr="00E566E8">
              <w:rPr>
                <w:rFonts w:ascii="Times New Roman" w:hAnsi="Times New Roman" w:cs="Times New Roman"/>
                <w:sz w:val="20"/>
                <w:szCs w:val="20"/>
                <w:lang w:val="es-ES"/>
              </w:rPr>
              <w:t>. Ampliar el acceso de la población del Distrito Federal a trabajos dignos, con protección social, pleno respeto a los derechos laborales y sin discriminación por su origen étnico, condición jurídica, social o económica, migratoria, de salud, de edad, discapacidad, sexo, embarazo, orientación o preferencia sexual, estado civil, nacionalidad, apariencia física, forma de pensar o situación de calle, entre otras.</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1</w:t>
            </w:r>
            <w:r w:rsidRPr="00E566E8">
              <w:rPr>
                <w:rFonts w:ascii="Times New Roman" w:hAnsi="Times New Roman" w:cs="Times New Roman"/>
                <w:sz w:val="20"/>
                <w:szCs w:val="20"/>
                <w:lang w:val="es-ES"/>
              </w:rPr>
              <w:t>. Promover la creación de trabajos dignos en el Distrito Federal, especialmente</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para los grupos sociales que tienen más dificultades para obtenerlos.</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3</w:t>
            </w:r>
            <w:r w:rsidRPr="00E566E8">
              <w:rPr>
                <w:rFonts w:ascii="Times New Roman" w:hAnsi="Times New Roman" w:cs="Times New Roman"/>
                <w:sz w:val="20"/>
                <w:szCs w:val="20"/>
                <w:lang w:val="es-ES"/>
              </w:rPr>
              <w:t>. Reforzar los programas y acciones institucionales para mejorar la empleabilidad de las personas en condiciones vulnerables.</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Eje 3</w:t>
            </w:r>
            <w:r w:rsidRPr="00E566E8">
              <w:rPr>
                <w:rFonts w:ascii="Times New Roman" w:hAnsi="Times New Roman" w:cs="Times New Roman"/>
                <w:sz w:val="20"/>
                <w:szCs w:val="20"/>
                <w:lang w:val="es-ES"/>
              </w:rPr>
              <w:t>: Desarrollo económico sustentable.</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lastRenderedPageBreak/>
              <w:t>Área de Oportunidad 5</w:t>
            </w:r>
            <w:r w:rsidRPr="00E566E8">
              <w:rPr>
                <w:rFonts w:ascii="Times New Roman" w:hAnsi="Times New Roman" w:cs="Times New Roman"/>
                <w:sz w:val="20"/>
                <w:szCs w:val="20"/>
                <w:lang w:val="es-ES"/>
              </w:rPr>
              <w:t>: Inversión; empleo y áreas de desarrollo</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1</w:t>
            </w:r>
            <w:r w:rsidRPr="00E566E8">
              <w:rPr>
                <w:rFonts w:ascii="Times New Roman" w:hAnsi="Times New Roman" w:cs="Times New Roman"/>
                <w:sz w:val="20"/>
                <w:szCs w:val="20"/>
                <w:lang w:val="es-ES"/>
              </w:rPr>
              <w:t>: Diseñar e implementar un modelo generador y distribuidor de la riqueza basado en asociaciones estratégicas entre los sectores gubernamentales, académicos, empresariales y organizaciones sociales.</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2</w:t>
            </w:r>
            <w:r w:rsidRPr="00E566E8">
              <w:rPr>
                <w:rFonts w:ascii="Times New Roman" w:hAnsi="Times New Roman" w:cs="Times New Roman"/>
                <w:sz w:val="20"/>
                <w:szCs w:val="20"/>
                <w:lang w:val="es-ES"/>
              </w:rPr>
              <w:t>. Realizar proyectos de coinversión que promuevan el desarrollo, generen flujos de recursos y ofrezcan liquidez para aplicación en el corto plazo.</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Área de Oportunidad 6</w:t>
            </w:r>
            <w:r w:rsidRPr="00E566E8">
              <w:rPr>
                <w:rFonts w:ascii="Times New Roman" w:hAnsi="Times New Roman" w:cs="Times New Roman"/>
                <w:sz w:val="20"/>
                <w:szCs w:val="20"/>
                <w:lang w:val="es-ES"/>
              </w:rPr>
              <w:t xml:space="preserve">: Desarrollo empresarial y competitividad. </w:t>
            </w:r>
            <w:r w:rsidRPr="00E566E8">
              <w:rPr>
                <w:rFonts w:ascii="Times New Roman" w:hAnsi="Times New Roman" w:cs="Times New Roman"/>
                <w:b/>
                <w:sz w:val="20"/>
                <w:szCs w:val="20"/>
                <w:lang w:val="es-ES"/>
              </w:rPr>
              <w:t>OBJETIVO 1</w:t>
            </w:r>
            <w:r w:rsidRPr="00E566E8">
              <w:rPr>
                <w:rFonts w:ascii="Times New Roman" w:hAnsi="Times New Roman" w:cs="Times New Roman"/>
                <w:sz w:val="20"/>
                <w:szCs w:val="20"/>
                <w:lang w:val="es-ES"/>
              </w:rPr>
              <w:t>. Generar nuevas inversiones en el corto plazo mediante un modelo de vinculación entre los sectores públicos y privados que permita detectar áreas de oportunidad.</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1</w:t>
            </w:r>
            <w:r w:rsidRPr="00E566E8">
              <w:rPr>
                <w:rFonts w:ascii="Times New Roman" w:hAnsi="Times New Roman" w:cs="Times New Roman"/>
                <w:sz w:val="20"/>
                <w:szCs w:val="20"/>
                <w:lang w:val="es-ES"/>
              </w:rPr>
              <w:t>. Detectar nuevas oportunidades de inversión.</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1.1</w:t>
            </w:r>
            <w:r w:rsidRPr="00E566E8">
              <w:rPr>
                <w:rFonts w:ascii="Times New Roman" w:hAnsi="Times New Roman" w:cs="Times New Roman"/>
                <w:sz w:val="20"/>
                <w:szCs w:val="20"/>
                <w:lang w:val="es-ES"/>
              </w:rPr>
              <w:t>. Promover la instalación y funcionamiento de los Comités de Fomento Delegacional, para establecer vínculos con las organizaciones productivas del sector privado, social y académico de la Ciudad de México, mediante la relación institucional con las delegaciones políticas del Distrito Federal. Con este fin se pretende que la Secretaría de Desarrollo Económico participe en el 50% de las sesiones a las que se convoque.</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2</w:t>
            </w:r>
            <w:r w:rsidRPr="00E566E8">
              <w:rPr>
                <w:rFonts w:ascii="Times New Roman" w:hAnsi="Times New Roman" w:cs="Times New Roman"/>
                <w:sz w:val="20"/>
                <w:szCs w:val="20"/>
                <w:lang w:val="es-ES"/>
              </w:rPr>
              <w:t>. Incrementar la productividad de las MIPyMES establecidas en la Ciudad de México a través de programas y modelos encaminados a mejorar las capacidades gerenciales, brindar asistencia técnica, detectar y promover las mejores prácticas e incentivar la innovación tecnológica.</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1</w:t>
            </w:r>
            <w:r w:rsidRPr="00E566E8">
              <w:rPr>
                <w:rFonts w:ascii="Times New Roman" w:hAnsi="Times New Roman" w:cs="Times New Roman"/>
                <w:sz w:val="20"/>
                <w:szCs w:val="20"/>
                <w:lang w:val="es-ES"/>
              </w:rPr>
              <w:t>: Apoyar por lo menos a un 5% anual de las MIPyMES en el Distrito Federal (90,000 unidades al final del gobierno), en procesos de transferencia de tecnología y a través de cursos de capacitación, formación empresarial y difusión de mejores prácticas, para mejorar su productividad e incrementar su diferenciación en el mercado nacional e internacional.</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3</w:t>
            </w:r>
            <w:r w:rsidRPr="00E566E8">
              <w:rPr>
                <w:rFonts w:ascii="Times New Roman" w:hAnsi="Times New Roman" w:cs="Times New Roman"/>
                <w:sz w:val="20"/>
                <w:szCs w:val="20"/>
                <w:lang w:val="es-ES"/>
              </w:rPr>
              <w:t>. Promover la creación y financiamiento de MIPyMES en las industrias ligeras, como es el caso del turismo y de servicios de alto valor agregado.</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1</w:t>
            </w:r>
            <w:r w:rsidRPr="00E566E8">
              <w:rPr>
                <w:rFonts w:ascii="Times New Roman" w:hAnsi="Times New Roman" w:cs="Times New Roman"/>
                <w:sz w:val="20"/>
                <w:szCs w:val="20"/>
                <w:lang w:val="es-ES"/>
              </w:rPr>
              <w:t>. Lograr un incremento anual de al menos un 10% en nuevos proyectos y financiamientos para las MIPyMES, a través de apoyos del Gobierno del Distrito Federal y del Gobierno Federal.</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lastRenderedPageBreak/>
              <w:t>OBJETIVO 4</w:t>
            </w:r>
            <w:r w:rsidRPr="00E566E8">
              <w:rPr>
                <w:rFonts w:ascii="Times New Roman" w:hAnsi="Times New Roman" w:cs="Times New Roman"/>
                <w:sz w:val="20"/>
                <w:szCs w:val="20"/>
                <w:lang w:val="es-ES"/>
              </w:rPr>
              <w:t>. Incrementar la competitividad de la MIPyMES para generar economías de escala y sinergias entre proveedores locales y grandes empresas, que dinamicen la economía y generen empleo de calidad.</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 xml:space="preserve">META 1. </w:t>
            </w:r>
            <w:r w:rsidRPr="00E566E8">
              <w:rPr>
                <w:rFonts w:ascii="Times New Roman" w:hAnsi="Times New Roman" w:cs="Times New Roman"/>
                <w:sz w:val="20"/>
                <w:szCs w:val="20"/>
                <w:lang w:val="es-ES"/>
              </w:rPr>
              <w:t>Articular cadenas productivas, comerciales o de servicios a través de la conglomeración económica que permita que las MIPyMES alcancen economías de escala.</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1.1</w:t>
            </w:r>
            <w:r w:rsidRPr="00E566E8">
              <w:rPr>
                <w:rFonts w:ascii="Times New Roman" w:hAnsi="Times New Roman" w:cs="Times New Roman"/>
                <w:sz w:val="20"/>
                <w:szCs w:val="20"/>
                <w:lang w:val="es-ES"/>
              </w:rPr>
              <w:t xml:space="preserve"> Promover la consolidación de por lo menos 10 cadenas productivas o de servicios impulsando la participación de las MIPyMES y el desarrollo de contratos o relaciones de proveeduría a largo plazo.</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5</w:t>
            </w:r>
            <w:r w:rsidRPr="00E566E8">
              <w:rPr>
                <w:rFonts w:ascii="Times New Roman" w:hAnsi="Times New Roman" w:cs="Times New Roman"/>
                <w:sz w:val="20"/>
                <w:szCs w:val="20"/>
                <w:lang w:val="es-ES"/>
              </w:rPr>
              <w:t xml:space="preserve"> Implementar programas diferenciados, esquemas o modelos de inducción al financiamiento, con la participación activa de la banca privada, la banca de desarrollo y de intermediarios financieros especializados en el sector MIPyME, que proporcionen el capital de trabajo necesario para que lleguen a la etapa de equilibrio y rentabilidad.</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2</w:t>
            </w:r>
            <w:r w:rsidRPr="00E566E8">
              <w:rPr>
                <w:rFonts w:ascii="Times New Roman" w:hAnsi="Times New Roman" w:cs="Times New Roman"/>
                <w:sz w:val="20"/>
                <w:szCs w:val="20"/>
                <w:lang w:val="es-ES"/>
              </w:rPr>
              <w:t>. Fomentar la participación del Fondo de Desarrollo Social de la Ciudad de México como instrumento de financiamiento en primer y segundo piso que invierta en la Pequeña y Mediana Empresa con una tasa de recuperación de por lo menos 80% anual.</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2</w:t>
            </w:r>
            <w:r w:rsidRPr="00E566E8">
              <w:rPr>
                <w:rFonts w:ascii="Times New Roman" w:hAnsi="Times New Roman" w:cs="Times New Roman"/>
                <w:sz w:val="20"/>
                <w:szCs w:val="20"/>
                <w:lang w:val="es-ES"/>
              </w:rPr>
              <w:t>. Transformar la cultura de riesgos del sector empresarial, principalmente de las MIPyMES, a través de estrategias de comunicación, capacitación, formación y de un esquema de aseguramiento de la inversión.</w:t>
            </w:r>
          </w:p>
        </w:tc>
        <w:tc>
          <w:tcPr>
            <w:tcW w:w="2552" w:type="dxa"/>
            <w:shd w:val="clear" w:color="auto" w:fill="auto"/>
            <w:vAlign w:val="center"/>
          </w:tcPr>
          <w:p w:rsidR="003360D7" w:rsidRPr="00E566E8" w:rsidRDefault="007F0160" w:rsidP="003360D7">
            <w:pPr>
              <w:jc w:val="both"/>
              <w:rPr>
                <w:rFonts w:ascii="Times New Roman" w:hAnsi="Times New Roman" w:cs="Times New Roman"/>
                <w:sz w:val="20"/>
                <w:szCs w:val="20"/>
              </w:rPr>
            </w:pPr>
            <w:r>
              <w:rPr>
                <w:rFonts w:ascii="Times New Roman" w:hAnsi="Times New Roman" w:cs="Times New Roman"/>
                <w:sz w:val="20"/>
                <w:szCs w:val="20"/>
              </w:rPr>
              <w:lastRenderedPageBreak/>
              <w:t>El programa tiene una meta de cobertura de 2,000 de los 18,200 habitantes desempleados y</w:t>
            </w:r>
            <w:r w:rsidR="003360D7" w:rsidRPr="00E566E8">
              <w:rPr>
                <w:rFonts w:ascii="Times New Roman" w:hAnsi="Times New Roman" w:cs="Times New Roman"/>
                <w:sz w:val="20"/>
                <w:szCs w:val="20"/>
              </w:rPr>
              <w:t xml:space="preserve"> que se encuentran en edad de t</w:t>
            </w:r>
            <w:r>
              <w:rPr>
                <w:rFonts w:ascii="Times New Roman" w:hAnsi="Times New Roman" w:cs="Times New Roman"/>
                <w:sz w:val="20"/>
                <w:szCs w:val="20"/>
              </w:rPr>
              <w:t xml:space="preserve">rabajar, pero </w:t>
            </w:r>
            <w:r w:rsidR="003360D7" w:rsidRPr="00E566E8">
              <w:rPr>
                <w:rFonts w:ascii="Times New Roman" w:hAnsi="Times New Roman" w:cs="Times New Roman"/>
                <w:sz w:val="20"/>
                <w:szCs w:val="20"/>
              </w:rPr>
              <w:t>que no se han podido colocar en la economía formal. Es decir que recibirán algún servicio de vinculación, capacitación principalmente vinculada a los centros comunitarios de la demarcación, orientación, canalización, asesoría y transferencia.</w:t>
            </w:r>
          </w:p>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 xml:space="preserve">El programa se enfoca a la población mayor de edad de la Delegación Tlalpan orientado al sector de las mujeres principalmente. Más de la mitad del territorio de la demarcación es zona rural por lo que se abarcará a la </w:t>
            </w:r>
            <w:r w:rsidRPr="00E566E8">
              <w:rPr>
                <w:rFonts w:ascii="Times New Roman" w:hAnsi="Times New Roman" w:cs="Times New Roman"/>
                <w:sz w:val="20"/>
                <w:szCs w:val="20"/>
              </w:rPr>
              <w:lastRenderedPageBreak/>
              <w:t>población de estas zonas con los programas de fomento agropecuario y turístico que sean sustentables.</w:t>
            </w:r>
          </w:p>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Se logrará el fortalecimiento económico de las mujeres y sus familias, generando mayor autoempleo, fomentando la economía social y solidaria por medio de cooperativas, redes de economía social, empoderamiento económico y autoestima para el sector de las mujeres. Se reflejará en el bienestar socioeconómico por el efecto multiplicador en sus familias, dependientes directos, y de sus comunidades en general.</w:t>
            </w:r>
          </w:p>
        </w:tc>
        <w:tc>
          <w:tcPr>
            <w:tcW w:w="1608" w:type="dxa"/>
            <w:shd w:val="clear" w:color="auto" w:fill="FFFFFF" w:themeFill="background1"/>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Sí, fue incorporado en las ROP.</w:t>
            </w:r>
          </w:p>
        </w:tc>
      </w:tr>
      <w:tr w:rsidR="003360D7" w:rsidRPr="00E566E8" w:rsidTr="008524BD">
        <w:trPr>
          <w:jc w:val="center"/>
        </w:trPr>
        <w:tc>
          <w:tcPr>
            <w:tcW w:w="1413" w:type="dxa"/>
            <w:shd w:val="clear" w:color="auto" w:fill="FFFFFF" w:themeFill="background1"/>
            <w:vAlign w:val="center"/>
          </w:tcPr>
          <w:p w:rsidR="003360D7" w:rsidRPr="00E566E8" w:rsidRDefault="003360D7" w:rsidP="003360D7">
            <w:pPr>
              <w:autoSpaceDE w:val="0"/>
              <w:autoSpaceDN w:val="0"/>
              <w:adjustRightInd w:val="0"/>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lastRenderedPageBreak/>
              <w:t>Programa de desarrollo de la Delegación Tlalpan</w:t>
            </w:r>
          </w:p>
          <w:p w:rsidR="003360D7" w:rsidRPr="00E566E8" w:rsidRDefault="003360D7" w:rsidP="003360D7">
            <w:pPr>
              <w:autoSpaceDE w:val="0"/>
              <w:autoSpaceDN w:val="0"/>
              <w:adjustRightInd w:val="0"/>
              <w:jc w:val="center"/>
              <w:rPr>
                <w:rFonts w:ascii="Times New Roman" w:hAnsi="Times New Roman" w:cs="Times New Roman"/>
                <w:b/>
                <w:sz w:val="20"/>
                <w:szCs w:val="20"/>
                <w:highlight w:val="yellow"/>
              </w:rPr>
            </w:pPr>
            <w:r w:rsidRPr="00E566E8">
              <w:rPr>
                <w:rFonts w:ascii="Times New Roman" w:hAnsi="Times New Roman" w:cs="Times New Roman"/>
                <w:sz w:val="20"/>
                <w:szCs w:val="20"/>
                <w:lang w:val="es-ES"/>
              </w:rPr>
              <w:t>2015-2018</w:t>
            </w:r>
          </w:p>
        </w:tc>
        <w:tc>
          <w:tcPr>
            <w:tcW w:w="3827" w:type="dxa"/>
            <w:shd w:val="clear" w:color="auto" w:fill="FFFFFF" w:themeFill="background1"/>
            <w:vAlign w:val="center"/>
          </w:tcPr>
          <w:p w:rsidR="007F0160" w:rsidRPr="007F0160" w:rsidRDefault="007F0160" w:rsidP="007F0160">
            <w:pPr>
              <w:jc w:val="both"/>
              <w:rPr>
                <w:rFonts w:ascii="Times New Roman" w:hAnsi="Times New Roman" w:cs="Times New Roman"/>
                <w:sz w:val="20"/>
                <w:szCs w:val="20"/>
              </w:rPr>
            </w:pPr>
            <w:r w:rsidRPr="007F0160">
              <w:rPr>
                <w:rFonts w:ascii="Times New Roman" w:hAnsi="Times New Roman" w:cs="Times New Roman"/>
                <w:b/>
                <w:sz w:val="20"/>
                <w:szCs w:val="20"/>
              </w:rPr>
              <w:t xml:space="preserve">Eje 4. </w:t>
            </w:r>
            <w:r w:rsidRPr="007F0160">
              <w:rPr>
                <w:rFonts w:ascii="Times New Roman" w:hAnsi="Times New Roman" w:cs="Times New Roman"/>
                <w:sz w:val="20"/>
                <w:szCs w:val="20"/>
              </w:rPr>
              <w:t>Fortalecimiento y ampliación de derechos sociales para promover la equidad;</w:t>
            </w:r>
          </w:p>
          <w:p w:rsidR="007F0160" w:rsidRPr="007F0160" w:rsidRDefault="007F0160" w:rsidP="007F0160">
            <w:pPr>
              <w:jc w:val="both"/>
              <w:rPr>
                <w:rFonts w:ascii="Times New Roman" w:hAnsi="Times New Roman" w:cs="Times New Roman"/>
                <w:sz w:val="20"/>
                <w:szCs w:val="20"/>
              </w:rPr>
            </w:pPr>
            <w:r w:rsidRPr="007F0160">
              <w:rPr>
                <w:rFonts w:ascii="Times New Roman" w:hAnsi="Times New Roman" w:cs="Times New Roman"/>
                <w:b/>
                <w:sz w:val="20"/>
                <w:szCs w:val="20"/>
              </w:rPr>
              <w:t xml:space="preserve">4.10 </w:t>
            </w:r>
            <w:r w:rsidRPr="007F0160">
              <w:rPr>
                <w:rFonts w:ascii="Times New Roman" w:hAnsi="Times New Roman" w:cs="Times New Roman"/>
                <w:sz w:val="20"/>
                <w:szCs w:val="20"/>
              </w:rPr>
              <w:t>Brindar asesoría y apoyo económico para la creación de cooperativas y otras empresas familiares y sociales principalmente de mujeres.</w:t>
            </w:r>
          </w:p>
          <w:p w:rsidR="007F0160" w:rsidRPr="007F0160" w:rsidRDefault="007F0160" w:rsidP="007F0160">
            <w:pPr>
              <w:jc w:val="both"/>
              <w:rPr>
                <w:rFonts w:ascii="Times New Roman" w:hAnsi="Times New Roman" w:cs="Times New Roman"/>
                <w:sz w:val="20"/>
                <w:szCs w:val="20"/>
              </w:rPr>
            </w:pPr>
            <w:r w:rsidRPr="007F0160">
              <w:rPr>
                <w:rFonts w:ascii="Times New Roman" w:hAnsi="Times New Roman" w:cs="Times New Roman"/>
                <w:b/>
                <w:sz w:val="20"/>
                <w:szCs w:val="20"/>
              </w:rPr>
              <w:t>Eje 7.</w:t>
            </w:r>
            <w:r w:rsidRPr="007F0160">
              <w:rPr>
                <w:rFonts w:ascii="Times New Roman" w:hAnsi="Times New Roman" w:cs="Times New Roman"/>
                <w:sz w:val="20"/>
                <w:szCs w:val="20"/>
              </w:rPr>
              <w:t xml:space="preserve"> Promoción de la equidad de género y mejores opciones de vida para las mujeres de Tlalpan.</w:t>
            </w:r>
          </w:p>
          <w:p w:rsidR="007F0160" w:rsidRPr="007F0160" w:rsidRDefault="007F0160" w:rsidP="007F0160">
            <w:pPr>
              <w:jc w:val="both"/>
              <w:rPr>
                <w:rFonts w:ascii="Times New Roman" w:hAnsi="Times New Roman" w:cs="Times New Roman"/>
                <w:sz w:val="20"/>
                <w:szCs w:val="20"/>
              </w:rPr>
            </w:pPr>
            <w:r w:rsidRPr="007F0160">
              <w:rPr>
                <w:rFonts w:ascii="Times New Roman" w:hAnsi="Times New Roman" w:cs="Times New Roman"/>
                <w:b/>
                <w:sz w:val="20"/>
                <w:szCs w:val="20"/>
              </w:rPr>
              <w:t xml:space="preserve">7.1 </w:t>
            </w:r>
            <w:r w:rsidRPr="007F0160">
              <w:rPr>
                <w:rFonts w:ascii="Times New Roman" w:hAnsi="Times New Roman" w:cs="Times New Roman"/>
                <w:sz w:val="20"/>
                <w:szCs w:val="20"/>
              </w:rPr>
              <w:t>Rescatar y ampliar los Centros de Desarrollo Integral Comunitario para ofrecer aprendizaje de oficios (plomería, electricidad, jardinería, huertos familiares, costura, joyería, artesanía) y comercialización de productos, así como el apoyo económico inicial para constituir una cooperativa.</w:t>
            </w:r>
          </w:p>
          <w:p w:rsidR="007F0160" w:rsidRPr="007F0160" w:rsidRDefault="007F0160" w:rsidP="007F0160">
            <w:pPr>
              <w:jc w:val="both"/>
              <w:rPr>
                <w:rFonts w:ascii="Times New Roman" w:hAnsi="Times New Roman" w:cs="Times New Roman"/>
                <w:sz w:val="20"/>
                <w:szCs w:val="20"/>
              </w:rPr>
            </w:pPr>
            <w:r w:rsidRPr="007F0160">
              <w:rPr>
                <w:rFonts w:ascii="Times New Roman" w:hAnsi="Times New Roman" w:cs="Times New Roman"/>
                <w:b/>
                <w:sz w:val="20"/>
                <w:szCs w:val="20"/>
              </w:rPr>
              <w:t xml:space="preserve">7.5 </w:t>
            </w:r>
            <w:r w:rsidRPr="007F0160">
              <w:rPr>
                <w:rFonts w:ascii="Times New Roman" w:hAnsi="Times New Roman" w:cs="Times New Roman"/>
                <w:sz w:val="20"/>
                <w:szCs w:val="20"/>
              </w:rPr>
              <w:t>Promover la equidad de género en los distintos programas y acciones de gobierno.</w:t>
            </w:r>
          </w:p>
          <w:p w:rsidR="007F0160" w:rsidRPr="007F0160" w:rsidRDefault="007F0160" w:rsidP="007F0160">
            <w:pPr>
              <w:jc w:val="both"/>
              <w:rPr>
                <w:rFonts w:ascii="Times New Roman" w:hAnsi="Times New Roman" w:cs="Times New Roman"/>
                <w:sz w:val="20"/>
                <w:szCs w:val="20"/>
              </w:rPr>
            </w:pPr>
            <w:r w:rsidRPr="007F0160">
              <w:rPr>
                <w:rFonts w:ascii="Times New Roman" w:hAnsi="Times New Roman" w:cs="Times New Roman"/>
                <w:b/>
                <w:sz w:val="20"/>
                <w:szCs w:val="20"/>
              </w:rPr>
              <w:lastRenderedPageBreak/>
              <w:t xml:space="preserve">Eje 10. </w:t>
            </w:r>
            <w:r w:rsidRPr="007F0160">
              <w:rPr>
                <w:rFonts w:ascii="Times New Roman" w:hAnsi="Times New Roman" w:cs="Times New Roman"/>
                <w:sz w:val="20"/>
                <w:szCs w:val="20"/>
              </w:rPr>
              <w:t>Preservación del medio ambiente, apoyo al campo, protección del suelo de conservación y desarrollo económico sustentable.</w:t>
            </w:r>
          </w:p>
          <w:p w:rsidR="007F0160" w:rsidRPr="007F0160" w:rsidRDefault="007F0160" w:rsidP="007F0160">
            <w:pPr>
              <w:jc w:val="both"/>
              <w:rPr>
                <w:rFonts w:ascii="Times New Roman" w:hAnsi="Times New Roman" w:cs="Times New Roman"/>
                <w:sz w:val="20"/>
                <w:szCs w:val="20"/>
              </w:rPr>
            </w:pPr>
            <w:r w:rsidRPr="007F0160">
              <w:rPr>
                <w:rFonts w:ascii="Times New Roman" w:hAnsi="Times New Roman" w:cs="Times New Roman"/>
                <w:b/>
                <w:sz w:val="20"/>
                <w:szCs w:val="20"/>
              </w:rPr>
              <w:t xml:space="preserve">10.2 </w:t>
            </w:r>
            <w:r w:rsidRPr="007F0160">
              <w:rPr>
                <w:rFonts w:ascii="Times New Roman" w:hAnsi="Times New Roman" w:cs="Times New Roman"/>
                <w:sz w:val="20"/>
                <w:szCs w:val="20"/>
              </w:rPr>
              <w:t>Establecer, en convenio con universidades y centros de educación superior, un programa de asesoría y capacitación para las actividades agropecuarias, de conservación, turismo y forestales.</w:t>
            </w:r>
          </w:p>
          <w:p w:rsidR="007F0160" w:rsidRPr="007F0160" w:rsidRDefault="007F0160" w:rsidP="007F0160">
            <w:pPr>
              <w:jc w:val="both"/>
              <w:rPr>
                <w:rFonts w:ascii="Times New Roman" w:hAnsi="Times New Roman" w:cs="Times New Roman"/>
                <w:sz w:val="20"/>
                <w:szCs w:val="20"/>
              </w:rPr>
            </w:pPr>
            <w:r w:rsidRPr="007F0160">
              <w:rPr>
                <w:rFonts w:ascii="Times New Roman" w:hAnsi="Times New Roman" w:cs="Times New Roman"/>
                <w:b/>
                <w:sz w:val="20"/>
                <w:szCs w:val="20"/>
              </w:rPr>
              <w:t xml:space="preserve">10.5 </w:t>
            </w:r>
            <w:r w:rsidRPr="007F0160">
              <w:rPr>
                <w:rFonts w:ascii="Times New Roman" w:hAnsi="Times New Roman" w:cs="Times New Roman"/>
                <w:sz w:val="20"/>
                <w:szCs w:val="20"/>
              </w:rPr>
              <w:t>Promover esquemas de comercialización justa de los productos del campo.</w:t>
            </w:r>
          </w:p>
          <w:p w:rsidR="007F0160" w:rsidRPr="007F0160" w:rsidRDefault="007F0160" w:rsidP="007F0160">
            <w:pPr>
              <w:jc w:val="both"/>
              <w:rPr>
                <w:rFonts w:ascii="Times New Roman" w:hAnsi="Times New Roman" w:cs="Times New Roman"/>
                <w:sz w:val="20"/>
                <w:szCs w:val="20"/>
              </w:rPr>
            </w:pPr>
            <w:r w:rsidRPr="007F0160">
              <w:rPr>
                <w:rFonts w:ascii="Times New Roman" w:hAnsi="Times New Roman" w:cs="Times New Roman"/>
                <w:b/>
                <w:sz w:val="20"/>
                <w:szCs w:val="20"/>
              </w:rPr>
              <w:t>10.6</w:t>
            </w:r>
            <w:r w:rsidRPr="007F0160">
              <w:rPr>
                <w:rFonts w:ascii="Times New Roman" w:hAnsi="Times New Roman" w:cs="Times New Roman"/>
                <w:sz w:val="20"/>
                <w:szCs w:val="20"/>
              </w:rPr>
              <w:t xml:space="preserve"> Establecer ferias, actividades y espacios para la comercialización de los productos agropecuarios.</w:t>
            </w:r>
          </w:p>
          <w:p w:rsidR="007F0160" w:rsidRPr="007F0160" w:rsidRDefault="007F0160" w:rsidP="007F0160">
            <w:pPr>
              <w:jc w:val="both"/>
              <w:rPr>
                <w:rFonts w:ascii="Times New Roman" w:hAnsi="Times New Roman" w:cs="Times New Roman"/>
                <w:sz w:val="20"/>
                <w:szCs w:val="20"/>
              </w:rPr>
            </w:pPr>
            <w:r w:rsidRPr="007F0160">
              <w:rPr>
                <w:rFonts w:ascii="Times New Roman" w:hAnsi="Times New Roman" w:cs="Times New Roman"/>
                <w:b/>
                <w:sz w:val="20"/>
                <w:szCs w:val="20"/>
              </w:rPr>
              <w:t>10.7</w:t>
            </w:r>
            <w:r w:rsidRPr="007F0160">
              <w:rPr>
                <w:rFonts w:ascii="Times New Roman" w:hAnsi="Times New Roman" w:cs="Times New Roman"/>
                <w:sz w:val="20"/>
                <w:szCs w:val="20"/>
              </w:rPr>
              <w:t xml:space="preserve"> Establecer programas, gestionar y brindar apoyos y recursos para aumentar la viabilidad y visibilidad de proyectos de educación ambiental y ecoturismo de la delegación.</w:t>
            </w:r>
          </w:p>
          <w:p w:rsidR="003360D7" w:rsidRPr="00E566E8" w:rsidRDefault="007F0160" w:rsidP="007F0160">
            <w:pPr>
              <w:jc w:val="both"/>
              <w:rPr>
                <w:rFonts w:ascii="Times New Roman" w:hAnsi="Times New Roman" w:cs="Times New Roman"/>
                <w:sz w:val="20"/>
                <w:szCs w:val="20"/>
              </w:rPr>
            </w:pPr>
            <w:r w:rsidRPr="007F0160">
              <w:rPr>
                <w:rFonts w:ascii="Times New Roman" w:hAnsi="Times New Roman" w:cs="Times New Roman"/>
                <w:b/>
                <w:sz w:val="20"/>
                <w:szCs w:val="20"/>
              </w:rPr>
              <w:t>10.11</w:t>
            </w:r>
            <w:r w:rsidRPr="007F0160">
              <w:rPr>
                <w:rFonts w:ascii="Times New Roman" w:hAnsi="Times New Roman" w:cs="Times New Roman"/>
                <w:sz w:val="20"/>
                <w:szCs w:val="20"/>
              </w:rPr>
              <w:t xml:space="preserve"> Gestionar, promover y apoyar el turismo cultural, deportivo y ambiental en la delegación.</w:t>
            </w:r>
          </w:p>
        </w:tc>
        <w:tc>
          <w:tcPr>
            <w:tcW w:w="2552" w:type="dxa"/>
            <w:shd w:val="clear" w:color="auto" w:fill="auto"/>
            <w:vAlign w:val="center"/>
          </w:tcPr>
          <w:p w:rsidR="003360D7" w:rsidRPr="00E566E8" w:rsidRDefault="00513B8B" w:rsidP="00281295">
            <w:pPr>
              <w:jc w:val="both"/>
              <w:rPr>
                <w:rFonts w:ascii="Times New Roman" w:hAnsi="Times New Roman" w:cs="Times New Roman"/>
                <w:sz w:val="20"/>
                <w:szCs w:val="20"/>
              </w:rPr>
            </w:pPr>
            <w:r>
              <w:rPr>
                <w:rFonts w:ascii="Times New Roman" w:hAnsi="Times New Roman" w:cs="Times New Roman"/>
                <w:sz w:val="20"/>
                <w:szCs w:val="20"/>
              </w:rPr>
              <w:lastRenderedPageBreak/>
              <w:t xml:space="preserve">El programa </w:t>
            </w:r>
            <w:r w:rsidR="00281295">
              <w:rPr>
                <w:rFonts w:ascii="Times New Roman" w:hAnsi="Times New Roman" w:cs="Times New Roman"/>
                <w:sz w:val="20"/>
                <w:szCs w:val="20"/>
              </w:rPr>
              <w:t>hace entregas de transferencias monetarias y capacitación a sociedades cooperativas, micro y pequeñas empresas establecidas en Tlalpan, busca generar empleos y evitar la pérdida de los existentes.</w:t>
            </w:r>
          </w:p>
        </w:tc>
        <w:tc>
          <w:tcPr>
            <w:tcW w:w="1608" w:type="dxa"/>
            <w:shd w:val="clear" w:color="auto" w:fill="FFFFFF" w:themeFill="background1"/>
            <w:vAlign w:val="center"/>
          </w:tcPr>
          <w:p w:rsidR="003360D7" w:rsidRPr="00E566E8" w:rsidRDefault="00281295" w:rsidP="003360D7">
            <w:pPr>
              <w:jc w:val="center"/>
              <w:rPr>
                <w:rFonts w:ascii="Times New Roman" w:hAnsi="Times New Roman" w:cs="Times New Roman"/>
                <w:sz w:val="20"/>
                <w:szCs w:val="20"/>
              </w:rPr>
            </w:pPr>
            <w:r>
              <w:rPr>
                <w:rFonts w:ascii="Times New Roman" w:hAnsi="Times New Roman" w:cs="Times New Roman"/>
                <w:sz w:val="20"/>
                <w:szCs w:val="20"/>
              </w:rPr>
              <w:t>Sí,</w:t>
            </w:r>
            <w:r w:rsidR="003360D7" w:rsidRPr="00E566E8">
              <w:rPr>
                <w:rFonts w:ascii="Times New Roman" w:hAnsi="Times New Roman" w:cs="Times New Roman"/>
                <w:sz w:val="20"/>
                <w:szCs w:val="20"/>
              </w:rPr>
              <w:t xml:space="preserve"> fue incorporado en las ROP</w:t>
            </w:r>
          </w:p>
        </w:tc>
      </w:tr>
    </w:tbl>
    <w:p w:rsidR="003360D7" w:rsidRPr="00E566E8" w:rsidRDefault="003360D7" w:rsidP="003360D7">
      <w:pPr>
        <w:spacing w:after="0" w:line="240" w:lineRule="auto"/>
        <w:rPr>
          <w:rFonts w:ascii="Times New Roman" w:hAnsi="Times New Roman" w:cs="Times New Roman"/>
          <w:b/>
          <w:sz w:val="20"/>
          <w:szCs w:val="20"/>
        </w:rPr>
      </w:pPr>
    </w:p>
    <w:p w:rsidR="003360D7" w:rsidRPr="00E566E8" w:rsidRDefault="003360D7" w:rsidP="003360D7">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Pr="00E566E8">
        <w:rPr>
          <w:rFonts w:ascii="Times New Roman" w:hAnsi="Times New Roman" w:cs="Times New Roman"/>
          <w:b/>
          <w:sz w:val="20"/>
          <w:szCs w:val="20"/>
        </w:rPr>
        <w:t>I.2. Identificación y Diagnóstico del Problema Social Atendido por el Programa Social</w:t>
      </w:r>
    </w:p>
    <w:p w:rsidR="003360D7" w:rsidRPr="00E566E8" w:rsidRDefault="003360D7" w:rsidP="003360D7">
      <w:pPr>
        <w:spacing w:after="0" w:line="240" w:lineRule="auto"/>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3261"/>
        <w:gridCol w:w="6090"/>
      </w:tblGrid>
      <w:tr w:rsidR="003360D7" w:rsidRPr="00E566E8" w:rsidTr="003360D7">
        <w:trPr>
          <w:jc w:val="center"/>
        </w:trPr>
        <w:tc>
          <w:tcPr>
            <w:tcW w:w="3261"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Aspecto</w:t>
            </w:r>
          </w:p>
        </w:tc>
        <w:tc>
          <w:tcPr>
            <w:tcW w:w="6090"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Descripción y datos estadísticos</w:t>
            </w:r>
          </w:p>
        </w:tc>
      </w:tr>
      <w:tr w:rsidR="003360D7" w:rsidRPr="00E566E8" w:rsidTr="003360D7">
        <w:trPr>
          <w:trHeight w:val="657"/>
          <w:jc w:val="center"/>
        </w:trPr>
        <w:tc>
          <w:tcPr>
            <w:tcW w:w="3261"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Problema social identificado</w:t>
            </w:r>
          </w:p>
        </w:tc>
        <w:tc>
          <w:tcPr>
            <w:tcW w:w="6090" w:type="dxa"/>
            <w:vAlign w:val="center"/>
          </w:tcPr>
          <w:p w:rsidR="003360D7" w:rsidRPr="00E566E8" w:rsidRDefault="003360D7" w:rsidP="003360D7">
            <w:pPr>
              <w:autoSpaceDE w:val="0"/>
              <w:autoSpaceDN w:val="0"/>
              <w:adjustRightInd w:val="0"/>
              <w:jc w:val="both"/>
              <w:rPr>
                <w:rFonts w:ascii="Times New Roman" w:hAnsi="Times New Roman" w:cs="Times New Roman"/>
                <w:sz w:val="20"/>
                <w:szCs w:val="20"/>
              </w:rPr>
            </w:pPr>
            <w:r w:rsidRPr="00E566E8">
              <w:rPr>
                <w:rFonts w:ascii="Times New Roman" w:hAnsi="Times New Roman" w:cs="Times New Roman"/>
                <w:sz w:val="20"/>
                <w:szCs w:val="20"/>
                <w:lang w:val="es-ES"/>
              </w:rPr>
              <w:t>Desempleo, trabajo no asalariado y personal ocupado en unidades económicas en Tlalpan interesados en iniciar o fortalecer una sociedad cooperativa, micro o pequeña empresa.</w:t>
            </w:r>
          </w:p>
        </w:tc>
      </w:tr>
      <w:tr w:rsidR="003360D7" w:rsidRPr="00E566E8" w:rsidTr="003360D7">
        <w:trPr>
          <w:jc w:val="center"/>
        </w:trPr>
        <w:tc>
          <w:tcPr>
            <w:tcW w:w="3261"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Población que padece el problema</w:t>
            </w:r>
          </w:p>
        </w:tc>
        <w:tc>
          <w:tcPr>
            <w:tcW w:w="6090" w:type="dxa"/>
            <w:vAlign w:val="center"/>
          </w:tcPr>
          <w:p w:rsidR="003360D7" w:rsidRPr="00E566E8" w:rsidRDefault="00115963" w:rsidP="003360D7">
            <w:pPr>
              <w:autoSpaceDE w:val="0"/>
              <w:autoSpaceDN w:val="0"/>
              <w:adjustRightInd w:val="0"/>
              <w:jc w:val="both"/>
              <w:rPr>
                <w:rFonts w:ascii="Times New Roman" w:hAnsi="Times New Roman" w:cs="Times New Roman"/>
                <w:sz w:val="20"/>
                <w:szCs w:val="20"/>
                <w:lang w:val="es-ES"/>
              </w:rPr>
            </w:pPr>
            <w:r w:rsidRPr="0043705D">
              <w:rPr>
                <w:rFonts w:ascii="Times New Roman" w:hAnsi="Times New Roman" w:cs="Times New Roman"/>
                <w:sz w:val="20"/>
                <w:szCs w:val="20"/>
              </w:rPr>
              <w:t>Su población económicamente activa (PEA) es de 396,657 habitantes y su población ocupada asciende a 378,477 habitantes, el 95.4% de la PEA delegacional, de acuerdo con la Secretaría de Desarrollo Económico de la Ciudad de México (Sedeco). En consecuencia, la tasa de desempleo es del 4.6%, es decir, 18,180 habitantes</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En Tlalpan, existen 23,581 unidades económicas.</w:t>
            </w:r>
          </w:p>
        </w:tc>
      </w:tr>
      <w:tr w:rsidR="003360D7" w:rsidRPr="00E566E8" w:rsidTr="003360D7">
        <w:trPr>
          <w:trHeight w:val="321"/>
          <w:jc w:val="center"/>
        </w:trPr>
        <w:tc>
          <w:tcPr>
            <w:tcW w:w="3261"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Ubicación geográfica del problema</w:t>
            </w:r>
          </w:p>
        </w:tc>
        <w:tc>
          <w:tcPr>
            <w:tcW w:w="6090" w:type="dxa"/>
            <w:vAlign w:val="center"/>
          </w:tcPr>
          <w:p w:rsidR="003360D7" w:rsidRPr="00E566E8" w:rsidRDefault="003360D7" w:rsidP="003360D7">
            <w:pPr>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145 Unidades Territoriales de la demarcación.</w:t>
            </w:r>
          </w:p>
        </w:tc>
      </w:tr>
    </w:tbl>
    <w:p w:rsidR="003360D7" w:rsidRPr="00E566E8" w:rsidRDefault="003360D7" w:rsidP="003360D7">
      <w:pPr>
        <w:spacing w:after="0" w:line="240" w:lineRule="auto"/>
        <w:rPr>
          <w:rFonts w:ascii="Times New Roman" w:hAnsi="Times New Roman" w:cs="Times New Roman"/>
          <w:b/>
          <w:sz w:val="20"/>
          <w:szCs w:val="20"/>
        </w:rPr>
      </w:pPr>
    </w:p>
    <w:tbl>
      <w:tblPr>
        <w:tblStyle w:val="Tablaconcuadrcula"/>
        <w:tblW w:w="0" w:type="auto"/>
        <w:jc w:val="center"/>
        <w:tblLayout w:type="fixed"/>
        <w:tblLook w:val="04A0" w:firstRow="1" w:lastRow="0" w:firstColumn="1" w:lastColumn="0" w:noHBand="0" w:noVBand="1"/>
      </w:tblPr>
      <w:tblGrid>
        <w:gridCol w:w="1696"/>
        <w:gridCol w:w="2694"/>
        <w:gridCol w:w="4727"/>
      </w:tblGrid>
      <w:tr w:rsidR="003360D7" w:rsidRPr="00E566E8" w:rsidTr="000A1F31">
        <w:trPr>
          <w:jc w:val="center"/>
        </w:trPr>
        <w:tc>
          <w:tcPr>
            <w:tcW w:w="1696" w:type="dxa"/>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Fuente</w:t>
            </w:r>
          </w:p>
        </w:tc>
        <w:tc>
          <w:tcPr>
            <w:tcW w:w="2694" w:type="dxa"/>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Indicador</w:t>
            </w:r>
          </w:p>
        </w:tc>
        <w:tc>
          <w:tcPr>
            <w:tcW w:w="4727" w:type="dxa"/>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Resultados (de ser posible de los últimos tres levantamientos)</w:t>
            </w:r>
          </w:p>
        </w:tc>
      </w:tr>
      <w:tr w:rsidR="003360D7" w:rsidRPr="00E566E8" w:rsidTr="000A1F31">
        <w:trPr>
          <w:jc w:val="center"/>
        </w:trPr>
        <w:tc>
          <w:tcPr>
            <w:tcW w:w="1696" w:type="dxa"/>
            <w:vMerge w:val="restart"/>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INEGI</w:t>
            </w:r>
          </w:p>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 xml:space="preserve">Encuesta Intercensal </w:t>
            </w:r>
          </w:p>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sz w:val="20"/>
                <w:szCs w:val="20"/>
              </w:rPr>
              <w:t>2015</w:t>
            </w:r>
          </w:p>
        </w:tc>
        <w:tc>
          <w:tcPr>
            <w:tcW w:w="2694" w:type="dxa"/>
            <w:vAlign w:val="center"/>
          </w:tcPr>
          <w:p w:rsidR="003360D7" w:rsidRPr="00E566E8" w:rsidRDefault="003360D7" w:rsidP="003360D7">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Población Total en la Demarcación</w:t>
            </w:r>
          </w:p>
        </w:tc>
        <w:tc>
          <w:tcPr>
            <w:tcW w:w="4727" w:type="dxa"/>
            <w:vAlign w:val="center"/>
          </w:tcPr>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677,104 habitantes (321,125 hombres y 355,979 mujeres)</w:t>
            </w:r>
          </w:p>
        </w:tc>
      </w:tr>
      <w:tr w:rsidR="003360D7" w:rsidRPr="00E566E8" w:rsidTr="000A1F31">
        <w:trPr>
          <w:jc w:val="center"/>
        </w:trPr>
        <w:tc>
          <w:tcPr>
            <w:tcW w:w="1696" w:type="dxa"/>
            <w:vMerge/>
          </w:tcPr>
          <w:p w:rsidR="003360D7" w:rsidRPr="00E566E8" w:rsidRDefault="003360D7" w:rsidP="003360D7">
            <w:pPr>
              <w:rPr>
                <w:rFonts w:ascii="Times New Roman" w:hAnsi="Times New Roman" w:cs="Times New Roman"/>
                <w:sz w:val="20"/>
                <w:szCs w:val="20"/>
              </w:rPr>
            </w:pPr>
          </w:p>
        </w:tc>
        <w:tc>
          <w:tcPr>
            <w:tcW w:w="2694"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sz w:val="20"/>
                <w:szCs w:val="20"/>
                <w:lang w:val="es-ES"/>
              </w:rPr>
              <w:t>Población Económicamente Activa en la Demarcación</w:t>
            </w:r>
          </w:p>
        </w:tc>
        <w:tc>
          <w:tcPr>
            <w:tcW w:w="4727" w:type="dxa"/>
            <w:vAlign w:val="center"/>
          </w:tcPr>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563,870 Total</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264,331 hombres (46.87%)</w:t>
            </w:r>
          </w:p>
          <w:p w:rsidR="003360D7" w:rsidRPr="00E566E8" w:rsidRDefault="003360D7" w:rsidP="003360D7">
            <w:pPr>
              <w:rPr>
                <w:rFonts w:ascii="Times New Roman" w:hAnsi="Times New Roman" w:cs="Times New Roman"/>
                <w:b/>
                <w:sz w:val="20"/>
                <w:szCs w:val="20"/>
              </w:rPr>
            </w:pPr>
            <w:r w:rsidRPr="00E566E8">
              <w:rPr>
                <w:rFonts w:ascii="Times New Roman" w:hAnsi="Times New Roman" w:cs="Times New Roman"/>
                <w:sz w:val="20"/>
                <w:szCs w:val="20"/>
                <w:lang w:val="es-ES"/>
              </w:rPr>
              <w:t>299,539 mujeres (53.12%)</w:t>
            </w:r>
          </w:p>
        </w:tc>
      </w:tr>
      <w:tr w:rsidR="003360D7" w:rsidRPr="00E566E8" w:rsidTr="000A1F31">
        <w:trPr>
          <w:jc w:val="center"/>
        </w:trPr>
        <w:tc>
          <w:tcPr>
            <w:tcW w:w="1696" w:type="dxa"/>
            <w:vMerge/>
          </w:tcPr>
          <w:p w:rsidR="003360D7" w:rsidRPr="00E566E8" w:rsidRDefault="003360D7" w:rsidP="003360D7">
            <w:pPr>
              <w:rPr>
                <w:rFonts w:ascii="Times New Roman" w:hAnsi="Times New Roman" w:cs="Times New Roman"/>
                <w:sz w:val="20"/>
                <w:szCs w:val="20"/>
              </w:rPr>
            </w:pPr>
          </w:p>
        </w:tc>
        <w:tc>
          <w:tcPr>
            <w:tcW w:w="2694" w:type="dxa"/>
            <w:vAlign w:val="center"/>
          </w:tcPr>
          <w:p w:rsidR="003360D7" w:rsidRPr="00E566E8" w:rsidRDefault="003360D7" w:rsidP="003360D7">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Población Ocupada en la Demarcación</w:t>
            </w:r>
          </w:p>
        </w:tc>
        <w:tc>
          <w:tcPr>
            <w:tcW w:w="4727" w:type="dxa"/>
            <w:vAlign w:val="center"/>
          </w:tcPr>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307,257 Total</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178,162 hombres (57.98%)</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129,095 mujeres (42.01%)</w:t>
            </w:r>
          </w:p>
        </w:tc>
      </w:tr>
      <w:tr w:rsidR="003360D7" w:rsidRPr="00E566E8" w:rsidTr="000A1F31">
        <w:trPr>
          <w:jc w:val="center"/>
        </w:trPr>
        <w:tc>
          <w:tcPr>
            <w:tcW w:w="1696" w:type="dxa"/>
            <w:vMerge/>
          </w:tcPr>
          <w:p w:rsidR="003360D7" w:rsidRPr="00E566E8" w:rsidRDefault="003360D7" w:rsidP="003360D7">
            <w:pPr>
              <w:rPr>
                <w:rFonts w:ascii="Times New Roman" w:hAnsi="Times New Roman" w:cs="Times New Roman"/>
                <w:sz w:val="20"/>
                <w:szCs w:val="20"/>
              </w:rPr>
            </w:pPr>
          </w:p>
        </w:tc>
        <w:tc>
          <w:tcPr>
            <w:tcW w:w="2694" w:type="dxa"/>
            <w:vAlign w:val="center"/>
          </w:tcPr>
          <w:p w:rsidR="003360D7" w:rsidRPr="00E566E8" w:rsidRDefault="003360D7" w:rsidP="003360D7">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Población Desocupada en la Demarcación</w:t>
            </w:r>
          </w:p>
        </w:tc>
        <w:tc>
          <w:tcPr>
            <w:tcW w:w="4727" w:type="dxa"/>
            <w:vAlign w:val="center"/>
          </w:tcPr>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256,613 Total</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86,169 Hombres</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170,444 Mujeres</w:t>
            </w:r>
          </w:p>
        </w:tc>
      </w:tr>
      <w:tr w:rsidR="003360D7" w:rsidRPr="00E566E8" w:rsidTr="000A1F31">
        <w:trPr>
          <w:jc w:val="center"/>
        </w:trPr>
        <w:tc>
          <w:tcPr>
            <w:tcW w:w="1696" w:type="dxa"/>
            <w:vMerge/>
          </w:tcPr>
          <w:p w:rsidR="003360D7" w:rsidRPr="00E566E8" w:rsidRDefault="003360D7" w:rsidP="003360D7">
            <w:pPr>
              <w:rPr>
                <w:rFonts w:ascii="Times New Roman" w:hAnsi="Times New Roman" w:cs="Times New Roman"/>
                <w:sz w:val="20"/>
                <w:szCs w:val="20"/>
              </w:rPr>
            </w:pPr>
          </w:p>
        </w:tc>
        <w:tc>
          <w:tcPr>
            <w:tcW w:w="2694" w:type="dxa"/>
            <w:vAlign w:val="center"/>
          </w:tcPr>
          <w:p w:rsidR="003360D7" w:rsidRPr="00E566E8" w:rsidRDefault="003360D7" w:rsidP="003360D7">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Trabajadores Asalariados en la Demarcación</w:t>
            </w:r>
          </w:p>
        </w:tc>
        <w:tc>
          <w:tcPr>
            <w:tcW w:w="4727" w:type="dxa"/>
            <w:vAlign w:val="center"/>
          </w:tcPr>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220,825 Total</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124,090 Hombres</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96,735 Mujeres</w:t>
            </w:r>
          </w:p>
        </w:tc>
      </w:tr>
      <w:tr w:rsidR="003360D7" w:rsidRPr="00E566E8" w:rsidTr="000A1F31">
        <w:trPr>
          <w:jc w:val="center"/>
        </w:trPr>
        <w:tc>
          <w:tcPr>
            <w:tcW w:w="1696" w:type="dxa"/>
            <w:vMerge/>
          </w:tcPr>
          <w:p w:rsidR="003360D7" w:rsidRPr="00E566E8" w:rsidRDefault="003360D7" w:rsidP="003360D7">
            <w:pPr>
              <w:rPr>
                <w:rFonts w:ascii="Times New Roman" w:hAnsi="Times New Roman" w:cs="Times New Roman"/>
                <w:sz w:val="20"/>
                <w:szCs w:val="20"/>
              </w:rPr>
            </w:pPr>
          </w:p>
        </w:tc>
        <w:tc>
          <w:tcPr>
            <w:tcW w:w="2694" w:type="dxa"/>
            <w:vAlign w:val="center"/>
          </w:tcPr>
          <w:p w:rsidR="003360D7" w:rsidRPr="00E566E8" w:rsidRDefault="003360D7" w:rsidP="003360D7">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Trabajadores No Asalariados en la Demarcación</w:t>
            </w:r>
          </w:p>
        </w:tc>
        <w:tc>
          <w:tcPr>
            <w:tcW w:w="4727" w:type="dxa"/>
            <w:vAlign w:val="center"/>
          </w:tcPr>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82,007 Total</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40,674 Hombres</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41,333 Mujeres</w:t>
            </w:r>
          </w:p>
        </w:tc>
      </w:tr>
      <w:tr w:rsidR="003360D7" w:rsidRPr="00E566E8" w:rsidTr="000A1F31">
        <w:trPr>
          <w:jc w:val="center"/>
        </w:trPr>
        <w:tc>
          <w:tcPr>
            <w:tcW w:w="1696" w:type="dxa"/>
            <w:vMerge/>
          </w:tcPr>
          <w:p w:rsidR="003360D7" w:rsidRPr="00E566E8" w:rsidRDefault="003360D7" w:rsidP="003360D7">
            <w:pPr>
              <w:rPr>
                <w:rFonts w:ascii="Times New Roman" w:hAnsi="Times New Roman" w:cs="Times New Roman"/>
                <w:sz w:val="20"/>
                <w:szCs w:val="20"/>
              </w:rPr>
            </w:pPr>
          </w:p>
        </w:tc>
        <w:tc>
          <w:tcPr>
            <w:tcW w:w="2694" w:type="dxa"/>
            <w:vAlign w:val="center"/>
          </w:tcPr>
          <w:p w:rsidR="003360D7" w:rsidRPr="00E566E8" w:rsidRDefault="003360D7" w:rsidP="003360D7">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No especificados (Asalariado/No Asalariado) en la Demarcación</w:t>
            </w:r>
          </w:p>
        </w:tc>
        <w:tc>
          <w:tcPr>
            <w:tcW w:w="4727" w:type="dxa"/>
            <w:vAlign w:val="center"/>
          </w:tcPr>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4,425</w:t>
            </w:r>
          </w:p>
        </w:tc>
      </w:tr>
      <w:tr w:rsidR="003360D7" w:rsidRPr="00E566E8" w:rsidTr="000A1F31">
        <w:trPr>
          <w:trHeight w:val="772"/>
          <w:jc w:val="center"/>
        </w:trPr>
        <w:tc>
          <w:tcPr>
            <w:tcW w:w="1696" w:type="dxa"/>
            <w:vMerge w:val="restart"/>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INEGI</w:t>
            </w:r>
          </w:p>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Censo Económico</w:t>
            </w:r>
          </w:p>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2014</w:t>
            </w:r>
          </w:p>
        </w:tc>
        <w:tc>
          <w:tcPr>
            <w:tcW w:w="2694" w:type="dxa"/>
            <w:vAlign w:val="center"/>
          </w:tcPr>
          <w:p w:rsidR="003360D7" w:rsidRPr="00E566E8" w:rsidRDefault="003360D7" w:rsidP="003360D7">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Total de Unidades Económicas en la Demarcación</w:t>
            </w:r>
          </w:p>
        </w:tc>
        <w:tc>
          <w:tcPr>
            <w:tcW w:w="4727" w:type="dxa"/>
            <w:vAlign w:val="center"/>
          </w:tcPr>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23,581</w:t>
            </w:r>
          </w:p>
        </w:tc>
      </w:tr>
      <w:tr w:rsidR="003360D7" w:rsidRPr="00E566E8" w:rsidTr="000A1F31">
        <w:trPr>
          <w:jc w:val="center"/>
        </w:trPr>
        <w:tc>
          <w:tcPr>
            <w:tcW w:w="1696" w:type="dxa"/>
            <w:vMerge/>
            <w:vAlign w:val="center"/>
          </w:tcPr>
          <w:p w:rsidR="003360D7" w:rsidRPr="00E566E8" w:rsidRDefault="003360D7" w:rsidP="003360D7">
            <w:pPr>
              <w:jc w:val="center"/>
              <w:rPr>
                <w:rFonts w:ascii="Times New Roman" w:hAnsi="Times New Roman" w:cs="Times New Roman"/>
                <w:b/>
                <w:sz w:val="20"/>
                <w:szCs w:val="20"/>
              </w:rPr>
            </w:pPr>
          </w:p>
        </w:tc>
        <w:tc>
          <w:tcPr>
            <w:tcW w:w="2694" w:type="dxa"/>
            <w:vAlign w:val="center"/>
          </w:tcPr>
          <w:p w:rsidR="003360D7" w:rsidRPr="00E566E8" w:rsidRDefault="003360D7" w:rsidP="003360D7">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Personal ocupado en Unidades Económicas</w:t>
            </w:r>
          </w:p>
        </w:tc>
        <w:tc>
          <w:tcPr>
            <w:tcW w:w="4727" w:type="dxa"/>
            <w:vAlign w:val="center"/>
          </w:tcPr>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153,223</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93,926 Hombres</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59,297 Mujeres</w:t>
            </w:r>
          </w:p>
        </w:tc>
      </w:tr>
      <w:tr w:rsidR="003360D7" w:rsidRPr="00E566E8" w:rsidTr="000A1F31">
        <w:trPr>
          <w:jc w:val="center"/>
        </w:trPr>
        <w:tc>
          <w:tcPr>
            <w:tcW w:w="1696" w:type="dxa"/>
            <w:vMerge w:val="restart"/>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INEGI</w:t>
            </w:r>
          </w:p>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Encuesta Nacional sobre Productividad y Competitividad de las Micro, Pequeñas y Medianas Empresas (ENAPROCE) 2015.</w:t>
            </w:r>
          </w:p>
        </w:tc>
        <w:tc>
          <w:tcPr>
            <w:tcW w:w="2694" w:type="dxa"/>
            <w:vAlign w:val="center"/>
          </w:tcPr>
          <w:p w:rsidR="003360D7" w:rsidRPr="00E566E8" w:rsidRDefault="003360D7" w:rsidP="003360D7">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Número de micro y pequeñas empresas según la causa principal por la que consideran que sus negocios no crecen a nivel Nacional (Región Centro)</w:t>
            </w:r>
          </w:p>
        </w:tc>
        <w:tc>
          <w:tcPr>
            <w:tcW w:w="4727" w:type="dxa"/>
            <w:vAlign w:val="center"/>
          </w:tcPr>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281,305 Falta de crédito</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13,917 Baja calidad de infraestructura</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36,890 Exceso de trámites gubernamentales</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106.534 Impuestos altos</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257,603 Competencia de empresas informales</w:t>
            </w:r>
          </w:p>
        </w:tc>
      </w:tr>
      <w:tr w:rsidR="003360D7" w:rsidRPr="00E566E8" w:rsidTr="000A1F31">
        <w:trPr>
          <w:jc w:val="center"/>
        </w:trPr>
        <w:tc>
          <w:tcPr>
            <w:tcW w:w="1696" w:type="dxa"/>
            <w:vMerge/>
            <w:vAlign w:val="center"/>
          </w:tcPr>
          <w:p w:rsidR="003360D7" w:rsidRPr="00E566E8" w:rsidRDefault="003360D7" w:rsidP="003360D7">
            <w:pPr>
              <w:jc w:val="center"/>
              <w:rPr>
                <w:rFonts w:ascii="Times New Roman" w:hAnsi="Times New Roman" w:cs="Times New Roman"/>
                <w:b/>
                <w:sz w:val="20"/>
                <w:szCs w:val="20"/>
              </w:rPr>
            </w:pPr>
          </w:p>
        </w:tc>
        <w:tc>
          <w:tcPr>
            <w:tcW w:w="2694" w:type="dxa"/>
            <w:vAlign w:val="center"/>
          </w:tcPr>
          <w:p w:rsidR="003360D7" w:rsidRPr="00E566E8" w:rsidRDefault="003360D7" w:rsidP="003360D7">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Número de microempresas según la principal causa por la que no recibieron capacitación a nivel Nacional (Región Centro)</w:t>
            </w:r>
          </w:p>
        </w:tc>
        <w:tc>
          <w:tcPr>
            <w:tcW w:w="4727" w:type="dxa"/>
            <w:vAlign w:val="center"/>
          </w:tcPr>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40,031 Por el costo elevado</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2,232   Se otorgó a instituciones públicas, pero no se entregó</w:t>
            </w:r>
          </w:p>
          <w:p w:rsidR="003360D7" w:rsidRPr="00E566E8" w:rsidRDefault="003360D7" w:rsidP="003360D7">
            <w:pPr>
              <w:rPr>
                <w:rFonts w:ascii="Times New Roman" w:hAnsi="Times New Roman" w:cs="Times New Roman"/>
                <w:sz w:val="20"/>
                <w:szCs w:val="20"/>
                <w:lang w:val="es-ES"/>
              </w:rPr>
            </w:pPr>
            <w:r w:rsidRPr="00E566E8">
              <w:rPr>
                <w:rFonts w:ascii="Times New Roman" w:hAnsi="Times New Roman" w:cs="Times New Roman"/>
                <w:sz w:val="20"/>
                <w:szCs w:val="20"/>
                <w:lang w:val="es-ES"/>
              </w:rPr>
              <w:t>35,331 No hay beneficios palpables como resultado de la capacitación</w:t>
            </w:r>
          </w:p>
        </w:tc>
      </w:tr>
    </w:tbl>
    <w:p w:rsidR="003360D7" w:rsidRPr="00E566E8" w:rsidRDefault="003360D7" w:rsidP="003360D7">
      <w:pPr>
        <w:spacing w:after="0" w:line="240" w:lineRule="auto"/>
        <w:jc w:val="center"/>
        <w:rPr>
          <w:rFonts w:ascii="Times New Roman" w:hAnsi="Times New Roman" w:cs="Times New Roman"/>
          <w:sz w:val="20"/>
          <w:szCs w:val="20"/>
          <w:highlight w:val="cyan"/>
        </w:rPr>
      </w:pPr>
    </w:p>
    <w:tbl>
      <w:tblPr>
        <w:tblStyle w:val="Tablaconcuadrcula"/>
        <w:tblW w:w="0" w:type="auto"/>
        <w:jc w:val="center"/>
        <w:tblLook w:val="04A0" w:firstRow="1" w:lastRow="0" w:firstColumn="1" w:lastColumn="0" w:noHBand="0" w:noVBand="1"/>
      </w:tblPr>
      <w:tblGrid>
        <w:gridCol w:w="3114"/>
        <w:gridCol w:w="1417"/>
        <w:gridCol w:w="4297"/>
      </w:tblGrid>
      <w:tr w:rsidR="003360D7" w:rsidRPr="00E566E8" w:rsidTr="003360D7">
        <w:trPr>
          <w:trHeight w:val="936"/>
          <w:jc w:val="center"/>
        </w:trPr>
        <w:tc>
          <w:tcPr>
            <w:tcW w:w="3114" w:type="dxa"/>
            <w:vAlign w:val="center"/>
          </w:tcPr>
          <w:p w:rsidR="003360D7" w:rsidRPr="00E566E8" w:rsidRDefault="003360D7" w:rsidP="000A1F31">
            <w:pPr>
              <w:jc w:val="center"/>
              <w:rPr>
                <w:rFonts w:ascii="Times New Roman" w:hAnsi="Times New Roman" w:cs="Times New Roman"/>
                <w:b/>
                <w:sz w:val="20"/>
                <w:szCs w:val="20"/>
              </w:rPr>
            </w:pPr>
            <w:r w:rsidRPr="00E566E8">
              <w:rPr>
                <w:rFonts w:ascii="Times New Roman" w:hAnsi="Times New Roman" w:cs="Times New Roman"/>
                <w:b/>
                <w:sz w:val="20"/>
                <w:szCs w:val="20"/>
              </w:rPr>
              <w:t xml:space="preserve">En las ROP </w:t>
            </w:r>
            <w:r w:rsidR="000A1F31">
              <w:rPr>
                <w:rFonts w:ascii="Times New Roman" w:hAnsi="Times New Roman" w:cs="Times New Roman"/>
                <w:b/>
                <w:sz w:val="20"/>
                <w:szCs w:val="20"/>
              </w:rPr>
              <w:t>2017</w:t>
            </w:r>
            <w:r w:rsidRPr="00E566E8">
              <w:rPr>
                <w:rFonts w:ascii="Times New Roman" w:hAnsi="Times New Roman" w:cs="Times New Roman"/>
                <w:b/>
                <w:sz w:val="20"/>
                <w:szCs w:val="20"/>
              </w:rPr>
              <w:t xml:space="preserve"> se incluyeron satisfactoriamente los siguientes aspectos:</w:t>
            </w:r>
          </w:p>
        </w:tc>
        <w:tc>
          <w:tcPr>
            <w:tcW w:w="1417"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Valoración</w:t>
            </w:r>
          </w:p>
        </w:tc>
        <w:tc>
          <w:tcPr>
            <w:tcW w:w="4297"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Justificación</w:t>
            </w:r>
          </w:p>
        </w:tc>
      </w:tr>
      <w:tr w:rsidR="003360D7" w:rsidRPr="00E566E8" w:rsidTr="003360D7">
        <w:trPr>
          <w:jc w:val="center"/>
        </w:trPr>
        <w:tc>
          <w:tcPr>
            <w:tcW w:w="3114"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Descripción del problema social atendido por el Programa Social</w:t>
            </w:r>
          </w:p>
        </w:tc>
        <w:tc>
          <w:tcPr>
            <w:tcW w:w="1417"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4297" w:type="dxa"/>
            <w:vAlign w:val="center"/>
          </w:tcPr>
          <w:p w:rsidR="003360D7" w:rsidRPr="00E566E8" w:rsidRDefault="003360D7" w:rsidP="003360D7">
            <w:pPr>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Sí, hace mención del problema que atiende el programa.</w:t>
            </w:r>
          </w:p>
        </w:tc>
      </w:tr>
      <w:tr w:rsidR="003360D7" w:rsidRPr="00E566E8" w:rsidTr="003360D7">
        <w:trPr>
          <w:jc w:val="center"/>
        </w:trPr>
        <w:tc>
          <w:tcPr>
            <w:tcW w:w="3114"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Datos Estadísticos del problema social atendido</w:t>
            </w:r>
          </w:p>
        </w:tc>
        <w:tc>
          <w:tcPr>
            <w:tcW w:w="1417"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sz w:val="20"/>
                <w:szCs w:val="20"/>
              </w:rPr>
              <w:t>Satisfactorio</w:t>
            </w:r>
          </w:p>
        </w:tc>
        <w:tc>
          <w:tcPr>
            <w:tcW w:w="4297" w:type="dxa"/>
            <w:vAlign w:val="center"/>
          </w:tcPr>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rPr>
              <w:t>Las reglas de operación especifican diversos datos estadísticos y sus fuentes de información.</w:t>
            </w:r>
          </w:p>
        </w:tc>
      </w:tr>
      <w:tr w:rsidR="003360D7" w:rsidRPr="00E566E8" w:rsidTr="003360D7">
        <w:trPr>
          <w:trHeight w:val="623"/>
          <w:jc w:val="center"/>
        </w:trPr>
        <w:tc>
          <w:tcPr>
            <w:tcW w:w="3114"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Identificación de la población que padece la problemática</w:t>
            </w:r>
          </w:p>
        </w:tc>
        <w:tc>
          <w:tcPr>
            <w:tcW w:w="1417"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sz w:val="20"/>
                <w:szCs w:val="20"/>
              </w:rPr>
              <w:t>Satisfactorio</w:t>
            </w:r>
          </w:p>
        </w:tc>
        <w:tc>
          <w:tcPr>
            <w:tcW w:w="4297" w:type="dxa"/>
            <w:vAlign w:val="center"/>
          </w:tcPr>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rPr>
              <w:t>Las reglas de operación enuncian el tipo de población que padece la problemática.</w:t>
            </w:r>
          </w:p>
        </w:tc>
      </w:tr>
      <w:tr w:rsidR="003360D7" w:rsidRPr="00E566E8" w:rsidTr="00B95953">
        <w:trPr>
          <w:trHeight w:val="739"/>
          <w:jc w:val="center"/>
        </w:trPr>
        <w:tc>
          <w:tcPr>
            <w:tcW w:w="3114"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Ubicación geográfica del problema</w:t>
            </w:r>
          </w:p>
        </w:tc>
        <w:tc>
          <w:tcPr>
            <w:tcW w:w="1417" w:type="dxa"/>
            <w:vAlign w:val="center"/>
          </w:tcPr>
          <w:p w:rsidR="003360D7" w:rsidRPr="00E566E8" w:rsidRDefault="000A1F31" w:rsidP="003360D7">
            <w:pPr>
              <w:jc w:val="center"/>
              <w:rPr>
                <w:rFonts w:ascii="Times New Roman" w:hAnsi="Times New Roman" w:cs="Times New Roman"/>
                <w:b/>
                <w:sz w:val="20"/>
                <w:szCs w:val="20"/>
              </w:rPr>
            </w:pPr>
            <w:r>
              <w:rPr>
                <w:rFonts w:ascii="Times New Roman" w:hAnsi="Times New Roman" w:cs="Times New Roman"/>
                <w:sz w:val="20"/>
                <w:szCs w:val="20"/>
              </w:rPr>
              <w:t>Satisfactorio</w:t>
            </w:r>
          </w:p>
        </w:tc>
        <w:tc>
          <w:tcPr>
            <w:tcW w:w="4297" w:type="dxa"/>
            <w:vAlign w:val="center"/>
          </w:tcPr>
          <w:p w:rsidR="003360D7" w:rsidRPr="00E566E8" w:rsidRDefault="000A1F31" w:rsidP="003360D7">
            <w:pPr>
              <w:jc w:val="both"/>
              <w:rPr>
                <w:rFonts w:ascii="Times New Roman" w:hAnsi="Times New Roman" w:cs="Times New Roman"/>
                <w:b/>
                <w:sz w:val="20"/>
                <w:szCs w:val="20"/>
              </w:rPr>
            </w:pPr>
            <w:r>
              <w:rPr>
                <w:rFonts w:ascii="Times New Roman" w:hAnsi="Times New Roman" w:cs="Times New Roman"/>
                <w:sz w:val="20"/>
                <w:szCs w:val="20"/>
                <w:lang w:val="es-ES"/>
              </w:rPr>
              <w:t>Las reglas de operación hacen mención que el progr</w:t>
            </w:r>
            <w:r w:rsidR="00B95953">
              <w:rPr>
                <w:rFonts w:ascii="Times New Roman" w:hAnsi="Times New Roman" w:cs="Times New Roman"/>
                <w:sz w:val="20"/>
                <w:szCs w:val="20"/>
                <w:lang w:val="es-ES"/>
              </w:rPr>
              <w:t>ama atiende a la población habitante de la demarcación y cuyo negocio se encuentre en la Delegación Tlalpan. Por lo que abarca las 145 Unidades Territoriales de la misma.</w:t>
            </w:r>
          </w:p>
        </w:tc>
      </w:tr>
      <w:tr w:rsidR="003360D7" w:rsidRPr="00E566E8" w:rsidTr="003360D7">
        <w:trPr>
          <w:jc w:val="center"/>
        </w:trPr>
        <w:tc>
          <w:tcPr>
            <w:tcW w:w="3114"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Descripción de las causas del problema</w:t>
            </w:r>
          </w:p>
        </w:tc>
        <w:tc>
          <w:tcPr>
            <w:tcW w:w="1417" w:type="dxa"/>
            <w:vAlign w:val="center"/>
          </w:tcPr>
          <w:p w:rsidR="003360D7" w:rsidRPr="00E566E8" w:rsidRDefault="00B95953" w:rsidP="003360D7">
            <w:pPr>
              <w:jc w:val="center"/>
              <w:rPr>
                <w:rFonts w:ascii="Times New Roman" w:hAnsi="Times New Roman" w:cs="Times New Roman"/>
                <w:b/>
                <w:sz w:val="20"/>
                <w:szCs w:val="20"/>
              </w:rPr>
            </w:pPr>
            <w:r>
              <w:rPr>
                <w:rFonts w:ascii="Times New Roman" w:hAnsi="Times New Roman" w:cs="Times New Roman"/>
                <w:sz w:val="20"/>
                <w:szCs w:val="20"/>
              </w:rPr>
              <w:t>Satisfactorio</w:t>
            </w:r>
          </w:p>
        </w:tc>
        <w:tc>
          <w:tcPr>
            <w:tcW w:w="4297" w:type="dxa"/>
            <w:vAlign w:val="center"/>
          </w:tcPr>
          <w:p w:rsidR="003360D7" w:rsidRPr="00E566E8" w:rsidRDefault="003360D7" w:rsidP="00B95953">
            <w:pPr>
              <w:jc w:val="both"/>
              <w:rPr>
                <w:rFonts w:ascii="Times New Roman" w:hAnsi="Times New Roman" w:cs="Times New Roman"/>
                <w:sz w:val="20"/>
                <w:szCs w:val="20"/>
              </w:rPr>
            </w:pPr>
            <w:r w:rsidRPr="00E566E8">
              <w:rPr>
                <w:rFonts w:ascii="Times New Roman" w:hAnsi="Times New Roman" w:cs="Times New Roman"/>
                <w:sz w:val="20"/>
                <w:szCs w:val="20"/>
              </w:rPr>
              <w:t>Se hace referencia de la problemática y las causas</w:t>
            </w:r>
            <w:r w:rsidR="00B95953">
              <w:rPr>
                <w:rFonts w:ascii="Times New Roman" w:hAnsi="Times New Roman" w:cs="Times New Roman"/>
                <w:sz w:val="20"/>
                <w:szCs w:val="20"/>
              </w:rPr>
              <w:t xml:space="preserve"> que generan el mismo.</w:t>
            </w:r>
          </w:p>
        </w:tc>
      </w:tr>
      <w:tr w:rsidR="003360D7" w:rsidRPr="00E566E8" w:rsidTr="00B95953">
        <w:trPr>
          <w:trHeight w:val="663"/>
          <w:jc w:val="center"/>
        </w:trPr>
        <w:tc>
          <w:tcPr>
            <w:tcW w:w="3114"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Descripción de los efectos del problema</w:t>
            </w:r>
          </w:p>
        </w:tc>
        <w:tc>
          <w:tcPr>
            <w:tcW w:w="1417" w:type="dxa"/>
            <w:vAlign w:val="center"/>
          </w:tcPr>
          <w:p w:rsidR="003360D7" w:rsidRPr="00E566E8" w:rsidRDefault="00B95953" w:rsidP="003360D7">
            <w:pPr>
              <w:jc w:val="center"/>
              <w:rPr>
                <w:rFonts w:ascii="Times New Roman" w:hAnsi="Times New Roman" w:cs="Times New Roman"/>
                <w:b/>
                <w:sz w:val="20"/>
                <w:szCs w:val="20"/>
              </w:rPr>
            </w:pPr>
            <w:r>
              <w:rPr>
                <w:rFonts w:ascii="Times New Roman" w:hAnsi="Times New Roman" w:cs="Times New Roman"/>
                <w:sz w:val="20"/>
                <w:szCs w:val="20"/>
              </w:rPr>
              <w:t>Satisfactorio</w:t>
            </w:r>
          </w:p>
        </w:tc>
        <w:tc>
          <w:tcPr>
            <w:tcW w:w="4297" w:type="dxa"/>
            <w:vAlign w:val="center"/>
          </w:tcPr>
          <w:p w:rsidR="003360D7" w:rsidRPr="00E566E8" w:rsidRDefault="00B95953" w:rsidP="003360D7">
            <w:pPr>
              <w:jc w:val="both"/>
              <w:rPr>
                <w:rFonts w:ascii="Times New Roman" w:hAnsi="Times New Roman" w:cs="Times New Roman"/>
                <w:sz w:val="20"/>
                <w:szCs w:val="20"/>
              </w:rPr>
            </w:pPr>
            <w:r>
              <w:rPr>
                <w:rFonts w:ascii="Times New Roman" w:hAnsi="Times New Roman" w:cs="Times New Roman"/>
                <w:sz w:val="20"/>
                <w:szCs w:val="20"/>
              </w:rPr>
              <w:t>Se explicitan los efectos del problema que atiende el programa.</w:t>
            </w:r>
          </w:p>
        </w:tc>
      </w:tr>
      <w:tr w:rsidR="003360D7" w:rsidRPr="00E566E8" w:rsidTr="003360D7">
        <w:trPr>
          <w:jc w:val="center"/>
        </w:trPr>
        <w:tc>
          <w:tcPr>
            <w:tcW w:w="3114"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Línea base</w:t>
            </w:r>
          </w:p>
        </w:tc>
        <w:tc>
          <w:tcPr>
            <w:tcW w:w="1417" w:type="dxa"/>
            <w:shd w:val="clear" w:color="auto" w:fill="auto"/>
            <w:vAlign w:val="center"/>
          </w:tcPr>
          <w:p w:rsidR="003360D7" w:rsidRPr="00E566E8" w:rsidRDefault="00B95953" w:rsidP="003360D7">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4297" w:type="dxa"/>
            <w:shd w:val="clear" w:color="auto" w:fill="auto"/>
            <w:vAlign w:val="center"/>
          </w:tcPr>
          <w:p w:rsidR="003360D7" w:rsidRPr="00E566E8" w:rsidRDefault="00B95953" w:rsidP="003360D7">
            <w:pPr>
              <w:jc w:val="both"/>
              <w:rPr>
                <w:rFonts w:ascii="Times New Roman" w:hAnsi="Times New Roman" w:cs="Times New Roman"/>
                <w:sz w:val="20"/>
                <w:szCs w:val="20"/>
              </w:rPr>
            </w:pPr>
            <w:r>
              <w:rPr>
                <w:rFonts w:ascii="Times New Roman" w:hAnsi="Times New Roman" w:cs="Times New Roman"/>
                <w:sz w:val="20"/>
                <w:szCs w:val="20"/>
              </w:rPr>
              <w:t>L</w:t>
            </w:r>
            <w:r w:rsidR="003360D7" w:rsidRPr="00E566E8">
              <w:rPr>
                <w:rFonts w:ascii="Times New Roman" w:hAnsi="Times New Roman" w:cs="Times New Roman"/>
                <w:sz w:val="20"/>
                <w:szCs w:val="20"/>
              </w:rPr>
              <w:t>as reglas de operación no mencionan “línea base”, sí enuncian en la redacción del diagnóstico los indicadores del problema.</w:t>
            </w:r>
          </w:p>
        </w:tc>
      </w:tr>
    </w:tbl>
    <w:p w:rsidR="003360D7" w:rsidRDefault="003360D7" w:rsidP="003360D7">
      <w:pPr>
        <w:spacing w:after="0" w:line="240" w:lineRule="auto"/>
        <w:rPr>
          <w:rFonts w:ascii="Times New Roman" w:hAnsi="Times New Roman" w:cs="Times New Roman"/>
          <w:sz w:val="20"/>
          <w:szCs w:val="20"/>
        </w:rPr>
      </w:pPr>
    </w:p>
    <w:p w:rsidR="00843F86" w:rsidRDefault="00843F86" w:rsidP="003360D7">
      <w:pPr>
        <w:spacing w:after="0" w:line="240" w:lineRule="auto"/>
        <w:rPr>
          <w:rFonts w:ascii="Times New Roman" w:hAnsi="Times New Roman" w:cs="Times New Roman"/>
          <w:sz w:val="20"/>
          <w:szCs w:val="20"/>
        </w:rPr>
      </w:pPr>
    </w:p>
    <w:p w:rsidR="003360D7" w:rsidRPr="00E566E8" w:rsidRDefault="003360D7" w:rsidP="003360D7">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Pr="00E566E8">
        <w:rPr>
          <w:rFonts w:ascii="Times New Roman" w:hAnsi="Times New Roman" w:cs="Times New Roman"/>
          <w:b/>
          <w:sz w:val="20"/>
          <w:szCs w:val="20"/>
        </w:rPr>
        <w:t>I.</w:t>
      </w:r>
      <w:r w:rsidR="00843F86">
        <w:rPr>
          <w:rFonts w:ascii="Times New Roman" w:hAnsi="Times New Roman" w:cs="Times New Roman"/>
          <w:b/>
          <w:sz w:val="20"/>
          <w:szCs w:val="20"/>
        </w:rPr>
        <w:t>3</w:t>
      </w:r>
      <w:r w:rsidRPr="00E566E8">
        <w:rPr>
          <w:rFonts w:ascii="Times New Roman" w:hAnsi="Times New Roman" w:cs="Times New Roman"/>
          <w:b/>
          <w:sz w:val="20"/>
          <w:szCs w:val="20"/>
        </w:rPr>
        <w:t>. Análisis del Marco Lógico del Programa Social</w:t>
      </w:r>
    </w:p>
    <w:p w:rsidR="003360D7" w:rsidRPr="00E566E8" w:rsidRDefault="003360D7" w:rsidP="003360D7">
      <w:pPr>
        <w:spacing w:after="0" w:line="240" w:lineRule="auto"/>
        <w:rPr>
          <w:rFonts w:ascii="Times New Roman" w:hAnsi="Times New Roman" w:cs="Times New Roman"/>
          <w:b/>
          <w:sz w:val="20"/>
          <w:szCs w:val="20"/>
        </w:rPr>
      </w:pPr>
    </w:p>
    <w:p w:rsidR="003360D7" w:rsidRPr="00E566E8" w:rsidRDefault="003360D7" w:rsidP="003360D7">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843F86">
        <w:rPr>
          <w:rFonts w:ascii="Times New Roman" w:hAnsi="Times New Roman" w:cs="Times New Roman"/>
          <w:b/>
          <w:sz w:val="20"/>
          <w:szCs w:val="20"/>
        </w:rPr>
        <w:t>I.3</w:t>
      </w:r>
      <w:r w:rsidRPr="00E566E8">
        <w:rPr>
          <w:rFonts w:ascii="Times New Roman" w:hAnsi="Times New Roman" w:cs="Times New Roman"/>
          <w:b/>
          <w:sz w:val="20"/>
          <w:szCs w:val="20"/>
        </w:rPr>
        <w:t>.1. Árbol del Problema</w:t>
      </w:r>
    </w:p>
    <w:p w:rsidR="003360D7" w:rsidRPr="00E566E8" w:rsidRDefault="003360D7" w:rsidP="003360D7">
      <w:pPr>
        <w:spacing w:after="0" w:line="240" w:lineRule="auto"/>
        <w:jc w:val="center"/>
        <w:rPr>
          <w:rFonts w:ascii="Times New Roman" w:hAnsi="Times New Roman" w:cs="Times New Roman"/>
          <w:b/>
          <w:sz w:val="20"/>
          <w:szCs w:val="20"/>
        </w:rPr>
      </w:pPr>
      <w:r w:rsidRPr="00E566E8">
        <w:rPr>
          <w:rFonts w:ascii="Times New Roman" w:hAnsi="Times New Roman" w:cs="Times New Roman"/>
          <w:b/>
          <w:noProof/>
          <w:sz w:val="20"/>
          <w:szCs w:val="20"/>
          <w:lang w:eastAsia="es-MX"/>
        </w:rPr>
        <w:lastRenderedPageBreak/>
        <mc:AlternateContent>
          <mc:Choice Requires="wpg">
            <w:drawing>
              <wp:anchor distT="0" distB="0" distL="114300" distR="114300" simplePos="0" relativeHeight="251994112" behindDoc="0" locked="0" layoutInCell="1" allowOverlap="1" wp14:anchorId="4847E294" wp14:editId="08CC364A">
                <wp:simplePos x="0" y="0"/>
                <wp:positionH relativeFrom="column">
                  <wp:posOffset>62230</wp:posOffset>
                </wp:positionH>
                <wp:positionV relativeFrom="paragraph">
                  <wp:posOffset>3386455</wp:posOffset>
                </wp:positionV>
                <wp:extent cx="6159500" cy="3696335"/>
                <wp:effectExtent l="0" t="0" r="12700" b="18415"/>
                <wp:wrapSquare wrapText="bothSides"/>
                <wp:docPr id="249" name="Grupo 249"/>
                <wp:cNvGraphicFramePr/>
                <a:graphic xmlns:a="http://schemas.openxmlformats.org/drawingml/2006/main">
                  <a:graphicData uri="http://schemas.microsoft.com/office/word/2010/wordprocessingGroup">
                    <wpg:wgp>
                      <wpg:cNvGrpSpPr/>
                      <wpg:grpSpPr>
                        <a:xfrm>
                          <a:off x="0" y="0"/>
                          <a:ext cx="6159500" cy="3696335"/>
                          <a:chOff x="0" y="0"/>
                          <a:chExt cx="7016532" cy="3134696"/>
                        </a:xfrm>
                      </wpg:grpSpPr>
                      <wpg:grpSp>
                        <wpg:cNvPr id="251" name="Grupo 251"/>
                        <wpg:cNvGrpSpPr/>
                        <wpg:grpSpPr>
                          <a:xfrm>
                            <a:off x="0" y="0"/>
                            <a:ext cx="4270188" cy="3134696"/>
                            <a:chOff x="0" y="0"/>
                            <a:chExt cx="4270188" cy="3134696"/>
                          </a:xfrm>
                        </wpg:grpSpPr>
                        <wps:wsp>
                          <wps:cNvPr id="253" name="Conector recto 253"/>
                          <wps:cNvCnPr/>
                          <wps:spPr>
                            <a:xfrm flipH="1">
                              <a:off x="2433234" y="0"/>
                              <a:ext cx="1048618" cy="39600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255" name="Grupo 255"/>
                          <wpg:cNvGrpSpPr/>
                          <wpg:grpSpPr>
                            <a:xfrm>
                              <a:off x="0" y="293424"/>
                              <a:ext cx="4270188" cy="2841272"/>
                              <a:chOff x="0" y="-101782"/>
                              <a:chExt cx="4270188" cy="2841272"/>
                            </a:xfrm>
                          </wpg:grpSpPr>
                          <wps:wsp>
                            <wps:cNvPr id="32" name="Rectángulo: esquinas redondeadas 5"/>
                            <wps:cNvSpPr/>
                            <wps:spPr>
                              <a:xfrm>
                                <a:off x="1890012" y="-101782"/>
                                <a:ext cx="1254761" cy="3219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sz w:val="18"/>
                                      <w:szCs w:val="18"/>
                                    </w:rPr>
                                  </w:pPr>
                                  <w:r w:rsidRPr="001B3646">
                                    <w:rPr>
                                      <w:rFonts w:ascii="Times New Roman" w:hAnsi="Times New Roman" w:cs="Times New Roman"/>
                                      <w:color w:val="000000"/>
                                      <w:sz w:val="18"/>
                                      <w:szCs w:val="18"/>
                                    </w:rPr>
                                    <w:t>Crisis económica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ángulo: esquinas redondeadas 5"/>
                            <wps:cNvSpPr/>
                            <wps:spPr>
                              <a:xfrm>
                                <a:off x="1534320" y="557410"/>
                                <a:ext cx="1828799" cy="75259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Aceleración de los avances tecnológicos, eliminando fuerza de trabajo humano.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ángulo: esquinas redondeadas 12"/>
                            <wps:cNvSpPr/>
                            <wps:spPr>
                              <a:xfrm>
                                <a:off x="1588576" y="1562619"/>
                                <a:ext cx="1712595" cy="693378"/>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Falta de inversiones en industrias que generen empleos a la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Grupo 38"/>
                            <wpg:cNvGrpSpPr/>
                            <wpg:grpSpPr>
                              <a:xfrm>
                                <a:off x="751667" y="219993"/>
                                <a:ext cx="3518521" cy="387640"/>
                                <a:chOff x="-1" y="-97766"/>
                                <a:chExt cx="3518865" cy="387812"/>
                              </a:xfrm>
                            </wpg:grpSpPr>
                            <wps:wsp>
                              <wps:cNvPr id="39" name="Conector recto 39"/>
                              <wps:cNvCnPr>
                                <a:stCxn id="32" idx="2"/>
                              </wps:cNvCnPr>
                              <wps:spPr>
                                <a:xfrm>
                                  <a:off x="1765887" y="-97766"/>
                                  <a:ext cx="1752977" cy="387812"/>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0" name="Conector recto 40"/>
                              <wps:cNvCnPr>
                                <a:stCxn id="32" idx="2"/>
                              </wps:cNvCnPr>
                              <wps:spPr>
                                <a:xfrm flipH="1">
                                  <a:off x="1697055" y="-97766"/>
                                  <a:ext cx="68832" cy="3419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1" name="Conector recto 41"/>
                              <wps:cNvCnPr>
                                <a:stCxn id="32" idx="2"/>
                              </wps:cNvCnPr>
                              <wps:spPr>
                                <a:xfrm flipH="1">
                                  <a:off x="-1" y="-97766"/>
                                  <a:ext cx="1765888" cy="336962"/>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42" name="Grupo 42"/>
                            <wpg:cNvGrpSpPr/>
                            <wpg:grpSpPr>
                              <a:xfrm>
                                <a:off x="0" y="557675"/>
                                <a:ext cx="1499870" cy="2181815"/>
                                <a:chOff x="0" y="-264"/>
                                <a:chExt cx="1499870" cy="2181815"/>
                              </a:xfrm>
                            </wpg:grpSpPr>
                            <wpg:grpSp>
                              <wpg:cNvPr id="43" name="Grupo 43"/>
                              <wpg:cNvGrpSpPr/>
                              <wpg:grpSpPr>
                                <a:xfrm>
                                  <a:off x="54244" y="-264"/>
                                  <a:ext cx="1384451" cy="861109"/>
                                  <a:chOff x="0" y="-264"/>
                                  <a:chExt cx="1384451" cy="861109"/>
                                </a:xfrm>
                              </wpg:grpSpPr>
                              <wps:wsp>
                                <wps:cNvPr id="44" name="Conector recto 44"/>
                                <wps:cNvCnPr/>
                                <wps:spPr>
                                  <a:xfrm>
                                    <a:off x="697424" y="596685"/>
                                    <a:ext cx="0" cy="26416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 name="Rectángulo: esquinas redondeadas 5"/>
                                <wps:cNvSpPr/>
                                <wps:spPr>
                                  <a:xfrm>
                                    <a:off x="0" y="-264"/>
                                    <a:ext cx="1384451" cy="63140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sz w:val="18"/>
                                          <w:szCs w:val="18"/>
                                        </w:rPr>
                                      </w:pPr>
                                      <w:r w:rsidRPr="001B3646">
                                        <w:rPr>
                                          <w:rFonts w:ascii="Times New Roman" w:hAnsi="Times New Roman" w:cs="Times New Roman"/>
                                          <w:color w:val="000000"/>
                                          <w:sz w:val="18"/>
                                          <w:szCs w:val="18"/>
                                        </w:rPr>
                                        <w:t>Poco encadenamiento productivo que genere empleos.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 name="Rectángulo: esquinas redondeadas 12"/>
                              <wps:cNvSpPr/>
                              <wps:spPr>
                                <a:xfrm>
                                  <a:off x="0" y="867906"/>
                                  <a:ext cx="1499870" cy="1313645"/>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Difícil acceso a financiamiento público o privado, para emprender o fortalecer actividades productivas o de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Conector recto 47"/>
                            <wps:cNvCnPr/>
                            <wps:spPr>
                              <a:xfrm>
                                <a:off x="2448732" y="1310433"/>
                                <a:ext cx="0" cy="26416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cNvPr id="48" name="Grupo 48"/>
                        <wpg:cNvGrpSpPr/>
                        <wpg:grpSpPr>
                          <a:xfrm>
                            <a:off x="3357012" y="0"/>
                            <a:ext cx="3659520" cy="3006670"/>
                            <a:chOff x="-106859" y="0"/>
                            <a:chExt cx="3659520" cy="3006670"/>
                          </a:xfrm>
                        </wpg:grpSpPr>
                        <wps:wsp>
                          <wps:cNvPr id="49" name="Conector recto 49"/>
                          <wps:cNvCnPr/>
                          <wps:spPr>
                            <a:xfrm>
                              <a:off x="805912" y="2193010"/>
                              <a:ext cx="0" cy="26416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 name="Conector recto 50"/>
                          <wps:cNvCnPr/>
                          <wps:spPr>
                            <a:xfrm>
                              <a:off x="813661" y="1441342"/>
                              <a:ext cx="0" cy="264339"/>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 name="Rectángulo: esquinas redondeadas 12"/>
                          <wps:cNvSpPr/>
                          <wps:spPr>
                            <a:xfrm>
                              <a:off x="23236" y="1704341"/>
                              <a:ext cx="1583690" cy="616883"/>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Falta de preparación para insertarse en un 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ángulo: esquinas redondeadas 5"/>
                          <wps:cNvSpPr/>
                          <wps:spPr>
                            <a:xfrm>
                              <a:off x="1782281" y="975853"/>
                              <a:ext cx="1770380" cy="7293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Brecha de desigualdad entre hombres y mujeres se ha acrecentado.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ángulo: esquinas redondeadas 12"/>
                          <wps:cNvSpPr/>
                          <wps:spPr>
                            <a:xfrm>
                              <a:off x="348685" y="307222"/>
                              <a:ext cx="1438203" cy="370799"/>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Explosión demográfica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onector recto 55"/>
                          <wps:cNvCnPr>
                            <a:stCxn id="54" idx="0"/>
                          </wps:cNvCnPr>
                          <wps:spPr>
                            <a:xfrm flipH="1" flipV="1">
                              <a:off x="-11" y="0"/>
                              <a:ext cx="1067782" cy="30713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6" name="Conector recto 56"/>
                          <wps:cNvCnPr/>
                          <wps:spPr>
                            <a:xfrm>
                              <a:off x="1092631" y="674176"/>
                              <a:ext cx="1588576" cy="30221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7" name="Rectángulo: esquinas redondeadas 12"/>
                          <wps:cNvSpPr/>
                          <wps:spPr>
                            <a:xfrm>
                              <a:off x="-106859" y="2457170"/>
                              <a:ext cx="1786887" cy="549500"/>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Falta de preparación para el emprendimiento o el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ángulo: esquinas redondeadas 12"/>
                          <wps:cNvSpPr/>
                          <wps:spPr>
                            <a:xfrm>
                              <a:off x="15486" y="999363"/>
                              <a:ext cx="1583690" cy="547584"/>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Poca o nula oportunidad de continuar sus estudios.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Conector recto 59"/>
                          <wps:cNvCnPr/>
                          <wps:spPr>
                            <a:xfrm flipH="1">
                              <a:off x="790414" y="674176"/>
                              <a:ext cx="301743" cy="325464"/>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847E294" id="Grupo 249" o:spid="_x0000_s1026" style="position:absolute;left:0;text-align:left;margin-left:4.9pt;margin-top:266.65pt;width:485pt;height:291.05pt;z-index:251994112;mso-width-relative:margin;mso-height-relative:margin" coordsize="70165,3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">
                <v:group id="Grupo 251" o:spid="_x0000_s1027" style="position:absolute;width:42701;height:31346" coordsize="42701,31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line id="Conector recto 253" o:spid="_x0000_s1028" style="position:absolute;flip:x;visibility:visible;mso-wrap-style:square" from="24332,0" to="34818,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KI6cYAAADcAAAADwAAAGRycy9kb3ducmV2LnhtbESPQWsCMRSE74X+h/AKvZSaqKh1axQr&#10;CJ5Ed3vp7bF57i5uXpZNqtFf3xQKPQ4z8w2zWEXbigv1vnGsYThQIIhLZxquNHwW29c3ED4gG2wd&#10;k4YbeVgtHx8WmBl35SNd8lCJBGGfoYY6hC6T0pc1WfQD1xEn7+R6iyHJvpKmx2uC21aOlJpKiw2n&#10;hRo72tRUnvNvq2F+iOfdfljkiu8fa/U1u79EU2j9/BTX7yACxfAf/mvvjIbRZAy/Z9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yiOnGAAAA3AAAAA8AAAAAAAAA&#10;AAAAAAAAoQIAAGRycy9kb3ducmV2LnhtbFBLBQYAAAAABAAEAPkAAACUAwAAAAA=&#10;" strokecolor="black [3200]" strokeweight="1.5pt">
                    <v:stroke joinstyle="miter"/>
                  </v:line>
                  <v:group id="Grupo 255" o:spid="_x0000_s1029" style="position:absolute;top:2934;width:42701;height:28412" coordorigin=",-1017" coordsize="42701,28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roundrect id="Rectángulo: esquinas redondeadas 5" o:spid="_x0000_s1030" style="position:absolute;left:18900;top:-1017;width:12547;height:32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9d8UA&#10;AADbAAAADwAAAGRycy9kb3ducmV2LnhtbESPQWvCQBSE7wX/w/KE3urGCK1G1yCB0oK9NPbS2zP7&#10;TKLZt3F31fTfdwsFj8PMfMOs8sF04krOt5YVTCcJCOLK6pZrBV+716c5CB+QNXaWScEPecjXo4cV&#10;Ztre+JOuZahFhLDPUEETQp9J6auGDPqJ7Ymjd7DOYIjS1VI7vEW46WSaJM/SYMtxocGeioaqU3kx&#10;Cs5V/dKms+9TsnAfb3g5bst9sVXqcTxsliACDeEe/m+/awWzF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v13xQAAANsAAAAPAAAAAAAAAAAAAAAAAJgCAABkcnMv&#10;ZG93bnJldi54bWxQSwUGAAAAAAQABAD1AAAAigM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sz w:val="18"/>
                                <w:szCs w:val="18"/>
                              </w:rPr>
                            </w:pPr>
                            <w:r w:rsidRPr="001B3646">
                              <w:rPr>
                                <w:rFonts w:ascii="Times New Roman" w:hAnsi="Times New Roman" w:cs="Times New Roman"/>
                                <w:color w:val="000000"/>
                                <w:sz w:val="18"/>
                                <w:szCs w:val="18"/>
                              </w:rPr>
                              <w:t>Crisis económica</w:t>
                            </w:r>
                          </w:p>
                        </w:txbxContent>
                      </v:textbox>
                    </v:roundrect>
                    <v:roundrect id="Rectángulo: esquinas redondeadas 5" o:spid="_x0000_s1031" style="position:absolute;left:15343;top:5574;width:18288;height:75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NlA8QA&#10;AADbAAAADwAAAGRycy9kb3ducmV2LnhtbESPQWsCMRSE74X+h/CE3mpWpVVXoxRBWrAXVy/enpvn&#10;7urmZU2irv/eFAoeh5n5hpnOW1OLKzlfWVbQ6yYgiHOrKy4UbDfL9xEIH5A11pZJwZ08zGevL1NM&#10;tb3xmq5ZKESEsE9RQRlCk0rp85IM+q5tiKN3sM5giNIVUju8RbipZT9JPqXBiuNCiQ0tSspP2cUo&#10;OOfFsOoPdqdk7H6/8XJcZfvFSqm3Tvs1ARGoDc/wf/tHKxh8wN+X+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jZQPEAAAA2wAAAA8AAAAAAAAAAAAAAAAAmAIAAGRycy9k&#10;b3ducmV2LnhtbFBLBQYAAAAABAAEAPUAAACJAw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Aceleración de los avances tecnológicos, eliminando fuerza de trabajo humano.</w:t>
                            </w:r>
                          </w:p>
                        </w:txbxContent>
                      </v:textbox>
                    </v:roundrect>
                    <v:roundrect id="Rectángulo: esquinas redondeadas 12" o:spid="_x0000_s1032" style="position:absolute;left:15885;top:15626;width:17126;height:69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cxsQA&#10;AADbAAAADwAAAGRycy9kb3ducmV2LnhtbESP3WrCQBSE7wu+w3KE3tWNLUiJboIoxbZQivHn+pA9&#10;ZqPZsyG7mvTtu4WCl8PMfMMs8sE24kadrx0rmE4SEMSl0zVXCva7t6dXED4ga2wck4If8pBno4cF&#10;ptr1vKVbESoRIexTVGBCaFMpfWnIop+4ljh6J9dZDFF2ldQd9hFuG/mcJDNpsea4YLCllaHyUlyt&#10;guPSbb7l9fPrcDFFMOcP7tfTjVKP42E5BxFoCPfwf/tdK3iZwd+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3HMbEAAAA2wAAAA8AAAAAAAAAAAAAAAAAmAIAAGRycy9k&#10;b3ducmV2LnhtbFBLBQYAAAAABAAEAPUAAACJAwAAAAA=&#10;" fillcolor="white [3201]" strokecolor="black [3200]" strokeweight="1pt">
                      <v:stroke joinstyle="miter"/>
                      <v:textbo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Falta de inversiones en industrias que generen empleos a la sociedad.</w:t>
                            </w:r>
                          </w:p>
                        </w:txbxContent>
                      </v:textbox>
                    </v:roundrect>
                    <v:group id="Grupo 38" o:spid="_x0000_s1033" style="position:absolute;left:7516;top:2199;width:35185;height:3877" coordorigin=",-977" coordsize="35188,3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Conector recto 39" o:spid="_x0000_s1034" style="position:absolute;visibility:visible;mso-wrap-style:square" from="17658,-977" to="35188,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H2ccAAADbAAAADwAAAGRycy9kb3ducmV2LnhtbESP3WrCQBSE74W+w3IKvTMbWyhtdBWR&#10;FixCi0b8uTtkj0kwezbNbk306V2h4OUwM98wo0lnKnGixpWWFQyiGARxZnXJuYJ1+tl/A+E8ssbK&#10;Mik4k4PJ+KE3wkTblpd0WvlcBAi7BBUU3teJlC4ryKCLbE0cvINtDPogm1zqBtsAN5V8juNXabDk&#10;sFBgTbOCsuPqzyhoN7/p9yL+2urdRzrf78+Xn2qQKvX02E2HIDx1/h7+b8+1gpd3uH0JP0C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r4fZxwAAANsAAAAPAAAAAAAA&#10;AAAAAAAAAKECAABkcnMvZG93bnJldi54bWxQSwUGAAAAAAQABAD5AAAAlQMAAAAA&#10;" strokecolor="black [3200]" strokeweight="1.5pt">
                        <v:stroke joinstyle="miter"/>
                      </v:line>
                      <v:line id="Conector recto 40" o:spid="_x0000_s1035" style="position:absolute;flip:x;visibility:visible;mso-wrap-style:square" from="16970,-977" to="17658,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PfecIAAADbAAAADwAAAGRycy9kb3ducmV2LnhtbERPy2oCMRTdC/5DuEI3ooml+BiNYgsF&#10;V0Vn3Li7TK4zg5ObYZJq6tc3i0KXh/Pe7KJtxZ163zjWMJsqEMSlMw1XGs7F52QJwgdkg61j0vBD&#10;Hnbb4WCDmXEPPtE9D5VIIewz1FCH0GVS+rImi37qOuLEXV1vMSTYV9L0+EjhtpWvSs2lxYZTQ40d&#10;fdRU3vJvq2F1jLfD16zIFT/f9+qyeI6jKbR+GcX9GkSgGP7Ff+6D0fCW1qcv6Qf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PfecIAAADbAAAADwAAAAAAAAAAAAAA&#10;AAChAgAAZHJzL2Rvd25yZXYueG1sUEsFBgAAAAAEAAQA+QAAAJADAAAAAA==&#10;" strokecolor="black [3200]" strokeweight="1.5pt">
                        <v:stroke joinstyle="miter"/>
                      </v:line>
                      <v:line id="Conector recto 41" o:spid="_x0000_s1036" style="position:absolute;flip:x;visibility:visible;mso-wrap-style:square" from="0,-977" to="17658,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964sUAAADbAAAADwAAAGRycy9kb3ducmV2LnhtbESPQWsCMRSE7wX/Q3iFXoomW6StW6Oo&#10;UPAk7W4v3h6b5+7i5mXZRE399UYo9DjMzDfMfBltJ840+NaxhmyiQBBXzrRca/gpP8fvIHxANtg5&#10;Jg2/5GG5GD3MMTfuwt90LkItEoR9jhqaEPpcSl81ZNFPXE+cvIMbLIYkh1qaAS8Jbjv5otSrtNhy&#10;Wmiwp01D1bE4WQ2zr3jc7rKyUHxdr9T+7focTan102NcfYAIFMN/+K+9NRqmGdy/p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x964sUAAADbAAAADwAAAAAAAAAA&#10;AAAAAAChAgAAZHJzL2Rvd25yZXYueG1sUEsFBgAAAAAEAAQA+QAAAJMDAAAAAA==&#10;" strokecolor="black [3200]" strokeweight="1.5pt">
                        <v:stroke joinstyle="miter"/>
                      </v:line>
                    </v:group>
                    <v:group id="Grupo 42" o:spid="_x0000_s1037" style="position:absolute;top:5576;width:14998;height:21818" coordorigin=",-2" coordsize="14998,2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upo 43" o:spid="_x0000_s1038" style="position:absolute;left:542;top:-2;width:13844;height:8610" coordorigin=",-2" coordsize="13844,8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line id="Conector recto 44" o:spid="_x0000_s1039" style="position:absolute;visibility:visible;mso-wrap-style:square" from="6974,5966" to="6974,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hbOsYAAADbAAAADwAAAGRycy9kb3ducmV2LnhtbESP3WrCQBSE74W+w3IK3ulGEZHoKqVU&#10;sBQqGvHn7pA9JqHZs2l2NdGnd4VCL4eZ+YaZLVpTiivVrrCsYNCPQBCnVhecKdgly94EhPPIGkvL&#10;pOBGDhbzl84MY20b3tB16zMRIOxiVJB7X8VSujQng65vK+LgnW1t0AdZZ1LX2AS4KeUwisbSYMFh&#10;IceK3nNKf7YXo6DZ/ybfX9HnQR8/ktXpdLuvy0GiVPe1fZuC8NT6//Bfe6UVjEbw/BJ+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oWzrGAAAA2wAAAA8AAAAAAAAA&#10;AAAAAAAAoQIAAGRycy9kb3ducmV2LnhtbFBLBQYAAAAABAAEAPkAAACUAwAAAAA=&#10;" strokecolor="black [3200]" strokeweight="1.5pt">
                          <v:stroke joinstyle="miter"/>
                        </v:line>
                        <v:roundrect id="Rectángulo: esquinas redondeadas 5" o:spid="_x0000_s1040" style="position:absolute;top:-2;width:13844;height:63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WfsUA&#10;AADbAAAADwAAAGRycy9kb3ducmV2LnhtbESPzW7CMBCE75X6DtZW4kYc/lqaYhBCQiDRS9NeuG3j&#10;bRKI18E2kL59jYTU42hmvtHMFp1pxIWcry0rGCQpCOLC6ppLBV+f6/4UhA/IGhvLpOCXPCzmjw8z&#10;zLS98gdd8lCKCGGfoYIqhDaT0hcVGfSJbYmj92OdwRClK6V2eI1w08hhmj5LgzXHhQpbWlVUHPOz&#10;UXAqypd6ONof01f3vsHzYZd/r3ZK9Z665RuIQF34D9/bW61gPIHbl/g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ZRZ+xQAAANsAAAAPAAAAAAAAAAAAAAAAAJgCAABkcnMv&#10;ZG93bnJldi54bWxQSwUGAAAAAAQABAD1AAAAigM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sz w:val="18"/>
                                    <w:szCs w:val="18"/>
                                  </w:rPr>
                                </w:pPr>
                                <w:r w:rsidRPr="001B3646">
                                  <w:rPr>
                                    <w:rFonts w:ascii="Times New Roman" w:hAnsi="Times New Roman" w:cs="Times New Roman"/>
                                    <w:color w:val="000000"/>
                                    <w:sz w:val="18"/>
                                    <w:szCs w:val="18"/>
                                  </w:rPr>
                                  <w:t>Poco encadenamiento productivo que genere empleos.</w:t>
                                </w:r>
                              </w:p>
                            </w:txbxContent>
                          </v:textbox>
                        </v:roundrect>
                      </v:group>
                      <v:roundrect id="Rectángulo: esquinas redondeadas 12" o:spid="_x0000_s1041" style="position:absolute;top:8679;width:14998;height:131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Fvu8QA&#10;AADbAAAADwAAAGRycy9kb3ducmV2LnhtbESP3WrCQBSE7wu+w3KE3tWNpUiJboIoxbZQivHn+pA9&#10;ZqPZsyG7mvTtu4WCl8PMfMMs8sE24kadrx0rmE4SEMSl0zVXCva7t6dXED4ga2wck4If8pBno4cF&#10;ptr1vKVbESoRIexTVGBCaFMpfWnIop+4ljh6J9dZDFF2ldQd9hFuG/mcJDNpsea4YLCllaHyUlyt&#10;guPSbb7l9fPrcDFFMOcP7tfTjVKP42E5BxFoCPfwf/tdK3iZwd+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xb7vEAAAA2wAAAA8AAAAAAAAAAAAAAAAAmAIAAGRycy9k&#10;b3ducmV2LnhtbFBLBQYAAAAABAAEAPUAAACJAwAAAAA=&#10;" fillcolor="white [3201]" strokecolor="black [3200]" strokeweight="1pt">
                        <v:stroke joinstyle="miter"/>
                        <v:textbo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Difícil acceso a financiamiento público o privado, para emprender o fortalecer actividades productivas o de autoempleo.</w:t>
                              </w:r>
                            </w:p>
                          </w:txbxContent>
                        </v:textbox>
                      </v:roundrect>
                    </v:group>
                    <v:line id="Conector recto 47" o:spid="_x0000_s1042" style="position:absolute;visibility:visible;mso-wrap-style:square" from="24487,13104" to="24487,15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rFTccAAADbAAAADwAAAGRycy9kb3ducmV2LnhtbESP3WrCQBSE74W+w3IKvTMbS2lLdBWR&#10;FixCi0b8uTtkj0kwezbNbk306V2h4OUwM98wo0lnKnGixpWWFQyiGARxZnXJuYJ1+tl/B+E8ssbK&#10;Mik4k4PJ+KE3wkTblpd0WvlcBAi7BBUU3teJlC4ryKCLbE0cvINtDPogm1zqBtsAN5V8juNXabDk&#10;sFBgTbOCsuPqzyhoN7/p9yL+2urdRzrf78+Xn2qQKvX02E2HIDx1/h7+b8+1gpc3uH0JP0C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esVNxwAAANsAAAAPAAAAAAAA&#10;AAAAAAAAAKECAABkcnMvZG93bnJldi54bWxQSwUGAAAAAAQABAD5AAAAlQMAAAAA&#10;" strokecolor="black [3200]" strokeweight="1.5pt">
                      <v:stroke joinstyle="miter"/>
                    </v:line>
                  </v:group>
                </v:group>
                <v:group id="Grupo 48" o:spid="_x0000_s1043" style="position:absolute;left:33570;width:36595;height:30066" coordorigin="-1068" coordsize="36595,30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Conector recto 49" o:spid="_x0000_s1044" style="position:absolute;visibility:visible;mso-wrap-style:square" from="8059,21930" to="8059,2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n0pMcAAADbAAAADwAAAGRycy9kb3ducmV2LnhtbESP3WrCQBSE74W+w3IKvTMbSyltdBWR&#10;FixCi0b8uTtkj0kwezbNbk306V2h4OUwM98wo0lnKnGixpWWFQyiGARxZnXJuYJ1+tl/A+E8ssbK&#10;Mik4k4PJ+KE3wkTblpd0WvlcBAi7BBUU3teJlC4ryKCLbE0cvINtDPogm1zqBtsAN5V8juNXabDk&#10;sFBgTbOCsuPqzyhoN7/p9yL+2urdRzrf78+Xn2qQKvX02E2HIDx1/h7+b8+1gpd3uH0JP0C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qfSkxwAAANsAAAAPAAAAAAAA&#10;AAAAAAAAAKECAABkcnMvZG93bnJldi54bWxQSwUGAAAAAAQABAD5AAAAlQMAAAAA&#10;" strokecolor="black [3200]" strokeweight="1.5pt">
                    <v:stroke joinstyle="miter"/>
                  </v:line>
                  <v:line id="Conector recto 50" o:spid="_x0000_s1045" style="position:absolute;visibility:visible;mso-wrap-style:square" from="8136,14413" to="8136,1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L5MQAAADbAAAADwAAAGRycy9kb3ducmV2LnhtbERPTWvCQBC9C/6HZQRvZqPQUlI3oRQF&#10;i2CpKW29DdlpEpqdjdnVRH+9exB6fLzvZTaYRpypc7VlBfMoBkFcWF1zqeAzX8+eQDiPrLGxTAou&#10;5CBLx6MlJtr2/EHnvS9FCGGXoILK+zaR0hUVGXSRbYkD92s7gz7ArpS6wz6Em0Yu4vhRGqw5NFTY&#10;0mtFxd/+ZBT0X8d8t43fvvXPKt8cDpfrezPPlZpOhpdnEJ4G/y++uzdawUNYH76EHy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SsvkxAAAANsAAAAPAAAAAAAAAAAA&#10;AAAAAKECAABkcnMvZG93bnJldi54bWxQSwUGAAAAAAQABAD5AAAAkgMAAAAA&#10;" strokecolor="black [3200]" strokeweight="1.5pt">
                    <v:stroke joinstyle="miter"/>
                  </v:line>
                  <v:roundrect id="Rectángulo: esquinas redondeadas 12" o:spid="_x0000_s1046" style="position:absolute;left:232;top:17043;width:15837;height:6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FhEsQA&#10;AADbAAAADwAAAGRycy9kb3ducmV2LnhtbESPQWvCQBSE70L/w/IKvZlNCpUSXUVaim1BxLR6fmSf&#10;2dTs25BdTfz3rlDwOMzMN8xsMdhGnKnztWMFWZKCIC6drrlS8PvzMX4F4QOyxsYxKbiQh8X8YTTD&#10;XLuet3QuQiUihH2OCkwIbS6lLw1Z9IlriaN3cJ3FEGVXSd1hH+G2kc9pOpEWa44LBlt6M1Qei5NV&#10;sF+61Uaevte7oymC+fvi/j1bKfX0OCynIAIN4R7+b39qBS8Z3L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BYRLEAAAA2wAAAA8AAAAAAAAAAAAAAAAAmAIAAGRycy9k&#10;b3ducmV2LnhtbFBLBQYAAAAABAAEAPUAAACJAwAAAAA=&#10;" fillcolor="white [3201]" strokecolor="black [3200]" strokeweight="1pt">
                    <v:stroke joinstyle="miter"/>
                    <v:textbo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Falta de preparación para insertarse en un empleo.</w:t>
                          </w:r>
                        </w:p>
                      </w:txbxContent>
                    </v:textbox>
                  </v:roundrect>
                  <v:roundrect id="Rectángulo: esquinas redondeadas 5" o:spid="_x0000_s1047" style="position:absolute;left:17822;top:9758;width:17704;height:72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9TMQA&#10;AADbAAAADwAAAGRycy9kb3ducmV2LnhtbESPQWsCMRSE74X+h/CE3mpWpVVXoxRBWrAXVy/enpvn&#10;7urmZU2irv/eFAoeh5n5hpnOW1OLKzlfWVbQ6yYgiHOrKy4UbDfL9xEIH5A11pZJwZ08zGevL1NM&#10;tb3xmq5ZKESEsE9RQRlCk0rp85IM+q5tiKN3sM5giNIVUju8RbipZT9JPqXBiuNCiQ0tSspP2cUo&#10;OOfFsOoPdqdk7H6/8XJcZfvFSqm3Tvs1ARGoDc/wf/tHK/gYwN+X+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ZvUzEAAAA2wAAAA8AAAAAAAAAAAAAAAAAmAIAAGRycy9k&#10;b3ducmV2LnhtbFBLBQYAAAAABAAEAPUAAACJAw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Brecha de desigualdad entre hombres y mujeres se ha acrecentado.</w:t>
                          </w:r>
                        </w:p>
                      </w:txbxContent>
                    </v:textbox>
                  </v:roundrect>
                  <v:roundrect id="Rectángulo: esquinas redondeadas 12" o:spid="_x0000_s1048" style="position:absolute;left:3486;top:3072;width:14382;height:37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bCisQA&#10;AADbAAAADwAAAGRycy9kb3ducmV2LnhtbESPQWvCQBSE74L/YXlCb81GaUVSVxGl2BaKmLaeH9ln&#10;Npp9G7KrSf99Vyh4HGbmG2a+7G0trtT6yrGCcZKCIC6crrhU8P31+jgD4QOyxtoxKfglD8vFcDDH&#10;TLuO93TNQykihH2GCkwITSalLwxZ9IlriKN3dK3FEGVbSt1iF+G2lpM0nUqLFccFgw2tDRXn/GIV&#10;HFZuu5OXj8+fs8mDOb1ztxlvlXoY9asXEIH6cA//t9+0gucn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2worEAAAA2wAAAA8AAAAAAAAAAAAAAAAAmAIAAGRycy9k&#10;b3ducmV2LnhtbFBLBQYAAAAABAAEAPUAAACJAwAAAAA=&#10;" fillcolor="white [3201]" strokecolor="black [3200]" strokeweight="1pt">
                    <v:stroke joinstyle="miter"/>
                    <v:textbo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Explosión demográfica</w:t>
                          </w:r>
                        </w:p>
                      </w:txbxContent>
                    </v:textbox>
                  </v:roundrect>
                  <v:line id="Conector recto 55" o:spid="_x0000_s1049" style="position:absolute;flip:x y;visibility:visible;mso-wrap-style:square" from="0,0" to="10677,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vijcMAAADbAAAADwAAAGRycy9kb3ducmV2LnhtbESPQWsCMRSE7wX/Q3hCb92sgla2RhFB&#10;lIKoaw89Pjavm8XNy5JE3f77RhB6HGbmG2a+7G0rbuRD41jBKMtBEFdON1wr+Dpv3mYgQkTW2Dom&#10;Bb8UYLkYvMyx0O7OJ7qVsRYJwqFABSbGrpAyVIYshsx1xMn7cd5iTNLXUnu8J7ht5TjPp9Jiw2nB&#10;YEdrQ9WlvFoFu8P2/Xg9Vt+f5TSsve/2weio1OuwX32AiNTH//CzvdMKJhN4fEk/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b4o3DAAAA2wAAAA8AAAAAAAAAAAAA&#10;AAAAoQIAAGRycy9kb3ducmV2LnhtbFBLBQYAAAAABAAEAPkAAACRAwAAAAA=&#10;" strokecolor="black [3200]" strokeweight="1.5pt">
                    <v:stroke joinstyle="miter"/>
                  </v:line>
                  <v:line id="Conector recto 56" o:spid="_x0000_s1050" style="position:absolute;visibility:visible;mso-wrap-style:square" from="10926,6741" to="26812,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2C8YAAADbAAAADwAAAGRycy9kb3ducmV2LnhtbESP3WrCQBSE7wXfYTlC73SjUJHoKkUU&#10;LAVFI/7cHbLHJDR7Ns1uTezTd4VCL4eZ+YaZLVpTijvVrrCsYDiIQBCnVhecKTgm6/4EhPPIGkvL&#10;pOBBDhbzbmeGsbYN7+l+8JkIEHYxKsi9r2IpXZqTQTewFXHwbrY26IOsM6lrbALclHIURWNpsOCw&#10;kGNFy5zSz8O3UdCcvpLtR/R+1pdVsrleHz+7cpgo9dJr36YgPLX+P/zX3mgFr2N4fg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v9gvGAAAA2wAAAA8AAAAAAAAA&#10;AAAAAAAAoQIAAGRycy9kb3ducmV2LnhtbFBLBQYAAAAABAAEAPkAAACUAwAAAAA=&#10;" strokecolor="black [3200]" strokeweight="1.5pt">
                    <v:stroke joinstyle="miter"/>
                  </v:line>
                  <v:roundrect id="Rectángulo: esquinas redondeadas 12" o:spid="_x0000_s1051" style="position:absolute;left:-1068;top:24571;width:17868;height:54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cQA&#10;AADbAAAADwAAAGRycy9kb3ducmV2LnhtbESPQWvCQBSE74L/YXlCb81GoVVSVxGl2BaKmLaeH9ln&#10;Npp9G7KrSf99Vyh4HGbmG2a+7G0trtT6yrGCcZKCIC6crrhU8P31+jgD4QOyxtoxKfglD8vFcDDH&#10;TLuO93TNQykihH2GCkwITSalLwxZ9IlriKN3dK3FEGVbSt1iF+G2lpM0fZYWK44LBhtaGyrO+cUq&#10;OKzcdicvH58/Z5MHc3rnbjPeKvUw6lcvIAL14R7+b79pBU9T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XP3EAAAA2wAAAA8AAAAAAAAAAAAAAAAAmAIAAGRycy9k&#10;b3ducmV2LnhtbFBLBQYAAAAABAAEAPUAAACJAwAAAAA=&#10;" fillcolor="white [3201]" strokecolor="black [3200]" strokeweight="1pt">
                    <v:stroke joinstyle="miter"/>
                    <v:textbo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Falta de preparación para el emprendimiento o el autoempleo.</w:t>
                          </w:r>
                        </w:p>
                      </w:txbxContent>
                    </v:textbox>
                  </v:roundrect>
                  <v:roundrect id="Rectángulo: esquinas redondeadas 12" o:spid="_x0000_s1052" style="position:absolute;left:154;top:9993;width:15837;height:54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Ij8EA&#10;AADbAAAADwAAAGRycy9kb3ducmV2LnhtbERPW2vCMBR+F/wP4Qz2pqnCxqjGUibiNhjDenk+NMem&#10;2pyUJtru3y8PAx8/vvsyG2wj7tT52rGC2TQBQVw6XXOl4LDfTN5A+ICssXFMCn7JQ7Yaj5aYatfz&#10;ju5FqEQMYZ+iAhNCm0rpS0MW/dS1xJE7u85iiLCrpO6wj+G2kfMkeZUWa44NBlt6N1Rei5tVcMrd&#10;9kfevr6PV1MEc/nkfj3bKvX8NOQLEIGG8BD/uz+0gpc4Nn6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7yI/BAAAA2wAAAA8AAAAAAAAAAAAAAAAAmAIAAGRycy9kb3du&#10;cmV2LnhtbFBLBQYAAAAABAAEAPUAAACGAwAAAAA=&#10;" fillcolor="white [3201]" strokecolor="black [3200]" strokeweight="1pt">
                    <v:stroke joinstyle="miter"/>
                    <v:textbo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Poca o nula oportunidad de continuar sus estudios.</w:t>
                          </w:r>
                        </w:p>
                      </w:txbxContent>
                    </v:textbox>
                  </v:roundrect>
                  <v:line id="Conector recto 59" o:spid="_x0000_s1053" style="position:absolute;flip:x;visibility:visible;mso-wrap-style:square" from="7904,6741" to="10921,9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DgOcQAAADbAAAADwAAAGRycy9kb3ducmV2LnhtbESPQWsCMRSE7wX/Q3gFL0UThVbdGkUL&#10;giepu156e2xedxc3L8sm1eivb4RCj8PMfMMs19G24kK9bxxrmIwVCOLSmYYrDadiN5qD8AHZYOuY&#10;NNzIw3o1eFpiZtyVj3TJQyUShH2GGuoQukxKX9Zk0Y9dR5y8b9dbDEn2lTQ9XhPctnKq1Ju02HBa&#10;qLGjj5rKc/5jNSw+43l/mBS54vt2o75m95doCq2Hz3HzDiJQDP/hv/beaHhdwON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sOA5xAAAANsAAAAPAAAAAAAAAAAA&#10;AAAAAKECAABkcnMvZG93bnJldi54bWxQSwUGAAAAAAQABAD5AAAAkgMAAAAA&#10;" strokecolor="black [3200]" strokeweight="1.5pt">
                    <v:stroke joinstyle="miter"/>
                  </v:line>
                </v:group>
                <w10:wrap type="square"/>
              </v:group>
            </w:pict>
          </mc:Fallback>
        </mc:AlternateContent>
      </w:r>
      <w:r w:rsidRPr="00E566E8">
        <w:rPr>
          <w:rFonts w:ascii="Times New Roman" w:hAnsi="Times New Roman" w:cs="Times New Roman"/>
          <w:b/>
          <w:noProof/>
          <w:sz w:val="20"/>
          <w:szCs w:val="20"/>
          <w:lang w:eastAsia="es-MX"/>
        </w:rPr>
        <mc:AlternateContent>
          <mc:Choice Requires="wps">
            <w:drawing>
              <wp:anchor distT="0" distB="0" distL="114300" distR="114300" simplePos="0" relativeHeight="251993088" behindDoc="0" locked="0" layoutInCell="1" allowOverlap="1" wp14:anchorId="1D4B654A" wp14:editId="70798865">
                <wp:simplePos x="0" y="0"/>
                <wp:positionH relativeFrom="column">
                  <wp:posOffset>155564</wp:posOffset>
                </wp:positionH>
                <wp:positionV relativeFrom="paragraph">
                  <wp:posOffset>2859986</wp:posOffset>
                </wp:positionV>
                <wp:extent cx="6114082" cy="526943"/>
                <wp:effectExtent l="0" t="0" r="20320" b="26035"/>
                <wp:wrapSquare wrapText="bothSides"/>
                <wp:docPr id="60" name="Rectángulo: esquinas redondeadas 10"/>
                <wp:cNvGraphicFramePr/>
                <a:graphic xmlns:a="http://schemas.openxmlformats.org/drawingml/2006/main">
                  <a:graphicData uri="http://schemas.microsoft.com/office/word/2010/wordprocessingShape">
                    <wps:wsp>
                      <wps:cNvSpPr/>
                      <wps:spPr>
                        <a:xfrm>
                          <a:off x="0" y="0"/>
                          <a:ext cx="6114082" cy="526943"/>
                        </a:xfrm>
                        <a:prstGeom prst="round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9A5CC2" w:rsidRPr="00DC745A" w:rsidRDefault="009A5CC2" w:rsidP="003360D7">
                            <w:pPr>
                              <w:autoSpaceDE w:val="0"/>
                              <w:autoSpaceDN w:val="0"/>
                              <w:adjustRightInd w:val="0"/>
                              <w:spacing w:after="0" w:line="240" w:lineRule="auto"/>
                              <w:jc w:val="center"/>
                              <w:rPr>
                                <w:b/>
                                <w:sz w:val="24"/>
                                <w:szCs w:val="24"/>
                              </w:rPr>
                            </w:pPr>
                            <w:r>
                              <w:rPr>
                                <w:rFonts w:ascii="Times New Roman" w:hAnsi="Times New Roman" w:cs="Times New Roman"/>
                                <w:b/>
                                <w:color w:val="000000"/>
                                <w:sz w:val="24"/>
                                <w:szCs w:val="24"/>
                                <w:lang w:val="es-ES"/>
                              </w:rPr>
                              <w:t>Desempleo, trabajo no asalariado y personal ocupado en unidades económicas en Tlalpan interesados en iniciar o fortalecer una sociedad cooperativa, micro o pequeña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4B654A" id="Rectángulo: esquinas redondeadas 10" o:spid="_x0000_s1054" style="position:absolute;left:0;text-align:left;margin-left:12.25pt;margin-top:225.2pt;width:481.4pt;height:41.5pt;z-index:25199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" fillcolor="#bfbfbf [2412]" strokecolor="black [3200]" strokeweight="1pt">
                <v:stroke joinstyle="miter"/>
                <v:textbox>
                  <w:txbxContent>
                    <w:p w:rsidR="009A5CC2" w:rsidRPr="00DC745A" w:rsidRDefault="009A5CC2" w:rsidP="003360D7">
                      <w:pPr>
                        <w:autoSpaceDE w:val="0"/>
                        <w:autoSpaceDN w:val="0"/>
                        <w:adjustRightInd w:val="0"/>
                        <w:spacing w:after="0" w:line="240" w:lineRule="auto"/>
                        <w:jc w:val="center"/>
                        <w:rPr>
                          <w:b/>
                          <w:sz w:val="24"/>
                          <w:szCs w:val="24"/>
                        </w:rPr>
                      </w:pPr>
                      <w:r>
                        <w:rPr>
                          <w:rFonts w:ascii="Times New Roman" w:hAnsi="Times New Roman" w:cs="Times New Roman"/>
                          <w:b/>
                          <w:color w:val="000000"/>
                          <w:sz w:val="24"/>
                          <w:szCs w:val="24"/>
                          <w:lang w:val="es-ES"/>
                        </w:rPr>
                        <w:t>Desempleo, trabajo no asalariado y personal ocupado en unidades económicas en Tlalpan interesados en iniciar o fortalecer una sociedad cooperativa, micro o pequeña empresa.</w:t>
                      </w:r>
                    </w:p>
                  </w:txbxContent>
                </v:textbox>
                <w10:wrap type="square"/>
              </v:roundrect>
            </w:pict>
          </mc:Fallback>
        </mc:AlternateContent>
      </w:r>
      <w:r w:rsidRPr="00E566E8">
        <w:rPr>
          <w:rFonts w:ascii="Times New Roman" w:hAnsi="Times New Roman" w:cs="Times New Roman"/>
          <w:b/>
          <w:noProof/>
          <w:sz w:val="20"/>
          <w:szCs w:val="20"/>
          <w:lang w:eastAsia="es-MX"/>
        </w:rPr>
        <mc:AlternateContent>
          <mc:Choice Requires="wpg">
            <w:drawing>
              <wp:anchor distT="0" distB="0" distL="114300" distR="114300" simplePos="0" relativeHeight="251995136" behindDoc="0" locked="0" layoutInCell="1" allowOverlap="1" wp14:anchorId="01727398" wp14:editId="1EC94D16">
                <wp:simplePos x="0" y="0"/>
                <wp:positionH relativeFrom="column">
                  <wp:posOffset>124460</wp:posOffset>
                </wp:positionH>
                <wp:positionV relativeFrom="paragraph">
                  <wp:posOffset>186055</wp:posOffset>
                </wp:positionV>
                <wp:extent cx="6144260" cy="2665095"/>
                <wp:effectExtent l="0" t="0" r="27940" b="20955"/>
                <wp:wrapSquare wrapText="bothSides"/>
                <wp:docPr id="61" name="Grupo 61"/>
                <wp:cNvGraphicFramePr/>
                <a:graphic xmlns:a="http://schemas.openxmlformats.org/drawingml/2006/main">
                  <a:graphicData uri="http://schemas.microsoft.com/office/word/2010/wordprocessingGroup">
                    <wpg:wgp>
                      <wpg:cNvGrpSpPr/>
                      <wpg:grpSpPr>
                        <a:xfrm>
                          <a:off x="0" y="0"/>
                          <a:ext cx="6144260" cy="2665095"/>
                          <a:chOff x="-1" y="0"/>
                          <a:chExt cx="6789841" cy="3262393"/>
                        </a:xfrm>
                      </wpg:grpSpPr>
                      <wps:wsp>
                        <wps:cNvPr id="62" name="Conector recto 62"/>
                        <wps:cNvCnPr/>
                        <wps:spPr>
                          <a:xfrm flipH="1">
                            <a:off x="3138407" y="751668"/>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3" name="Conector recto 63"/>
                        <wps:cNvCnPr/>
                        <wps:spPr>
                          <a:xfrm flipH="1">
                            <a:off x="3146156" y="1456840"/>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4" name="Conector recto 64"/>
                        <wps:cNvCnPr/>
                        <wps:spPr>
                          <a:xfrm flipH="1">
                            <a:off x="937647" y="1441342"/>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5" name="Conector recto 65"/>
                        <wps:cNvCnPr/>
                        <wps:spPr>
                          <a:xfrm flipH="1">
                            <a:off x="937647" y="480447"/>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66" name="Grupo 66"/>
                        <wpg:cNvGrpSpPr/>
                        <wpg:grpSpPr>
                          <a:xfrm>
                            <a:off x="-1" y="0"/>
                            <a:ext cx="6789841" cy="3262393"/>
                            <a:chOff x="-1" y="0"/>
                            <a:chExt cx="6789841" cy="3262393"/>
                          </a:xfrm>
                        </wpg:grpSpPr>
                        <wps:wsp>
                          <wps:cNvPr id="67" name="Rectángulo: esquinas redondeadas 5"/>
                          <wps:cNvSpPr/>
                          <wps:spPr>
                            <a:xfrm>
                              <a:off x="2324746" y="154983"/>
                              <a:ext cx="1851025" cy="593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Cierre de MyPES o sociedades cooperativas que generan empleos o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ángulo: esquinas redondeadas 5"/>
                          <wps:cNvSpPr/>
                          <wps:spPr>
                            <a:xfrm>
                              <a:off x="2045776" y="1673817"/>
                              <a:ext cx="2192655"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Reducción del consumo/ventas en MyPES o sociedades cooperativas.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ángulo: esquinas redondeadas 5"/>
                          <wps:cNvSpPr/>
                          <wps:spPr>
                            <a:xfrm>
                              <a:off x="2371241" y="976393"/>
                              <a:ext cx="1546224"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Dificultad para encontrar mercado o clientes.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ángulo: esquinas redondeadas 5"/>
                          <wps:cNvSpPr/>
                          <wps:spPr>
                            <a:xfrm>
                              <a:off x="1208868" y="2371240"/>
                              <a:ext cx="1886755"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Reducción del crecimiento económico.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Conector recto 71"/>
                          <wps:cNvCnPr/>
                          <wps:spPr>
                            <a:xfrm>
                              <a:off x="2208508" y="2843939"/>
                              <a:ext cx="1193370" cy="418454"/>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2" name="Conector recto 72"/>
                          <wps:cNvCnPr/>
                          <wps:spPr>
                            <a:xfrm flipH="1">
                              <a:off x="3401878" y="2851688"/>
                              <a:ext cx="2115533" cy="41070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79" name="Grupo 79"/>
                          <wpg:cNvGrpSpPr/>
                          <wpg:grpSpPr>
                            <a:xfrm>
                              <a:off x="4107051" y="356461"/>
                              <a:ext cx="2682789" cy="2565191"/>
                              <a:chOff x="-154983" y="0"/>
                              <a:chExt cx="2682789" cy="2565191"/>
                            </a:xfrm>
                          </wpg:grpSpPr>
                          <wps:wsp>
                            <wps:cNvPr id="80" name="Conector recto 80"/>
                            <wps:cNvCnPr/>
                            <wps:spPr>
                              <a:xfrm>
                                <a:off x="1193370" y="1596326"/>
                                <a:ext cx="513" cy="32499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1" name="Conector recto 81"/>
                            <wps:cNvCnPr/>
                            <wps:spPr>
                              <a:xfrm flipH="1">
                                <a:off x="1193370" y="860156"/>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4" name="Conector recto 314"/>
                            <wps:cNvCnPr/>
                            <wps:spPr>
                              <a:xfrm flipH="1">
                                <a:off x="1193370" y="309966"/>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332" name="Grupo 332"/>
                            <wpg:cNvGrpSpPr/>
                            <wpg:grpSpPr>
                              <a:xfrm>
                                <a:off x="-154983" y="0"/>
                                <a:ext cx="2682789" cy="2565191"/>
                                <a:chOff x="-154983" y="0"/>
                                <a:chExt cx="2682789" cy="2565191"/>
                              </a:xfrm>
                            </wpg:grpSpPr>
                            <wps:wsp>
                              <wps:cNvPr id="349" name="Rectángulo: esquinas redondeadas 5"/>
                              <wps:cNvSpPr/>
                              <wps:spPr>
                                <a:xfrm>
                                  <a:off x="689675" y="0"/>
                                  <a:ext cx="1068705" cy="308610"/>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sz w:val="16"/>
                                        <w:szCs w:val="16"/>
                                      </w:rPr>
                                      <w:t>Baja autoestima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tángulo: esquinas redondeadas 5"/>
                              <wps:cNvSpPr/>
                              <wps:spPr>
                                <a:xfrm>
                                  <a:off x="658678" y="1100380"/>
                                  <a:ext cx="1101090" cy="46952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sz w:val="16"/>
                                        <w:szCs w:val="16"/>
                                      </w:rPr>
                                      <w:t>No cuentan con seguridad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tángulo: esquinas redondeadas 5"/>
                              <wps:cNvSpPr/>
                              <wps:spPr>
                                <a:xfrm>
                                  <a:off x="480448" y="542441"/>
                                  <a:ext cx="1499870" cy="3086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Dependencia económica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tángulo: esquinas redondeadas 5"/>
                              <wps:cNvSpPr/>
                              <wps:spPr>
                                <a:xfrm>
                                  <a:off x="-154983" y="1927675"/>
                                  <a:ext cx="2682789" cy="637516"/>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color w:val="000000"/>
                                        <w:sz w:val="16"/>
                                        <w:szCs w:val="16"/>
                                      </w:rPr>
                                    </w:pPr>
                                    <w:r w:rsidRPr="004922F0">
                                      <w:rPr>
                                        <w:rFonts w:ascii="Times New Roman" w:hAnsi="Times New Roman" w:cs="Times New Roman"/>
                                        <w:color w:val="000000"/>
                                        <w:sz w:val="16"/>
                                        <w:szCs w:val="16"/>
                                      </w:rPr>
                                      <w:t>No cuentan con una fuente de ingreso o es insuficiente para satisfacer sus necesidades básicas de educación, alimentación, salud y sustento.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7" name="Rectángulo: esquinas redondeadas 5"/>
                          <wps:cNvSpPr/>
                          <wps:spPr>
                            <a:xfrm>
                              <a:off x="0" y="1673817"/>
                              <a:ext cx="1886585" cy="4692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Dificultad de oportunidades de emprendimiento.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ectángulo: esquinas redondeadas 5"/>
                          <wps:cNvSpPr/>
                          <wps:spPr>
                            <a:xfrm>
                              <a:off x="-1" y="704848"/>
                              <a:ext cx="1976344" cy="83151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Limitaciones para implementar técnicas y tecnologías a procesos productivos, de servicios y comercialización.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tángulo: esquinas redondeadas 5"/>
                          <wps:cNvSpPr/>
                          <wps:spPr>
                            <a:xfrm>
                              <a:off x="209227" y="0"/>
                              <a:ext cx="1445260" cy="4724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Inexperiencia en gestión 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Conector recto 140"/>
                          <wps:cNvCnPr/>
                          <wps:spPr>
                            <a:xfrm flipV="1">
                              <a:off x="937647" y="472698"/>
                              <a:ext cx="1387099" cy="23266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41" name="Conector recto 141"/>
                          <wps:cNvCnPr/>
                          <wps:spPr>
                            <a:xfrm>
                              <a:off x="1650569" y="224725"/>
                              <a:ext cx="674177" cy="24771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42" name="Conector recto 142"/>
                          <wps:cNvCnPr/>
                          <wps:spPr>
                            <a:xfrm>
                              <a:off x="937647" y="2146515"/>
                              <a:ext cx="1185190" cy="22737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43" name="Conector recto 143"/>
                          <wps:cNvCnPr/>
                          <wps:spPr>
                            <a:xfrm flipV="1">
                              <a:off x="2030278" y="2146515"/>
                              <a:ext cx="1115878" cy="224725"/>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1727398" id="Grupo 61" o:spid="_x0000_s1055" style="position:absolute;left:0;text-align:left;margin-left:9.8pt;margin-top:14.65pt;width:483.8pt;height:209.85pt;z-index:251995136;mso-width-relative:margin;mso-height-relative:margin" coordorigin="" coordsize="67898,3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">
                <v:line id="Conector recto 62" o:spid="_x0000_s1056" style="position:absolute;flip:x;visibility:visible;mso-wrap-style:square" from="31384,7516" to="31384,9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49cUAAADbAAAADwAAAGRycy9kb3ducmV2LnhtbESPQWvCQBSE74X+h+UVeim6qwerqRtR&#10;QfAkbdJLb4/saxKSfRuyq2799W6h0OMwM98w6020vbjQ6FvHGmZTBYK4cqblWsNneZgsQfiAbLB3&#10;TBp+yMMmf3xYY2bclT/oUoRaJAj7DDU0IQyZlL5qyKKfuoE4ed9utBiSHGtpRrwmuO3lXKmFtNhy&#10;WmhwoH1DVVecrYbVe+yOp1lZKL7tturr9fYSTan181PcvoEIFMN/+K99NBoWc/j9kn6AzO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49cUAAADbAAAADwAAAAAAAAAA&#10;AAAAAAChAgAAZHJzL2Rvd25yZXYueG1sUEsFBgAAAAAEAAQA+QAAAJMDAAAAAA==&#10;" strokecolor="black [3200]" strokeweight="1.5pt">
                  <v:stroke joinstyle="miter"/>
                </v:line>
                <v:line id="Conector recto 63" o:spid="_x0000_s1057" style="position:absolute;flip:x;visibility:visible;mso-wrap-style:square" from="31461,14568" to="31461,16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dbsUAAADbAAAADwAAAGRycy9kb3ducmV2LnhtbESPQWsCMRSE70L/Q3gFL6Wb2IJtt0bR&#10;guBJ6m4vvT02r7uLm5dlEzX11xtB8DjMzDfMbBFtJ440+NaxhkmmQBBXzrRca/gp18/vIHxANtg5&#10;Jg3/5GExfxjNMDfuxDs6FqEWCcI+Rw1NCH0upa8asugz1xMn788NFkOSQy3NgKcEt518UWoqLbac&#10;Fhrs6auhal8crIaP77jfbCdlofi8Wqrft/NTNKXW48e4/AQRKIZ7+NbeGA3TV7h+ST9A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QdbsUAAADbAAAADwAAAAAAAAAA&#10;AAAAAAChAgAAZHJzL2Rvd25yZXYueG1sUEsFBgAAAAAEAAQA+QAAAJMDAAAAAA==&#10;" strokecolor="black [3200]" strokeweight="1.5pt">
                  <v:stroke joinstyle="miter"/>
                </v:line>
                <v:line id="Conector recto 64" o:spid="_x0000_s1058" style="position:absolute;flip:x;visibility:visible;mso-wrap-style:square" from="9376,14413" to="9376,1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2FGsUAAADbAAAADwAAAGRycy9kb3ducmV2LnhtbESPQWsCMRSE70L/Q3gFL6WbWIptt0bR&#10;guBJ6m4vvT02r7uLm5dlEzX11xtB8DjMzDfMbBFtJ440+NaxhkmmQBBXzrRca/gp18/vIHxANtg5&#10;Jg3/5GExfxjNMDfuxDs6FqEWCcI+Rw1NCH0upa8asugz1xMn788NFkOSQy3NgKcEt518UWoqLbac&#10;Fhrs6auhal8crIaP77jfbCdlofi8Wqrft/NTNKXW48e4/AQRKIZ7+NbeGA3TV7h+ST9A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2FGsUAAADbAAAADwAAAAAAAAAA&#10;AAAAAAChAgAAZHJzL2Rvd25yZXYueG1sUEsFBgAAAAAEAAQA+QAAAJMDAAAAAA==&#10;" strokecolor="black [3200]" strokeweight="1.5pt">
                  <v:stroke joinstyle="miter"/>
                </v:line>
                <v:line id="Conector recto 65" o:spid="_x0000_s1059" style="position:absolute;flip:x;visibility:visible;mso-wrap-style:square" from="9376,4804" to="9376,7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EggcUAAADbAAAADwAAAGRycy9kb3ducmV2LnhtbESPQWsCMRSE70L/Q3gFL6WbWKhtt0bR&#10;guBJ6m4vvT02r7uLm5dlEzX11xtB8DjMzDfMbBFtJ440+NaxhkmmQBBXzrRca/gp18/vIHxANtg5&#10;Jg3/5GExfxjNMDfuxDs6FqEWCcI+Rw1NCH0upa8asugz1xMn788NFkOSQy3NgKcEt518UWoqLbac&#10;Fhrs6auhal8crIaP77jfbCdlofi8Wqrft/NTNKXW48e4/AQRKIZ7+NbeGA3TV7h+ST9A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EggcUAAADbAAAADwAAAAAAAAAA&#10;AAAAAAChAgAAZHJzL2Rvd25yZXYueG1sUEsFBgAAAAAEAAQA+QAAAJMDAAAAAA==&#10;" strokecolor="black [3200]" strokeweight="1.5pt">
                  <v:stroke joinstyle="miter"/>
                </v:line>
                <v:group id="Grupo 66" o:spid="_x0000_s1060" style="position:absolute;width:67898;height:32623" coordorigin="" coordsize="67898,32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oundrect id="Rectángulo: esquinas redondeadas 5" o:spid="_x0000_s1061" style="position:absolute;left:23247;top:1549;width:18510;height:59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5x8sUA&#10;AADbAAAADwAAAGRycy9kb3ducmV2LnhtbESPQWvCQBSE70L/w/IKvZlNLWgb3UgRpAV7MfbS2zP7&#10;mqRm38bdNcZ/7xYEj8PMfMMsloNpRU/ON5YVPCcpCOLS6oYrBd+79fgVhA/IGlvLpOBCHpb5w2iB&#10;mbZn3lJfhEpECPsMFdQhdJmUvqzJoE9sRxy9X+sMhihdJbXDc4SbVk7SdCoNNhwXauxoVVN5KE5G&#10;wbGsZs3k5eeQvrmvDzz9bYr9aqPU0+PwPgcRaAj38K39qRVMZ/D/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nHyxQAAANsAAAAPAAAAAAAAAAAAAAAAAJgCAABkcnMv&#10;ZG93bnJldi54bWxQSwUGAAAAAAQABAD1AAAAigMAAAAA&#10;" fillcolor="window" strokecolor="windowText" strokeweight="1pt">
                    <v:stroke joinstyle="miter"/>
                    <v:textbo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 xml:space="preserve">Cierre de </w:t>
                          </w:r>
                          <w:proofErr w:type="spellStart"/>
                          <w:r w:rsidRPr="004922F0">
                            <w:rPr>
                              <w:rFonts w:ascii="Times New Roman" w:hAnsi="Times New Roman" w:cs="Times New Roman"/>
                              <w:color w:val="000000"/>
                              <w:sz w:val="16"/>
                              <w:szCs w:val="16"/>
                            </w:rPr>
                            <w:t>MyPES</w:t>
                          </w:r>
                          <w:proofErr w:type="spellEnd"/>
                          <w:r w:rsidRPr="004922F0">
                            <w:rPr>
                              <w:rFonts w:ascii="Times New Roman" w:hAnsi="Times New Roman" w:cs="Times New Roman"/>
                              <w:color w:val="000000"/>
                              <w:sz w:val="16"/>
                              <w:szCs w:val="16"/>
                            </w:rPr>
                            <w:t xml:space="preserve"> o sociedades cooperativas que generan empleos o autoempleo.</w:t>
                          </w:r>
                        </w:p>
                      </w:txbxContent>
                    </v:textbox>
                  </v:roundrect>
                  <v:roundrect id="Rectángulo: esquinas redondeadas 5" o:spid="_x0000_s1062" style="position:absolute;left:20457;top:16738;width:21927;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lgMEA&#10;AADbAAAADwAAAGRycy9kb3ducmV2LnhtbERPTYvCMBC9C/6HMAveNF0XdK1GEUFW0It1L97GZrbt&#10;2kxqErX+e3MQPD7e92zRmlrcyPnKsoLPQQKCOLe64kLB72Hd/wbhA7LG2jIpeJCHxbzbmWGq7Z33&#10;dMtCIWII+xQVlCE0qZQ+L8mgH9iGOHJ/1hkMEbpCaof3GG5qOUySkTRYcWwosaFVSfk5uxoFl7wY&#10;V8Ov4zmZuN0PXv+32Wm1Var30S6nIAK14S1+uTdawSiOjV/i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R5YDBAAAA2wAAAA8AAAAAAAAAAAAAAAAAmAIAAGRycy9kb3du&#10;cmV2LnhtbFBLBQYAAAAABAAEAPUAAACGAwAAAAA=&#10;" fillcolor="window" strokecolor="windowText" strokeweight="1pt">
                    <v:stroke joinstyle="miter"/>
                    <v:textbo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 xml:space="preserve">Reducción del consumo/ventas en </w:t>
                          </w:r>
                          <w:proofErr w:type="spellStart"/>
                          <w:r w:rsidRPr="004922F0">
                            <w:rPr>
                              <w:rFonts w:ascii="Times New Roman" w:hAnsi="Times New Roman" w:cs="Times New Roman"/>
                              <w:color w:val="000000"/>
                              <w:sz w:val="16"/>
                              <w:szCs w:val="16"/>
                            </w:rPr>
                            <w:t>MyPES</w:t>
                          </w:r>
                          <w:proofErr w:type="spellEnd"/>
                          <w:r w:rsidRPr="004922F0">
                            <w:rPr>
                              <w:rFonts w:ascii="Times New Roman" w:hAnsi="Times New Roman" w:cs="Times New Roman"/>
                              <w:color w:val="000000"/>
                              <w:sz w:val="16"/>
                              <w:szCs w:val="16"/>
                            </w:rPr>
                            <w:t xml:space="preserve"> o sociedades cooperativas.</w:t>
                          </w:r>
                        </w:p>
                      </w:txbxContent>
                    </v:textbox>
                  </v:roundrect>
                  <v:roundrect id="Rectángulo: esquinas redondeadas 5" o:spid="_x0000_s1063" style="position:absolute;left:23712;top:9763;width:15462;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AG8UA&#10;AADbAAAADwAAAGRycy9kb3ducmV2LnhtbESPT2vCQBTE74V+h+UVems2teCf6EaKIBbsxdSLt2f2&#10;maTJvk13V02/fVcQehxm5jfMYjmYTlzI+caygtckBUFcWt1wpWD/tX6ZgvABWWNnmRT8kodl/viw&#10;wEzbK+/oUoRKRAj7DBXUIfSZlL6syaBPbE8cvZN1BkOUrpLa4TXCTSdHaTqWBhuOCzX2tKqpbIuz&#10;UfBTVpNm9HZo05n73OD5e1scV1ulnp+G9zmIQEP4D9/bH1rBeAa3L/EH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UAbxQAAANsAAAAPAAAAAAAAAAAAAAAAAJgCAABkcnMv&#10;ZG93bnJldi54bWxQSwUGAAAAAAQABAD1AAAAigMAAAAA&#10;" fillcolor="window" strokecolor="windowText" strokeweight="1pt">
                    <v:stroke joinstyle="miter"/>
                    <v:textbo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Dificultad para encontrar mercado o clientes.</w:t>
                          </w:r>
                        </w:p>
                      </w:txbxContent>
                    </v:textbox>
                  </v:roundrect>
                  <v:roundrect id="Rectángulo: esquinas redondeadas 5" o:spid="_x0000_s1064" style="position:absolute;left:12088;top:23712;width:18868;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5/W8EA&#10;AADbAAAADwAAAGRycy9kb3ducmV2LnhtbERPTYvCMBC9C/6HMII3TXVB12oUEWQF92Ldi7exmW27&#10;NpOaRK3/fnMQPD7e92LVmlrcyfnKsoLRMAFBnFtdcaHg57gdfILwAVljbZkUPMnDatntLDDV9sEH&#10;umehEDGEfYoKyhCaVEqfl2TQD21DHLlf6wyGCF0htcNHDDe1HCfJRBqsODaU2NCmpPyS3YyCa15M&#10;q/HH6ZLM3PcX3v722XmzV6rfa9dzEIHa8Ba/3DutYBrXxy/x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f1vBAAAA2wAAAA8AAAAAAAAAAAAAAAAAmAIAAGRycy9kb3du&#10;cmV2LnhtbFBLBQYAAAAABAAEAPUAAACGAwAAAAA=&#10;" fillcolor="window" strokecolor="windowText" strokeweight="1pt">
                    <v:stroke joinstyle="miter"/>
                    <v:textbo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Reducción del crecimiento económico.</w:t>
                          </w:r>
                        </w:p>
                      </w:txbxContent>
                    </v:textbox>
                  </v:roundrect>
                  <v:line id="Conector recto 71" o:spid="_x0000_s1065" style="position:absolute;visibility:visible;mso-wrap-style:square" from="22085,28439" to="34018,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MyH8YAAADbAAAADwAAAGRycy9kb3ducmV2LnhtbESPQWvCQBSE74L/YXlCb2aTHlpJXaWI&#10;gqXQopGqt0f2NQlm36bZrYn99V1B8DjMzDfMdN6bWpypdZVlBUkUgyDOra64ULDLVuMJCOeRNdaW&#10;ScGFHMxnw8EUU2073tB56wsRIOxSVFB636RSurwkgy6yDXHwvm1r0AfZFlK32AW4qeVjHD9JgxWH&#10;hRIbWpSUn7a/RkH39ZN9vMdve31YZuvj8fL3WSeZUg+j/vUFhKfe38O39loreE7g+iX8ADn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zMh/GAAAA2wAAAA8AAAAAAAAA&#10;AAAAAAAAoQIAAGRycy9kb3ducmV2LnhtbFBLBQYAAAAABAAEAPkAAACUAwAAAAA=&#10;" strokecolor="black [3200]" strokeweight="1.5pt">
                    <v:stroke joinstyle="miter"/>
                  </v:line>
                  <v:line id="Conector recto 72" o:spid="_x0000_s1066" style="position:absolute;flip:x;visibility:visible;mso-wrap-style:square" from="34018,28516" to="55174,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EuKMUAAADbAAAADwAAAGRycy9kb3ducmV2LnhtbESPQWvCQBSE74X+h+UVeim6q4eqqRtR&#10;QfAkbdJLb4/saxKSfRuyq2799W6h0OMwM98w6020vbjQ6FvHGmZTBYK4cqblWsNneZgsQfiAbLB3&#10;TBp+yMMmf3xYY2bclT/oUoRaJAj7DDU0IQyZlL5qyKKfuoE4ed9utBiSHGtpRrwmuO3lXKlXabHl&#10;tNDgQPuGqq44Ww2r99gdT7OyUHzbbdXX4vYSTan181PcvoEIFMN/+K99NBoWc/j9kn6AzO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EuKMUAAADbAAAADwAAAAAAAAAA&#10;AAAAAAChAgAAZHJzL2Rvd25yZXYueG1sUEsFBgAAAAAEAAQA+QAAAJMDAAAAAA==&#10;" strokecolor="black [3200]" strokeweight="1.5pt">
                    <v:stroke joinstyle="miter"/>
                  </v:line>
                  <v:group id="Grupo 79" o:spid="_x0000_s1067" style="position:absolute;left:41070;top:3564;width:26828;height:25652" coordorigin="-1549" coordsize="26827,25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line id="Conector recto 80" o:spid="_x0000_s1068" style="position:absolute;visibility:visible;mso-wrap-style:square" from="11933,15963" to="11938,1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rno8IAAADbAAAADwAAAGRycy9kb3ducmV2LnhtbERPTYvCMBC9C/6HMMLeNNWDSDWKiIIi&#10;7KKV3fU2NLNtsZnUJmurv94cBI+P9z1btKYUN6pdYVnBcBCBIE6tLjhTcEo2/QkI55E1lpZJwZ0c&#10;LObdzgxjbRs+0O3oMxFC2MWoIPe+iqV0aU4G3cBWxIH7s7VBH2CdSV1jE8JNKUdRNJYGCw4NOVa0&#10;yim9HP+Ngub7mnzuo92P/l0n2/P5/vgqh4lSH712OQXhqfVv8cu91QomYX34En6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rno8IAAADbAAAADwAAAAAAAAAAAAAA&#10;AAChAgAAZHJzL2Rvd25yZXYueG1sUEsFBgAAAAAEAAQA+QAAAJADAAAAAA==&#10;" strokecolor="black [3200]" strokeweight="1.5pt">
                      <v:stroke joinstyle="miter"/>
                    </v:line>
                    <v:line id="Conector recto 81" o:spid="_x0000_s1069" style="position:absolute;flip:x;visibility:visible;mso-wrap-style:square" from="11933,8601" to="11933,1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bAeMQAAADbAAAADwAAAGRycy9kb3ducmV2LnhtbESPQWsCMRSE7wX/Q3iCl1KT9WDt1iha&#10;KHiSdreX3h6b193FzcuyiRr99aYgeBxm5htmuY62EycafOtYQzZVIIgrZ1quNfyUny8LED4gG+wc&#10;k4YLeVivRk9LzI078zedilCLBGGfo4YmhD6X0lcNWfRT1xMn788NFkOSQy3NgOcEt52cKTWXFltO&#10;Cw329NFQdSiOVsPbVzzs9llZKL5uN+r39focTan1ZBw37yACxfAI39s7o2GRwf+X9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sB4xAAAANsAAAAPAAAAAAAAAAAA&#10;AAAAAKECAABkcnMvZG93bnJldi54bWxQSwUGAAAAAAQABAD5AAAAkgMAAAAA&#10;" strokecolor="black [3200]" strokeweight="1.5pt">
                      <v:stroke joinstyle="miter"/>
                    </v:line>
                    <v:line id="Conector recto 314" o:spid="_x0000_s1070" style="position:absolute;flip:x;visibility:visible;mso-wrap-style:square" from="11933,3099" to="11933,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CmwMYAAADcAAAADwAAAGRycy9kb3ducmV2LnhtbESPT0vDQBTE7wW/w/IEL2J2o+KfmG2p&#10;gtCT1KSX3h7ZZxKSfRuya7v207uC0OMwM79hylW0ozjQ7HvHGvJMgSBunOm51bCr32+eQPiAbHB0&#10;TBp+yMNqebEosTDuyJ90qEIrEoR9gRq6EKZCSt90ZNFnbiJO3pebLYYk51aaGY8Jbkd5q9SDtNhz&#10;WuhworeOmqH6thqet3HYfOR1pfj0ulb7x9N1NLXWV5dx/QIiUAzn8H97YzTc5ff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QpsDGAAAA3AAAAA8AAAAAAAAA&#10;AAAAAAAAoQIAAGRycy9kb3ducmV2LnhtbFBLBQYAAAAABAAEAPkAAACUAwAAAAA=&#10;" strokecolor="black [3200]" strokeweight="1.5pt">
                      <v:stroke joinstyle="miter"/>
                    </v:line>
                    <v:group id="Grupo 332" o:spid="_x0000_s1071" style="position:absolute;left:-1549;width:26827;height:25651" coordorigin="-1549" coordsize="26827,25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roundrect id="Rectángulo: esquinas redondeadas 5" o:spid="_x0000_s1072" style="position:absolute;left:6896;width:10687;height:30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uw8UA&#10;AADcAAAADwAAAGRycy9kb3ducmV2LnhtbESPQWvCQBSE7wX/w/IEb3VjlWKjq0hFtEIppq3nR/aZ&#10;jWbfhuxq0n/vFgo9DjPzDTNfdrYSN2p86VjBaJiAIM6dLrlQ8PW5eZyC8AFZY+WYFPyQh+Wi9zDH&#10;VLuWD3TLQiEihH2KCkwIdSqlzw1Z9ENXE0fv5BqLIcqmkLrBNsJtJZ+S5FlaLDkuGKzp1VB+ya5W&#10;wXHlth/yun//vpgsmPMbt+vRVqlBv1vNQATqwn/4r73TCsaTF/g9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G7DxQAAANwAAAAPAAAAAAAAAAAAAAAAAJgCAABkcnMv&#10;ZG93bnJldi54bWxQSwUGAAAAAAQABAD1AAAAigMAAAAA&#10;" fillcolor="white [3201]" strokecolor="black [3200]" strokeweight="1pt">
                        <v:stroke joinstyle="miter"/>
                        <v:textbo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sz w:val="16"/>
                                  <w:szCs w:val="16"/>
                                </w:rPr>
                                <w:t>Baja autoestima</w:t>
                              </w:r>
                            </w:p>
                          </w:txbxContent>
                        </v:textbox>
                      </v:roundrect>
                      <v:roundrect id="Rectángulo: esquinas redondeadas 5" o:spid="_x0000_s1073" style="position:absolute;left:6586;top:11003;width:11011;height:46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nzcMA&#10;AADcAAAADwAAAGRycy9kb3ducmV2LnhtbERPPW/CMBDdkfofrKvE1jgFFUqKiSqkikqwELqwXeNr&#10;kiY+p7aB8O/xUInx6X0v88F04kzON5YVPCcpCOLS6oYrBV+Hj6dXED4ga+wsk4IrechXD6MlZtpe&#10;eE/nIlQihrDPUEEdQp9J6cuaDPrE9sSR+7HOYIjQVVI7vMRw08lJms6kwYZjQ409rWsq2+JkFPyV&#10;1byZTI9tunC7DZ5+t8X3eqvU+HF4fwMRaAh38b/7UyuYvsT58Uw8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nzcMAAADcAAAADwAAAAAAAAAAAAAAAACYAgAAZHJzL2Rv&#10;d25yZXYueG1sUEsFBgAAAAAEAAQA9QAAAIgDAAAAAA==&#10;" fillcolor="window" strokecolor="windowText" strokeweight="1pt">
                        <v:stroke joinstyle="miter"/>
                        <v:textbo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sz w:val="16"/>
                                  <w:szCs w:val="16"/>
                                </w:rPr>
                                <w:t>No cuentan con seguridad social</w:t>
                              </w:r>
                            </w:p>
                          </w:txbxContent>
                        </v:textbox>
                      </v:roundrect>
                      <v:roundrect id="Rectángulo: esquinas redondeadas 5" o:spid="_x0000_s1074" style="position:absolute;left:4804;top:5424;width:14999;height:30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CVsYA&#10;AADcAAAADwAAAGRycy9kb3ducmV2LnhtbESPT2vCQBTE7wW/w/IKvdWNiv0T3YgIUsFejF56e80+&#10;kzTZt3F31fjt3UKhx2FmfsPMF71pxYWcry0rGA0TEMSF1TWXCg779fMbCB+QNbaWScGNPCyywcMc&#10;U22vvKNLHkoRIexTVFCF0KVS+qIig35oO+LoHa0zGKJ0pdQOrxFuWjlOkhdpsOa4UGFHq4qKJj8b&#10;BaeifK3Hk68meXefH3j+2ebfq61ST4/9cgYiUB/+w3/tjVYwmY7g90w8Aj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NCVsYAAADcAAAADwAAAAAAAAAAAAAAAACYAgAAZHJz&#10;L2Rvd25yZXYueG1sUEsFBgAAAAAEAAQA9QAAAIsDAAAAAA==&#10;" fillcolor="window" strokecolor="windowText" strokeweight="1pt">
                        <v:stroke joinstyle="miter"/>
                        <v:textbo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Dependencia económica</w:t>
                              </w:r>
                            </w:p>
                          </w:txbxContent>
                        </v:textbox>
                      </v:roundrect>
                      <v:roundrect id="Rectángulo: esquinas redondeadas 5" o:spid="_x0000_s1075" style="position:absolute;left:-1549;top:19276;width:26827;height:63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XnLcMA&#10;AADcAAAADwAAAGRycy9kb3ducmV2LnhtbERP22rCQBB9L/gPywh9qxtbkBLdBFGKbaEU4+V5yI7Z&#10;aHY2ZFeT/n23UPBtDuc6i3ywjbhR52vHCqaTBARx6XTNlYL97u3pFYQPyBobx6Tghzzk2ehhgal2&#10;PW/pVoRKxBD2KSowIbSplL40ZNFPXEscuZPrLIYIu0rqDvsYbhv5nCQzabHm2GCwpZWh8lJcrYLj&#10;0m2+5fXz63AxRTDnD+7X041Sj+NhOQcRaAh38b/7Xcf5LzP4eyZ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XnLcMAAADcAAAADwAAAAAAAAAAAAAAAACYAgAAZHJzL2Rv&#10;d25yZXYueG1sUEsFBgAAAAAEAAQA9QAAAIgDAAAAAA==&#10;" fillcolor="white [3201]" strokecolor="black [3200]" strokeweight="1pt">
                        <v:stroke joinstyle="miter"/>
                        <v:textbo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color w:val="000000"/>
                                  <w:sz w:val="16"/>
                                  <w:szCs w:val="16"/>
                                </w:rPr>
                              </w:pPr>
                              <w:r w:rsidRPr="004922F0">
                                <w:rPr>
                                  <w:rFonts w:ascii="Times New Roman" w:hAnsi="Times New Roman" w:cs="Times New Roman"/>
                                  <w:color w:val="000000"/>
                                  <w:sz w:val="16"/>
                                  <w:szCs w:val="16"/>
                                </w:rPr>
                                <w:t>No cuentan con una fuente de ingreso o es insuficiente para satisfacer sus necesidades básicas de educación, alimentación, salud y sustento.</w:t>
                              </w:r>
                            </w:p>
                          </w:txbxContent>
                        </v:textbox>
                      </v:roundrect>
                    </v:group>
                  </v:group>
                  <v:roundrect id="Rectángulo: esquinas redondeadas 5" o:spid="_x0000_s1076" style="position:absolute;top:16738;width:18865;height:46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30+MIA&#10;AADcAAAADwAAAGRycy9kb3ducmV2LnhtbERPTYvCMBC9C/sfwix403QVdK1GWQRRcC/WvXgbm7Gt&#10;NpOaRO3++82C4G0e73Nmi9bU4k7OV5YVfPQTEMS51RUXCn72q94nCB+QNdaWScEveVjM3zozTLV9&#10;8I7uWShEDGGfooIyhCaV0uclGfR92xBH7mSdwRChK6R2+IjhppaDJBlJgxXHhhIbWpaUX7KbUXDN&#10;i3E1GB4uycR9r/F23mbH5Vap7nv7NQURqA0v8dO90XH+cAz/z8QL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T4wgAAANwAAAAPAAAAAAAAAAAAAAAAAJgCAABkcnMvZG93&#10;bnJldi54bWxQSwUGAAAAAAQABAD1AAAAhwMAAAAA&#10;" fillcolor="window" strokecolor="windowText" strokeweight="1pt">
                    <v:stroke joinstyle="miter"/>
                    <v:textbo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Dificultad de oportunidades de emprendimiento.</w:t>
                          </w:r>
                        </w:p>
                      </w:txbxContent>
                    </v:textbox>
                  </v:roundrect>
                  <v:roundrect id="Rectángulo: esquinas redondeadas 5" o:spid="_x0000_s1077" style="position:absolute;top:7048;width:19763;height:83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gisYA&#10;AADcAAAADwAAAGRycy9kb3ducmV2LnhtbESPQW/CMAyF75P2HyJP4jbSgcRGIaAJCYEEl3W7cDON&#10;13Y0TkkCdP9+PiDtZus9v/d5vuxdq64UYuPZwMswA0VcettwZeDrc/38BiomZIutZzLwSxGWi8eH&#10;OebW3/iDrkWqlIRwzNFAnVKXax3LmhzGoe+IRfv2wWGSNVTaBrxJuGv1KMsm2mHD0lBjR6uaylNx&#10;cQbOZfXajMaHUzYN+w1efnbFcbUzZvDUv89AJerTv/l+vbWCPxZaeUYm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JgisYAAADcAAAADwAAAAAAAAAAAAAAAACYAgAAZHJz&#10;L2Rvd25yZXYueG1sUEsFBgAAAAAEAAQA9QAAAIsDAAAAAA==&#10;" fillcolor="window" strokecolor="windowText" strokeweight="1pt">
                    <v:stroke joinstyle="miter"/>
                    <v:textbo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Limitaciones para implementar técnicas y tecnologías a procesos productivos, de servicios y comercialización.</w:t>
                          </w:r>
                        </w:p>
                      </w:txbxContent>
                    </v:textbox>
                  </v:roundrect>
                  <v:roundrect id="Rectángulo: esquinas redondeadas 5" o:spid="_x0000_s1078" style="position:absolute;left:2092;width:14452;height:4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7FEcQA&#10;AADcAAAADwAAAGRycy9kb3ducmV2LnhtbERPTWvCQBC9F/wPywi9NRsVbI1uRITSgr2Y9tLbNDsm&#10;MdnZuLtq/PddodDbPN7nrNaD6cSFnG8sK5gkKQji0uqGKwVfn69PLyB8QNbYWSYFN/KwzkcPK8y0&#10;vfKeLkWoRAxhn6GCOoQ+k9KXNRn0ie2JI3ewzmCI0FVSO7zGcNPJaZrOpcGGY0ONPW1rKtvibBSc&#10;yuq5mc6+23ThPt7wfNwVP9udUo/jYbMEEWgI/+I/97uO82cLuD8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uxRHEAAAA3AAAAA8AAAAAAAAAAAAAAAAAmAIAAGRycy9k&#10;b3ducmV2LnhtbFBLBQYAAAAABAAEAPUAAACJAwAAAAA=&#10;" fillcolor="window" strokecolor="windowText" strokeweight="1pt">
                    <v:stroke joinstyle="miter"/>
                    <v:textbox>
                      <w:txbxContent>
                        <w:p w:rsidR="009A5CC2" w:rsidRPr="004922F0" w:rsidRDefault="009A5CC2" w:rsidP="003360D7">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Inexperiencia en gestión empresarial.</w:t>
                          </w:r>
                        </w:p>
                      </w:txbxContent>
                    </v:textbox>
                  </v:roundrect>
                  <v:line id="Conector recto 140" o:spid="_x0000_s1079" style="position:absolute;flip:y;visibility:visible;mso-wrap-style:square" from="9376,4726" to="23247,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zhP8YAAADcAAAADwAAAGRycy9kb3ducmV2LnhtbESPQUsDMRCF70L/Q5iCF7FJRaxdm5Yq&#10;CD2J3e2lt2Ez7i7dTJZNbGN/vXMQvM3w3rz3zWqTfa/ONMYusIX5zIAiroPruLFwqN7vn0HFhOyw&#10;D0wWfijCZj25WWHhwoX3dC5ToySEY4EW2pSGQutYt+QxzsJALNpXGD0mWcdGuxEvEu57/WDMk/bY&#10;sTS0ONBbS/Wp/PYWlp/5tPuYV6Xh6+vWHBfXu+wqa2+nefsCKlFO/+a/650T/EfBl2dkAr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c4T/GAAAA3AAAAA8AAAAAAAAA&#10;AAAAAAAAoQIAAGRycy9kb3ducmV2LnhtbFBLBQYAAAAABAAEAPkAAACUAwAAAAA=&#10;" strokecolor="black [3200]" strokeweight="1.5pt">
                    <v:stroke joinstyle="miter"/>
                  </v:line>
                  <v:line id="Conector recto 141" o:spid="_x0000_s1080" style="position:absolute;visibility:visible;mso-wrap-style:square" from="16505,2247" to="23247,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RkdMUAAADcAAAADwAAAGRycy9kb3ducmV2LnhtbERP22rCQBB9L/Qflin4VjcRkRJdRUoL&#10;iqDUFC9vQ3ZMQrOzMbua6Ne7hULf5nCuM5l1phJXalxpWUHcj0AQZ1aXnCv4Tj9f30A4j6yxskwK&#10;buRgNn1+mmCibctfdN36XIQQdgkqKLyvEyldVpBB17c1ceBOtjHoA2xyqRtsQ7ip5CCKRtJgyaGh&#10;wJreC8p+thejoN2d0/UqWu714SNdHI+3+6aKU6V6L918DMJT5//Ff+6FDvOHMfw+Ey6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RkdMUAAADcAAAADwAAAAAAAAAA&#10;AAAAAAChAgAAZHJzL2Rvd25yZXYueG1sUEsFBgAAAAAEAAQA+QAAAJMDAAAAAA==&#10;" strokecolor="black [3200]" strokeweight="1.5pt">
                    <v:stroke joinstyle="miter"/>
                  </v:line>
                  <v:line id="Conector recto 142" o:spid="_x0000_s1081" style="position:absolute;visibility:visible;mso-wrap-style:square" from="9376,21465" to="21228,23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b6A8QAAADcAAAADwAAAGRycy9kb3ducmV2LnhtbERP22rCQBB9F/yHZYS+6UYpRaKrFFGw&#10;FFo04uVtyI5JaHY2Zrcm+vWuUOjbHM51pvPWlOJKtSssKxgOIhDEqdUFZwp2yao/BuE8ssbSMim4&#10;kYP5rNuZYqxtwxu6bn0mQgi7GBXk3lexlC7NyaAb2Io4cGdbG/QB1pnUNTYh3JRyFEVv0mDBoSHH&#10;ihY5pT/bX6Og2V+Sr8/o46CPy2R9Ot3u3+UwUeql175PQHhq/b/4z73WYf7rCJ7PhAv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lvoDxAAAANwAAAAPAAAAAAAAAAAA&#10;AAAAAKECAABkcnMvZG93bnJldi54bWxQSwUGAAAAAAQABAD5AAAAkgMAAAAA&#10;" strokecolor="black [3200]" strokeweight="1.5pt">
                    <v:stroke joinstyle="miter"/>
                  </v:line>
                  <v:line id="Conector recto 143" o:spid="_x0000_s1082" style="position:absolute;flip:y;visibility:visible;mso-wrap-style:square" from="20302,21465" to="31461,2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5/SMMAAADcAAAADwAAAGRycy9kb3ducmV2LnhtbERPTWsCMRC9F/ofwhS8lJpopdXVKFoo&#10;eBK768XbsBl3FzeTZRM19dc3hUJv83ifs1hF24or9b5xrGE0VCCIS2carjQcis+XKQgfkA22jknD&#10;N3lYLR8fFpgZd+MvuuahEimEfYYa6hC6TEpf1mTRD11HnLiT6y2GBPtKmh5vKdy2cqzUm7TYcGqo&#10;saOPmspzfrEaZvt43u5GRa74vlmr4/v9OZpC68FTXM9BBIrhX/zn3po0f/IKv8+kC+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Of0jDAAAA3AAAAA8AAAAAAAAAAAAA&#10;AAAAoQIAAGRycy9kb3ducmV2LnhtbFBLBQYAAAAABAAEAPkAAACRAwAAAAA=&#10;" strokecolor="black [3200]" strokeweight="1.5pt">
                    <v:stroke joinstyle="miter"/>
                  </v:line>
                </v:group>
                <w10:wrap type="square"/>
              </v:group>
            </w:pict>
          </mc:Fallback>
        </mc:AlternateContent>
      </w:r>
      <w:r w:rsidRPr="00E566E8">
        <w:rPr>
          <w:rFonts w:ascii="Times New Roman" w:hAnsi="Times New Roman" w:cs="Times New Roman"/>
          <w:b/>
          <w:sz w:val="20"/>
          <w:szCs w:val="20"/>
        </w:rPr>
        <w:t>ÁRBOL DE PROBLEMA</w:t>
      </w:r>
    </w:p>
    <w:p w:rsidR="003360D7" w:rsidRPr="00E566E8" w:rsidRDefault="003360D7" w:rsidP="003360D7">
      <w:pPr>
        <w:spacing w:after="0" w:line="240" w:lineRule="auto"/>
        <w:rPr>
          <w:rFonts w:ascii="Times New Roman" w:hAnsi="Times New Roman" w:cs="Times New Roman"/>
          <w:b/>
          <w:sz w:val="20"/>
          <w:szCs w:val="20"/>
        </w:rPr>
      </w:pPr>
    </w:p>
    <w:p w:rsidR="003360D7" w:rsidRDefault="003360D7" w:rsidP="003360D7">
      <w:pPr>
        <w:spacing w:after="0" w:line="240" w:lineRule="auto"/>
        <w:rPr>
          <w:rFonts w:ascii="Times New Roman" w:hAnsi="Times New Roman" w:cs="Times New Roman"/>
          <w:b/>
          <w:sz w:val="20"/>
          <w:szCs w:val="20"/>
        </w:rPr>
      </w:pPr>
    </w:p>
    <w:p w:rsidR="003360D7" w:rsidRDefault="003360D7" w:rsidP="003360D7">
      <w:pPr>
        <w:spacing w:after="0" w:line="240" w:lineRule="auto"/>
        <w:rPr>
          <w:rFonts w:ascii="Times New Roman" w:hAnsi="Times New Roman" w:cs="Times New Roman"/>
          <w:b/>
          <w:sz w:val="20"/>
          <w:szCs w:val="20"/>
        </w:rPr>
      </w:pPr>
    </w:p>
    <w:p w:rsidR="003360D7" w:rsidRDefault="003360D7" w:rsidP="003360D7">
      <w:pPr>
        <w:spacing w:after="0" w:line="240" w:lineRule="auto"/>
        <w:rPr>
          <w:rFonts w:ascii="Times New Roman" w:hAnsi="Times New Roman" w:cs="Times New Roman"/>
          <w:b/>
          <w:sz w:val="20"/>
          <w:szCs w:val="20"/>
        </w:rPr>
      </w:pPr>
    </w:p>
    <w:p w:rsidR="003360D7" w:rsidRPr="00E566E8" w:rsidRDefault="003360D7" w:rsidP="003360D7">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843F86">
        <w:rPr>
          <w:rFonts w:ascii="Times New Roman" w:hAnsi="Times New Roman" w:cs="Times New Roman"/>
          <w:b/>
          <w:sz w:val="20"/>
          <w:szCs w:val="20"/>
        </w:rPr>
        <w:t>I.3</w:t>
      </w:r>
      <w:r w:rsidRPr="00E566E8">
        <w:rPr>
          <w:rFonts w:ascii="Times New Roman" w:hAnsi="Times New Roman" w:cs="Times New Roman"/>
          <w:b/>
          <w:sz w:val="20"/>
          <w:szCs w:val="20"/>
        </w:rPr>
        <w:t>.2. Árbol de Objetivos</w:t>
      </w:r>
    </w:p>
    <w:p w:rsidR="003360D7" w:rsidRPr="00E566E8" w:rsidRDefault="003360D7" w:rsidP="003360D7">
      <w:pPr>
        <w:spacing w:after="0" w:line="240" w:lineRule="auto"/>
        <w:rPr>
          <w:rFonts w:ascii="Times New Roman" w:hAnsi="Times New Roman" w:cs="Times New Roman"/>
          <w:b/>
          <w:sz w:val="20"/>
          <w:szCs w:val="20"/>
        </w:rPr>
      </w:pPr>
    </w:p>
    <w:p w:rsidR="003360D7" w:rsidRPr="00E566E8" w:rsidRDefault="003360D7" w:rsidP="003360D7">
      <w:pPr>
        <w:spacing w:after="0" w:line="240" w:lineRule="auto"/>
        <w:jc w:val="center"/>
        <w:rPr>
          <w:rFonts w:ascii="Times New Roman" w:hAnsi="Times New Roman" w:cs="Times New Roman"/>
          <w:b/>
          <w:sz w:val="20"/>
          <w:szCs w:val="20"/>
        </w:rPr>
      </w:pPr>
      <w:r w:rsidRPr="00E566E8">
        <w:rPr>
          <w:rFonts w:ascii="Times New Roman" w:hAnsi="Times New Roman" w:cs="Times New Roman"/>
          <w:b/>
          <w:noProof/>
          <w:sz w:val="20"/>
          <w:szCs w:val="20"/>
          <w:lang w:eastAsia="es-MX"/>
        </w:rPr>
        <w:lastRenderedPageBreak/>
        <mc:AlternateContent>
          <mc:Choice Requires="wpg">
            <w:drawing>
              <wp:anchor distT="0" distB="0" distL="114300" distR="114300" simplePos="0" relativeHeight="251997184" behindDoc="0" locked="0" layoutInCell="1" allowOverlap="1" wp14:anchorId="2B9F07AE" wp14:editId="0EF67684">
                <wp:simplePos x="0" y="0"/>
                <wp:positionH relativeFrom="column">
                  <wp:posOffset>139700</wp:posOffset>
                </wp:positionH>
                <wp:positionV relativeFrom="paragraph">
                  <wp:posOffset>3943350</wp:posOffset>
                </wp:positionV>
                <wp:extent cx="6160135" cy="3416935"/>
                <wp:effectExtent l="0" t="0" r="12065" b="12065"/>
                <wp:wrapSquare wrapText="bothSides"/>
                <wp:docPr id="144" name="Grupo 144"/>
                <wp:cNvGraphicFramePr/>
                <a:graphic xmlns:a="http://schemas.openxmlformats.org/drawingml/2006/main">
                  <a:graphicData uri="http://schemas.microsoft.com/office/word/2010/wordprocessingGroup">
                    <wpg:wgp>
                      <wpg:cNvGrpSpPr/>
                      <wpg:grpSpPr>
                        <a:xfrm>
                          <a:off x="0" y="0"/>
                          <a:ext cx="6160135" cy="3416935"/>
                          <a:chOff x="-38746" y="0"/>
                          <a:chExt cx="7055303" cy="3227468"/>
                        </a:xfrm>
                      </wpg:grpSpPr>
                      <wpg:grpSp>
                        <wpg:cNvPr id="145" name="Grupo 145"/>
                        <wpg:cNvGrpSpPr/>
                        <wpg:grpSpPr>
                          <a:xfrm>
                            <a:off x="-38746" y="0"/>
                            <a:ext cx="4308949" cy="3227468"/>
                            <a:chOff x="-38746" y="0"/>
                            <a:chExt cx="4308949" cy="3227468"/>
                          </a:xfrm>
                        </wpg:grpSpPr>
                        <wps:wsp>
                          <wps:cNvPr id="146" name="Conector recto 146"/>
                          <wps:cNvCnPr/>
                          <wps:spPr>
                            <a:xfrm flipH="1">
                              <a:off x="2433234" y="0"/>
                              <a:ext cx="1048618" cy="39600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147" name="Grupo 147"/>
                          <wpg:cNvGrpSpPr/>
                          <wpg:grpSpPr>
                            <a:xfrm>
                              <a:off x="-38746" y="395113"/>
                              <a:ext cx="4308949" cy="2832355"/>
                              <a:chOff x="-38746" y="-93"/>
                              <a:chExt cx="4308949" cy="2832355"/>
                            </a:xfrm>
                          </wpg:grpSpPr>
                          <wps:wsp>
                            <wps:cNvPr id="148" name="Rectángulo: esquinas redondeadas 5"/>
                            <wps:cNvSpPr/>
                            <wps:spPr>
                              <a:xfrm>
                                <a:off x="1675787" y="-93"/>
                                <a:ext cx="1515529" cy="3219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EA1BF4" w:rsidRDefault="009A5CC2" w:rsidP="003360D7">
                                  <w:pPr>
                                    <w:autoSpaceDE w:val="0"/>
                                    <w:autoSpaceDN w:val="0"/>
                                    <w:adjustRightInd w:val="0"/>
                                    <w:spacing w:after="0" w:line="240" w:lineRule="auto"/>
                                    <w:jc w:val="center"/>
                                    <w:rPr>
                                      <w:sz w:val="18"/>
                                      <w:szCs w:val="18"/>
                                    </w:rPr>
                                  </w:pPr>
                                  <w:r w:rsidRPr="00EA1BF4">
                                    <w:rPr>
                                      <w:rFonts w:ascii="Times New Roman" w:hAnsi="Times New Roman" w:cs="Times New Roman"/>
                                      <w:color w:val="000000"/>
                                      <w:sz w:val="18"/>
                                      <w:szCs w:val="18"/>
                                    </w:rPr>
                                    <w:t>Economía fortalecida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tángulo: esquinas redondeadas 5"/>
                            <wps:cNvSpPr/>
                            <wps:spPr>
                              <a:xfrm>
                                <a:off x="1534332" y="557939"/>
                                <a:ext cx="1828800" cy="60199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Combinación de avances tecnológicos con la fuerza de trabajo humano.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Rectángulo: esquinas redondeadas 12"/>
                            <wps:cNvSpPr/>
                            <wps:spPr>
                              <a:xfrm>
                                <a:off x="1588577" y="1425845"/>
                                <a:ext cx="1712595" cy="624626"/>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EA1BF4" w:rsidRDefault="009A5CC2" w:rsidP="003360D7">
                                  <w:pPr>
                                    <w:jc w:val="center"/>
                                    <w:rPr>
                                      <w:rFonts w:ascii="Times New Roman" w:hAnsi="Times New Roman" w:cs="Times New Roman"/>
                                      <w:sz w:val="18"/>
                                      <w:szCs w:val="18"/>
                                    </w:rPr>
                                  </w:pPr>
                                  <w:r w:rsidRPr="00EA1BF4">
                                    <w:rPr>
                                      <w:rFonts w:ascii="Times New Roman" w:hAnsi="Times New Roman" w:cs="Times New Roman"/>
                                      <w:sz w:val="18"/>
                                      <w:szCs w:val="18"/>
                                    </w:rPr>
                                    <w:t>Inversión en industrias que generen empleos a la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1" name="Grupo 151"/>
                            <wpg:cNvGrpSpPr/>
                            <wpg:grpSpPr>
                              <a:xfrm>
                                <a:off x="751668" y="317716"/>
                                <a:ext cx="3518535" cy="290195"/>
                                <a:chOff x="0" y="0"/>
                                <a:chExt cx="3518879" cy="290324"/>
                              </a:xfrm>
                            </wpg:grpSpPr>
                            <wps:wsp>
                              <wps:cNvPr id="152" name="Conector recto 152"/>
                              <wps:cNvCnPr/>
                              <wps:spPr>
                                <a:xfrm>
                                  <a:off x="1697064" y="7749"/>
                                  <a:ext cx="1821815" cy="2825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53" name="Conector recto 153"/>
                              <wps:cNvCnPr/>
                              <wps:spPr>
                                <a:xfrm>
                                  <a:off x="1697064" y="0"/>
                                  <a:ext cx="0" cy="2444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54" name="Conector recto 154"/>
                              <wps:cNvCnPr/>
                              <wps:spPr>
                                <a:xfrm flipH="1">
                                  <a:off x="0" y="7749"/>
                                  <a:ext cx="1700011" cy="231712"/>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155" name="Grupo 155"/>
                            <wpg:cNvGrpSpPr/>
                            <wpg:grpSpPr>
                              <a:xfrm>
                                <a:off x="-38746" y="557735"/>
                                <a:ext cx="1538616" cy="2274527"/>
                                <a:chOff x="-38746" y="-204"/>
                                <a:chExt cx="1538616" cy="2274527"/>
                              </a:xfrm>
                            </wpg:grpSpPr>
                            <wpg:grpSp>
                              <wpg:cNvPr id="156" name="Grupo 156"/>
                              <wpg:cNvGrpSpPr/>
                              <wpg:grpSpPr>
                                <a:xfrm>
                                  <a:off x="-38746" y="-204"/>
                                  <a:ext cx="1508256" cy="861049"/>
                                  <a:chOff x="-92990" y="-204"/>
                                  <a:chExt cx="1508256" cy="861049"/>
                                </a:xfrm>
                              </wpg:grpSpPr>
                              <wps:wsp>
                                <wps:cNvPr id="157" name="Conector recto 157"/>
                                <wps:cNvCnPr/>
                                <wps:spPr>
                                  <a:xfrm>
                                    <a:off x="697424" y="596685"/>
                                    <a:ext cx="0" cy="26416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58" name="Rectángulo: esquinas redondeadas 5"/>
                                <wps:cNvSpPr/>
                                <wps:spPr>
                                  <a:xfrm>
                                    <a:off x="-92990" y="-204"/>
                                    <a:ext cx="1508256" cy="59423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sz w:val="16"/>
                                          <w:szCs w:val="16"/>
                                        </w:rPr>
                                      </w:pPr>
                                      <w:r w:rsidRPr="001B3646">
                                        <w:rPr>
                                          <w:rFonts w:ascii="Times New Roman" w:hAnsi="Times New Roman" w:cs="Times New Roman"/>
                                          <w:color w:val="000000"/>
                                          <w:sz w:val="16"/>
                                          <w:szCs w:val="16"/>
                                        </w:rPr>
                                        <w:t>Mayor encadenamiento productivo que genere empleos.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9" name="Rectángulo: esquinas redondeadas 12"/>
                              <wps:cNvSpPr/>
                              <wps:spPr>
                                <a:xfrm>
                                  <a:off x="0" y="867906"/>
                                  <a:ext cx="1499870" cy="1406417"/>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EA1BF4" w:rsidRDefault="009A5CC2" w:rsidP="003360D7">
                                    <w:pPr>
                                      <w:jc w:val="center"/>
                                      <w:rPr>
                                        <w:rFonts w:ascii="Times New Roman" w:hAnsi="Times New Roman" w:cs="Times New Roman"/>
                                        <w:sz w:val="18"/>
                                        <w:szCs w:val="18"/>
                                      </w:rPr>
                                    </w:pPr>
                                    <w:r w:rsidRPr="00EA1BF4">
                                      <w:rPr>
                                        <w:rFonts w:ascii="Times New Roman" w:hAnsi="Times New Roman" w:cs="Times New Roman"/>
                                        <w:sz w:val="18"/>
                                        <w:szCs w:val="18"/>
                                      </w:rPr>
                                      <w:t>Fácil acceso a financiamiento público o privado, para emprender o fortalecer actividades productivas o de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2" name="Conector recto 352"/>
                            <wps:cNvCnPr/>
                            <wps:spPr>
                              <a:xfrm>
                                <a:off x="2448732" y="1154624"/>
                                <a:ext cx="0" cy="26416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cNvPr id="354" name="Grupo 354"/>
                        <wpg:cNvGrpSpPr/>
                        <wpg:grpSpPr>
                          <a:xfrm>
                            <a:off x="3463871" y="0"/>
                            <a:ext cx="3552686" cy="3081106"/>
                            <a:chOff x="0" y="0"/>
                            <a:chExt cx="3552686" cy="3081106"/>
                          </a:xfrm>
                        </wpg:grpSpPr>
                        <wps:wsp>
                          <wps:cNvPr id="355" name="Rectángulo: esquinas redondeadas 12"/>
                          <wps:cNvSpPr/>
                          <wps:spPr>
                            <a:xfrm>
                              <a:off x="23248" y="1704813"/>
                              <a:ext cx="1583690" cy="495837"/>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EA1BF4" w:rsidRDefault="009A5CC2" w:rsidP="003360D7">
                                <w:pPr>
                                  <w:jc w:val="center"/>
                                  <w:rPr>
                                    <w:rFonts w:ascii="Times New Roman" w:hAnsi="Times New Roman" w:cs="Times New Roman"/>
                                    <w:sz w:val="18"/>
                                    <w:szCs w:val="18"/>
                                  </w:rPr>
                                </w:pPr>
                                <w:r w:rsidRPr="00EA1BF4">
                                  <w:rPr>
                                    <w:rFonts w:ascii="Times New Roman" w:hAnsi="Times New Roman" w:cs="Times New Roman"/>
                                    <w:sz w:val="18"/>
                                    <w:szCs w:val="18"/>
                                  </w:rPr>
                                  <w:t>Preparación para insertarse en un 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Rectángulo: esquinas redondeadas 5"/>
                          <wps:cNvSpPr/>
                          <wps:spPr>
                            <a:xfrm>
                              <a:off x="1782306" y="976393"/>
                              <a:ext cx="1770380" cy="6083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Igualdad entre hombres y mujeres se ha acrecentado.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tángulo: esquinas redondeadas 12"/>
                          <wps:cNvSpPr/>
                          <wps:spPr>
                            <a:xfrm>
                              <a:off x="348712" y="395206"/>
                              <a:ext cx="1438203" cy="283112"/>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EA1BF4" w:rsidRDefault="009A5CC2" w:rsidP="003360D7">
                                <w:pPr>
                                  <w:jc w:val="center"/>
                                  <w:rPr>
                                    <w:rFonts w:ascii="Times New Roman" w:hAnsi="Times New Roman" w:cs="Times New Roman"/>
                                    <w:sz w:val="18"/>
                                    <w:szCs w:val="18"/>
                                  </w:rPr>
                                </w:pPr>
                                <w:r w:rsidRPr="00EA1BF4">
                                  <w:rPr>
                                    <w:rFonts w:ascii="Times New Roman" w:hAnsi="Times New Roman" w:cs="Times New Roman"/>
                                    <w:sz w:val="18"/>
                                    <w:szCs w:val="18"/>
                                  </w:rPr>
                                  <w:t>Control demográfico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Conector recto 358"/>
                          <wps:cNvCnPr/>
                          <wps:spPr>
                            <a:xfrm flipH="1" flipV="1">
                              <a:off x="0" y="0"/>
                              <a:ext cx="1044000" cy="3960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59" name="Conector recto 359"/>
                          <wps:cNvCnPr/>
                          <wps:spPr>
                            <a:xfrm>
                              <a:off x="1092631" y="674176"/>
                              <a:ext cx="1588576" cy="30221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0" name="Rectángulo: esquinas redondeadas 12"/>
                          <wps:cNvSpPr/>
                          <wps:spPr>
                            <a:xfrm>
                              <a:off x="0" y="2456481"/>
                              <a:ext cx="1583690" cy="624625"/>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EA1BF4" w:rsidRDefault="009A5CC2" w:rsidP="003360D7">
                                <w:pPr>
                                  <w:jc w:val="center"/>
                                  <w:rPr>
                                    <w:rFonts w:ascii="Times New Roman" w:hAnsi="Times New Roman" w:cs="Times New Roman"/>
                                    <w:sz w:val="18"/>
                                    <w:szCs w:val="18"/>
                                  </w:rPr>
                                </w:pPr>
                                <w:r w:rsidRPr="00EA1BF4">
                                  <w:rPr>
                                    <w:rFonts w:ascii="Times New Roman" w:hAnsi="Times New Roman" w:cs="Times New Roman"/>
                                    <w:sz w:val="18"/>
                                    <w:szCs w:val="18"/>
                                  </w:rPr>
                                  <w:t>Preparación para el emprendimiento o el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Rectángulo: esquinas redondeadas 12"/>
                          <wps:cNvSpPr/>
                          <wps:spPr>
                            <a:xfrm>
                              <a:off x="15499" y="999640"/>
                              <a:ext cx="1583690" cy="450215"/>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EA1BF4" w:rsidRDefault="009A5CC2" w:rsidP="003360D7">
                                <w:pPr>
                                  <w:jc w:val="center"/>
                                  <w:rPr>
                                    <w:rFonts w:ascii="Times New Roman" w:hAnsi="Times New Roman" w:cs="Times New Roman"/>
                                    <w:sz w:val="18"/>
                                    <w:szCs w:val="18"/>
                                  </w:rPr>
                                </w:pPr>
                                <w:r w:rsidRPr="00EA1BF4">
                                  <w:rPr>
                                    <w:rFonts w:ascii="Times New Roman" w:hAnsi="Times New Roman" w:cs="Times New Roman"/>
                                    <w:sz w:val="18"/>
                                    <w:szCs w:val="18"/>
                                  </w:rPr>
                                  <w:t>Oportunidades para continuar sus estudios.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Conector recto 362"/>
                          <wps:cNvCnPr/>
                          <wps:spPr>
                            <a:xfrm>
                              <a:off x="813661" y="1441342"/>
                              <a:ext cx="0" cy="264339"/>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3" name="Conector recto 363"/>
                          <wps:cNvCnPr/>
                          <wps:spPr>
                            <a:xfrm>
                              <a:off x="805912" y="2193010"/>
                              <a:ext cx="0" cy="26416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4" name="Conector recto 364"/>
                          <wps:cNvCnPr/>
                          <wps:spPr>
                            <a:xfrm flipH="1">
                              <a:off x="790414" y="674176"/>
                              <a:ext cx="301743" cy="325464"/>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B9F07AE" id="Grupo 144" o:spid="_x0000_s1083" style="position:absolute;left:0;text-align:left;margin-left:11pt;margin-top:310.5pt;width:485.05pt;height:269.05pt;z-index:251997184;mso-width-relative:margin;mso-height-relative:margin" coordorigin="-387" coordsize="70553,3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">
                <v:group id="Grupo 145" o:spid="_x0000_s1084" style="position:absolute;left:-387;width:43089;height:32274" coordorigin="-387" coordsize="43089,3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Conector recto 146" o:spid="_x0000_s1085" style="position:absolute;flip:x;visibility:visible;mso-wrap-style:square" from="24332,0" to="34818,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nc0MMAAADcAAAADwAAAGRycy9kb3ducmV2LnhtbERPTWsCMRC9C/0PYQpeSjexFNtujaIF&#10;wZPU3V56GzbT3cXNZNlETf31RhC8zeN9zmwRbSeONPjWsYZJpkAQV860XGv4KdfP7yB8QDbYOSYN&#10;/+RhMX8YzTA37sQ7OhahFimEfY4amhD6XEpfNWTRZ64nTtyfGyyGBIdamgFPKdx28kWpqbTYcmpo&#10;sKevhqp9cbAaPr7jfrOdlIXi82qpft/OT9GUWo8f4/ITRKAY7uKbe2PS/NcpXJ9JF8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53NDDAAAA3AAAAA8AAAAAAAAAAAAA&#10;AAAAoQIAAGRycy9kb3ducmV2LnhtbFBLBQYAAAAABAAEAPkAAACRAwAAAAA=&#10;" strokecolor="black [3200]" strokeweight="1.5pt">
                    <v:stroke joinstyle="miter"/>
                  </v:line>
                  <v:group id="Grupo 147" o:spid="_x0000_s1086" style="position:absolute;left:-387;top:3951;width:43089;height:28323" coordorigin="-387" coordsize="43089,28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roundrect id="Rectángulo: esquinas redondeadas 5" o:spid="_x0000_s1087" style="position:absolute;left:16757;width:15156;height:32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QT98YA&#10;AADcAAAADwAAAGRycy9kb3ducmV2LnhtbESPQW/CMAyF75P4D5GRuI10gMbWERBCQiCxC90uu3mN&#10;13Y0TkkCdP9+PkzazdZ7fu/zYtW7Vl0pxMazgYdxBoq49LbhysD72/b+CVRMyBZbz2TghyKsloO7&#10;BebW3/hI1yJVSkI45migTqnLtY5lTQ7j2HfEon354DDJGiptA94k3LV6kmWP2mHD0lBjR5uaylNx&#10;cQbOZTVvJtOPU/YcXnd4+T4Un5uDMaNhv34BlahP/+a/670V/J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QT98YAAADcAAAADwAAAAAAAAAAAAAAAACYAgAAZHJz&#10;L2Rvd25yZXYueG1sUEsFBgAAAAAEAAQA9QAAAIsDAAAAAA==&#10;" fillcolor="window" strokecolor="windowText" strokeweight="1pt">
                      <v:stroke joinstyle="miter"/>
                      <v:textbox>
                        <w:txbxContent>
                          <w:p w:rsidR="009A5CC2" w:rsidRPr="00EA1BF4" w:rsidRDefault="009A5CC2" w:rsidP="003360D7">
                            <w:pPr>
                              <w:autoSpaceDE w:val="0"/>
                              <w:autoSpaceDN w:val="0"/>
                              <w:adjustRightInd w:val="0"/>
                              <w:spacing w:after="0" w:line="240" w:lineRule="auto"/>
                              <w:jc w:val="center"/>
                              <w:rPr>
                                <w:sz w:val="18"/>
                                <w:szCs w:val="18"/>
                              </w:rPr>
                            </w:pPr>
                            <w:r w:rsidRPr="00EA1BF4">
                              <w:rPr>
                                <w:rFonts w:ascii="Times New Roman" w:hAnsi="Times New Roman" w:cs="Times New Roman"/>
                                <w:color w:val="000000"/>
                                <w:sz w:val="18"/>
                                <w:szCs w:val="18"/>
                              </w:rPr>
                              <w:t>Economía fortalecida</w:t>
                            </w:r>
                          </w:p>
                        </w:txbxContent>
                      </v:textbox>
                    </v:roundrect>
                    <v:roundrect id="Rectángulo: esquinas redondeadas 5" o:spid="_x0000_s1088" style="position:absolute;left:15343;top:5579;width:18288;height:60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i2bMMA&#10;AADcAAAADwAAAGRycy9kb3ducmV2LnhtbERPTWsCMRC9F/wPYQRvNastVVejiFAs2EtXL97Gzbi7&#10;upmsSdT135tCobd5vM+ZLVpTixs5X1lWMOgnIIhzqysuFOy2n69jED4ga6wtk4IHeVjMOy8zTLW9&#10;8w/dslCIGMI+RQVlCE0qpc9LMuj7tiGO3NE6gyFCV0jt8B7DTS2HSfIhDVYcG0psaFVSfs6uRsEl&#10;L0bV8G1/Tibue43X0yY7rDZK9brtcgoiUBv+xX/uLx3nv0/g95l4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i2bMMAAADcAAAADwAAAAAAAAAAAAAAAACYAgAAZHJzL2Rv&#10;d25yZXYueG1sUEsFBgAAAAAEAAQA9QAAAIgDAAAAAA==&#10;" fillcolor="window" strokecolor="windowText" strokeweight="1pt">
                      <v:stroke joinstyle="miter"/>
                      <v:textbo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Combinación de avances tecnológicos con la fuerza de trabajo humano.</w:t>
                            </w:r>
                          </w:p>
                        </w:txbxContent>
                      </v:textbox>
                    </v:roundrect>
                    <v:roundrect id="Rectángulo: esquinas redondeadas 12" o:spid="_x0000_s1089" style="position:absolute;left:15885;top:14258;width:17126;height:62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8/YsUA&#10;AADcAAAADwAAAGRycy9kb3ducmV2LnhtbESPQUvDQBCF74L/YRnBm9lUaCmx21IUaS1IMdqeh+yY&#10;jc3Ohuy2if/eOQi9zfDevPfNYjX6Vl2oj01gA5MsB0VcBdtwbeDr8/VhDiomZIttYDLwSxFWy9ub&#10;BRY2DPxBlzLVSkI4FmjApdQVWsfKkceYhY5YtO/Qe0yy9rW2PQ4S7lv9mOcz7bFhaXDY0bOj6lSe&#10;vYHjOmz2+rx7P5xcmdzPGw8vk40x93fj+glUojFdzf/XWyv4U8GXZ2QC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z9ixQAAANwAAAAPAAAAAAAAAAAAAAAAAJgCAABkcnMv&#10;ZG93bnJldi54bWxQSwUGAAAAAAQABAD1AAAAigMAAAAA&#10;" fillcolor="white [3201]" strokecolor="black [3200]" strokeweight="1pt">
                      <v:stroke joinstyle="miter"/>
                      <v:textbox>
                        <w:txbxContent>
                          <w:p w:rsidR="009A5CC2" w:rsidRPr="00EA1BF4" w:rsidRDefault="009A5CC2" w:rsidP="003360D7">
                            <w:pPr>
                              <w:jc w:val="center"/>
                              <w:rPr>
                                <w:rFonts w:ascii="Times New Roman" w:hAnsi="Times New Roman" w:cs="Times New Roman"/>
                                <w:sz w:val="18"/>
                                <w:szCs w:val="18"/>
                              </w:rPr>
                            </w:pPr>
                            <w:r w:rsidRPr="00EA1BF4">
                              <w:rPr>
                                <w:rFonts w:ascii="Times New Roman" w:hAnsi="Times New Roman" w:cs="Times New Roman"/>
                                <w:sz w:val="18"/>
                                <w:szCs w:val="18"/>
                              </w:rPr>
                              <w:t>Inversión en industrias que generen empleos a la sociedad.</w:t>
                            </w:r>
                          </w:p>
                        </w:txbxContent>
                      </v:textbox>
                    </v:roundrect>
                    <v:group id="Grupo 151" o:spid="_x0000_s1090" style="position:absolute;left:7516;top:3177;width:35186;height:2902" coordsize="35188,2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line id="Conector recto 152" o:spid="_x0000_s1091" style="position:absolute;visibility:visible;mso-wrap-style:square" from="16970,77" to="35188,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9s3sQAAADcAAAADwAAAGRycy9kb3ducmV2LnhtbERP22rCQBB9F/yHZYS+6UahRaKrFFGw&#10;FFo04uVtyI5JaHY2Zrcm+vWuUOjbHM51pvPWlOJKtSssKxgOIhDEqdUFZwp2yao/BuE8ssbSMim4&#10;kYP5rNuZYqxtwxu6bn0mQgi7GBXk3lexlC7NyaAb2Io4cGdbG/QB1pnUNTYh3JRyFEVv0mDBoSHH&#10;ihY5pT/bX6Og2V+Sr8/o46CPy2R9Ot3u3+UwUeql175PQHhq/b/4z73WYf7rCJ7PhAv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T2zexAAAANwAAAAPAAAAAAAAAAAA&#10;AAAAAKECAABkcnMvZG93bnJldi54bWxQSwUGAAAAAAQABAD5AAAAkgMAAAAA&#10;" strokecolor="black [3200]" strokeweight="1.5pt">
                        <v:stroke joinstyle="miter"/>
                      </v:line>
                      <v:line id="Conector recto 153" o:spid="_x0000_s1092" style="position:absolute;visibility:visible;mso-wrap-style:square" from="16970,0" to="16970,2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JRcUAAADcAAAADwAAAGRycy9kb3ducmV2LnhtbERPTWvCQBC9C/6HZYTezEaLUlJXKcWC&#10;RVA0RettyE6T0Oxsmt2a6K93hUJv83ifM1t0phJnalxpWcEoikEQZ1aXnCv4SN+GTyCcR9ZYWSYF&#10;F3KwmPd7M0y0bXlH573PRQhhl6CCwvs6kdJlBRl0ka2JA/dlG4M+wCaXusE2hJtKjuN4Kg2WHBoK&#10;rOm1oOx7/2sUtIefdLOO34/6c5muTqfLdVuNUqUeBt3LMwhPnf8X/7lXOsyfPML9mXCB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PJRcUAAADcAAAADwAAAAAAAAAA&#10;AAAAAAChAgAAZHJzL2Rvd25yZXYueG1sUEsFBgAAAAAEAAQA+QAAAJMDAAAAAA==&#10;" strokecolor="black [3200]" strokeweight="1.5pt">
                        <v:stroke joinstyle="miter"/>
                      </v:line>
                      <v:line id="Conector recto 154" o:spid="_x0000_s1093" style="position:absolute;flip:x;visibility:visible;mso-wrap-style:square" from="0,77" to="17000,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5x4cMAAADcAAAADwAAAGRycy9kb3ducmV2LnhtbERPTWsCMRC9F/ofwhS8lJootdXVKFoo&#10;eBK768XbsBl3FzeTZRM19dc3hUJv83ifs1hF24or9b5xrGE0VCCIS2carjQcis+XKQgfkA22jknD&#10;N3lYLR8fFpgZd+MvuuahEimEfYYa6hC6TEpf1mTRD11HnLiT6y2GBPtKmh5vKdy2cqzUm7TYcGqo&#10;saOPmspzfrEaZvt43u5GRa74vlmr4/v9OZpC68FTXM9BBIrhX/zn3po0f/IKv8+kC+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ceHDAAAA3AAAAA8AAAAAAAAAAAAA&#10;AAAAoQIAAGRycy9kb3ducmV2LnhtbFBLBQYAAAAABAAEAPkAAACRAwAAAAA=&#10;" strokecolor="black [3200]" strokeweight="1.5pt">
                        <v:stroke joinstyle="miter"/>
                      </v:line>
                    </v:group>
                    <v:group id="Grupo 155" o:spid="_x0000_s1094" style="position:absolute;left:-387;top:5577;width:15385;height:22745" coordorigin="-387,-2" coordsize="15386,2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Grupo 156" o:spid="_x0000_s1095" style="position:absolute;left:-387;top:-2;width:15082;height:8610" coordorigin="-929,-2" coordsize="15082,8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line id="Conector recto 157" o:spid="_x0000_s1096" style="position:absolute;visibility:visible;mso-wrap-style:square" from="6974,5966" to="6974,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jPRsUAAADcAAAADwAAAGRycy9kb3ducmV2LnhtbERPTWvCQBC9C/6HZYTezEahWlJXKcWC&#10;RVA0RettyE6T0Oxsmt2a6K93hUJv83ifM1t0phJnalxpWcEoikEQZ1aXnCv4SN+GTyCcR9ZYWSYF&#10;F3KwmPd7M0y0bXlH573PRQhhl6CCwvs6kdJlBRl0ka2JA/dlG4M+wCaXusE2hJtKjuN4Ig2WHBoK&#10;rOm1oOx7/2sUtIefdLOO34/6c5muTqfLdVuNUqUeBt3LMwhPnf8X/7lXOsx/nML9mXCB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jPRsUAAADcAAAADwAAAAAAAAAA&#10;AAAAAAChAgAAZHJzL2Rvd25yZXYueG1sUEsFBgAAAAAEAAQA+QAAAJMDAAAAAA==&#10;" strokecolor="black [3200]" strokeweight="1.5pt">
                          <v:stroke joinstyle="miter"/>
                        </v:line>
                        <v:roundrect id="Rectángulo: esquinas redondeadas 5" o:spid="_x0000_s1097" style="position:absolute;left:-929;top:-2;width:15081;height:59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2FKsYA&#10;AADcAAAADwAAAGRycy9kb3ducmV2LnhtbESPQW/CMAyF75P4D5GRuI10IMbWERBCQiCxC90uu3mN&#10;13Y0TkkCdP9+PkzazdZ7fu/zYtW7Vl0pxMazgYdxBoq49LbhysD72/b+CVRMyBZbz2TghyKsloO7&#10;BebW3/hI1yJVSkI45migTqnLtY5lTQ7j2HfEon354DDJGiptA94k3LV6kmWP2mHD0lBjR5uaylNx&#10;cQbOZTVvJtOPU/YcXnd4+T4Un5uDMaNhv34BlahP/+a/670V/J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2FKsYAAADcAAAADwAAAAAAAAAAAAAAAACYAgAAZHJz&#10;L2Rvd25yZXYueG1sUEsFBgAAAAAEAAQA9QAAAIsDA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sz w:val="16"/>
                                    <w:szCs w:val="16"/>
                                  </w:rPr>
                                </w:pPr>
                                <w:r w:rsidRPr="001B3646">
                                  <w:rPr>
                                    <w:rFonts w:ascii="Times New Roman" w:hAnsi="Times New Roman" w:cs="Times New Roman"/>
                                    <w:color w:val="000000"/>
                                    <w:sz w:val="16"/>
                                    <w:szCs w:val="16"/>
                                  </w:rPr>
                                  <w:t>Mayor encadenamiento productivo que genere empleos.</w:t>
                                </w:r>
                              </w:p>
                            </w:txbxContent>
                          </v:textbox>
                        </v:roundrect>
                      </v:group>
                      <v:roundrect id="Rectángulo: esquinas redondeadas 12" o:spid="_x0000_s1098" style="position:absolute;top:8679;width:14998;height:140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W/8IA&#10;AADcAAAADwAAAGRycy9kb3ducmV2LnhtbERP32vCMBB+F/wfwgl7W1OFDe2MIspwGwyx23w+mrOp&#10;NpfSRNv994sw8O0+vp83X/a2FldqfeVYwThJQRAXTldcKvj+en2cgvABWWPtmBT8koflYjiYY6Zd&#10;x3u65qEUMYR9hgpMCE0mpS8MWfSJa4gjd3StxRBhW0rdYhfDbS0nafosLVYcGww2tDZUnPOLVXBY&#10;ue1OXj4+f84mD+b0zt1mvFXqYdSvXkAE6sNd/O9+03H+0wxu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Zb/wgAAANwAAAAPAAAAAAAAAAAAAAAAAJgCAABkcnMvZG93&#10;bnJldi54bWxQSwUGAAAAAAQABAD1AAAAhwMAAAAA&#10;" fillcolor="white [3201]" strokecolor="black [3200]" strokeweight="1pt">
                        <v:stroke joinstyle="miter"/>
                        <v:textbox>
                          <w:txbxContent>
                            <w:p w:rsidR="009A5CC2" w:rsidRPr="00EA1BF4" w:rsidRDefault="009A5CC2" w:rsidP="003360D7">
                              <w:pPr>
                                <w:jc w:val="center"/>
                                <w:rPr>
                                  <w:rFonts w:ascii="Times New Roman" w:hAnsi="Times New Roman" w:cs="Times New Roman"/>
                                  <w:sz w:val="18"/>
                                  <w:szCs w:val="18"/>
                                </w:rPr>
                              </w:pPr>
                              <w:r w:rsidRPr="00EA1BF4">
                                <w:rPr>
                                  <w:rFonts w:ascii="Times New Roman" w:hAnsi="Times New Roman" w:cs="Times New Roman"/>
                                  <w:sz w:val="18"/>
                                  <w:szCs w:val="18"/>
                                </w:rPr>
                                <w:t>Fácil acceso a financiamiento público o privado, para emprender o fortalecer actividades productivas o de autoempleo.</w:t>
                              </w:r>
                            </w:p>
                          </w:txbxContent>
                        </v:textbox>
                      </v:roundrect>
                    </v:group>
                    <v:line id="Conector recto 352" o:spid="_x0000_s1099" style="position:absolute;visibility:visible;mso-wrap-style:square" from="24487,11546" to="24487,1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sCP8cAAADcAAAADwAAAGRycy9kb3ducmV2LnhtbESPQWvCQBSE74X+h+UVems2WhSJrlLE&#10;gqWgaErV2yP7TEKzb9Ps1kR/fVcQPA4z8w0zmXWmEidqXGlZQS+KQRBnVpecK/hK319GIJxH1lhZ&#10;JgVncjCbPj5MMNG25Q2dtj4XAcIuQQWF93UipcsKMugiWxMH72gbgz7IJpe6wTbATSX7cTyUBksO&#10;CwXWNC8o+9n+GQXt92+6+ow/dnq/SJeHw/myrnqpUs9P3dsYhKfO38O39lIreB304XomHAE5/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iwI/xwAAANwAAAAPAAAAAAAA&#10;AAAAAAAAAKECAABkcnMvZG93bnJldi54bWxQSwUGAAAAAAQABAD5AAAAlQMAAAAA&#10;" strokecolor="black [3200]" strokeweight="1.5pt">
                      <v:stroke joinstyle="miter"/>
                    </v:line>
                  </v:group>
                </v:group>
                <v:group id="Grupo 354" o:spid="_x0000_s1100" style="position:absolute;left:34638;width:35527;height:30811" coordsize="35526,30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roundrect id="Rectángulo: esquinas redondeadas 12" o:spid="_x0000_s1101" style="position:absolute;left:232;top:17048;width:15837;height:4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yG8UA&#10;AADcAAAADwAAAGRycy9kb3ducmV2LnhtbESP3WrCQBSE7wt9h+UUvNONiqVEV5EW8QekNFWvD9nT&#10;bGr2bMiuJr69WxB6OczMN8xs0dlKXKnxpWMFw0ECgjh3uuRCweF71X8D4QOyxsoxKbiRh8X8+WmG&#10;qXYtf9E1C4WIEPYpKjAh1KmUPjdk0Q9cTRy9H9dYDFE2hdQNthFuKzlKkldpseS4YLCmd0P5ObtY&#10;BaelW3/Ky25/PJssmN8ttx/DtVK9l245BRGoC//hR3ujFYwnE/g7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PIbxQAAANwAAAAPAAAAAAAAAAAAAAAAAJgCAABkcnMv&#10;ZG93bnJldi54bWxQSwUGAAAAAAQABAD1AAAAigMAAAAA&#10;" fillcolor="white [3201]" strokecolor="black [3200]" strokeweight="1pt">
                    <v:stroke joinstyle="miter"/>
                    <v:textbox>
                      <w:txbxContent>
                        <w:p w:rsidR="009A5CC2" w:rsidRPr="00EA1BF4" w:rsidRDefault="009A5CC2" w:rsidP="003360D7">
                          <w:pPr>
                            <w:jc w:val="center"/>
                            <w:rPr>
                              <w:rFonts w:ascii="Times New Roman" w:hAnsi="Times New Roman" w:cs="Times New Roman"/>
                              <w:sz w:val="18"/>
                              <w:szCs w:val="18"/>
                            </w:rPr>
                          </w:pPr>
                          <w:r w:rsidRPr="00EA1BF4">
                            <w:rPr>
                              <w:rFonts w:ascii="Times New Roman" w:hAnsi="Times New Roman" w:cs="Times New Roman"/>
                              <w:sz w:val="18"/>
                              <w:szCs w:val="18"/>
                            </w:rPr>
                            <w:t>Preparación para insertarse en un empleo.</w:t>
                          </w:r>
                        </w:p>
                      </w:txbxContent>
                    </v:textbox>
                  </v:roundrect>
                  <v:roundrect id="Rectángulo: esquinas redondeadas 5" o:spid="_x0000_s1102" style="position:absolute;left:17823;top:9763;width:17703;height:6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aIsYA&#10;AADcAAAADwAAAGRycy9kb3ducmV2LnhtbESPT2vCQBTE7wW/w/KE3upGpf6JbqQIpQV7Me3F2zP7&#10;TGKyb9PdVdNv3y0UPA4z8xtmvelNK67kfG1ZwXiUgCAurK65VPD1+fq0AOEDssbWMin4IQ+bbPCw&#10;xlTbG+/pmodSRAj7FBVUIXSplL6oyKAf2Y44eifrDIYoXSm1w1uEm1ZOkmQmDdYcFyrsaFtR0eQX&#10;o+C7KOf1ZHpokqX7eMPLeZcftzulHof9ywpEoD7cw//td61g+jyDvzPx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raIsYAAADcAAAADwAAAAAAAAAAAAAAAACYAgAAZHJz&#10;L2Rvd25yZXYueG1sUEsFBgAAAAAEAAQA9QAAAIsDAAAAAA==&#10;" fillcolor="window" strokecolor="windowText" strokeweight="1pt">
                    <v:stroke joinstyle="miter"/>
                    <v:textbo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Igualdad entre hombres y mujeres se ha acrecentado.</w:t>
                          </w:r>
                        </w:p>
                      </w:txbxContent>
                    </v:textbox>
                  </v:roundrect>
                  <v:roundrect id="Rectángulo: esquinas redondeadas 12" o:spid="_x0000_s1103" style="position:absolute;left:3487;top:3952;width:14382;height:28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LJ98UA&#10;AADcAAAADwAAAGRycy9kb3ducmV2LnhtbESPQWvCQBSE7wX/w/IEb3VjxVqiq0hFtEIppq3nR/aZ&#10;jWbfhuxq0n/vFgo9DjPzDTNfdrYSN2p86VjBaJiAIM6dLrlQ8PW5eXwB4QOyxsoxKfghD8tF72GO&#10;qXYtH+iWhUJECPsUFZgQ6lRKnxuy6IeuJo7eyTUWQ5RNIXWDbYTbSj4lybO0WHJcMFjTq6H8kl2t&#10;guPKbT/kdf/+fTFZMOc3btejrVKDfreagQjUhf/wX3unFYwnU/g9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gsn3xQAAANwAAAAPAAAAAAAAAAAAAAAAAJgCAABkcnMv&#10;ZG93bnJldi54bWxQSwUGAAAAAAQABAD1AAAAigMAAAAA&#10;" fillcolor="white [3201]" strokecolor="black [3200]" strokeweight="1pt">
                    <v:stroke joinstyle="miter"/>
                    <v:textbox>
                      <w:txbxContent>
                        <w:p w:rsidR="009A5CC2" w:rsidRPr="00EA1BF4" w:rsidRDefault="009A5CC2" w:rsidP="003360D7">
                          <w:pPr>
                            <w:jc w:val="center"/>
                            <w:rPr>
                              <w:rFonts w:ascii="Times New Roman" w:hAnsi="Times New Roman" w:cs="Times New Roman"/>
                              <w:sz w:val="18"/>
                              <w:szCs w:val="18"/>
                            </w:rPr>
                          </w:pPr>
                          <w:r w:rsidRPr="00EA1BF4">
                            <w:rPr>
                              <w:rFonts w:ascii="Times New Roman" w:hAnsi="Times New Roman" w:cs="Times New Roman"/>
                              <w:sz w:val="18"/>
                              <w:szCs w:val="18"/>
                            </w:rPr>
                            <w:t>Control demográfico</w:t>
                          </w:r>
                        </w:p>
                      </w:txbxContent>
                    </v:textbox>
                  </v:roundrect>
                  <v:line id="Conector recto 358" o:spid="_x0000_s1104" style="position:absolute;flip:x y;visibility:visible;mso-wrap-style:square" from="0,0" to="1044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J+EMEAAADcAAAADwAAAGRycy9kb3ducmV2LnhtbERPz2vCMBS+D/wfwhO8zVRFNzqjiCCK&#10;MNZ1Hjw+mrem2LyUJGr9781hsOPH93u57m0rbuRD41jBZJyBIK6cbrhWcPrZvb6DCBFZY+uYFDwo&#10;wHo1eFlirt2dv+lWxlqkEA45KjAxdrmUoTJkMYxdR5y4X+ctxgR9LbXHewq3rZxm2UJabDg1GOxo&#10;a6i6lFer4PC1fyuuRXU+louw9b77DEZHpUbDfvMBIlIf/8V/7oNWMJuntelMOgJ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0n4QwQAAANwAAAAPAAAAAAAAAAAAAAAA&#10;AKECAABkcnMvZG93bnJldi54bWxQSwUGAAAAAAQABAD5AAAAjwMAAAAA&#10;" strokecolor="black [3200]" strokeweight="1.5pt">
                    <v:stroke joinstyle="miter"/>
                  </v:line>
                  <v:line id="Conector recto 359" o:spid="_x0000_s1105" style="position:absolute;visibility:visible;mso-wrap-style:square" from="10926,6741" to="26812,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TscAAADcAAAADwAAAGRycy9kb3ducmV2LnhtbESPQWvCQBSE74L/YXmCN91YqdjoKqVU&#10;sBQUjdh6e2SfSWj2bZrdmuiv7xaEHoeZ+YaZL1tTigvVrrCsYDSMQBCnVhecKTgkq8EUhPPIGkvL&#10;pOBKDpaLbmeOsbYN7+iy95kIEHYxKsi9r2IpXZqTQTe0FXHwzrY26IOsM6lrbALclPIhiibSYMFh&#10;IceKXnJKv/Y/RkFz/E4279Hbh/58Tdan0/W2LUeJUv1e+zwD4an1/+F7e60VjB+f4O9MOA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L5BOxwAAANwAAAAPAAAAAAAA&#10;AAAAAAAAAKECAABkcnMvZG93bnJldi54bWxQSwUGAAAAAAQABAD5AAAAlQMAAAAA&#10;" strokecolor="black [3200]" strokeweight="1.5pt">
                    <v:stroke joinstyle="miter"/>
                  </v:line>
                  <v:roundrect id="Rectángulo: esquinas redondeadas 12" o:spid="_x0000_s1106" style="position:absolute;top:24564;width:15836;height:62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ebPsEA&#10;AADcAAAADwAAAGRycy9kb3ducmV2LnhtbERPXWvCMBR9F/wP4Qp701QHMqpRZCK6gQyr7vnS3DWd&#10;zU1poq3/3jwIPh7O93zZ2UrcqPGlYwXjUQKCOHe65ELB6bgZfoDwAVlj5ZgU3MnDctHvzTHVruUD&#10;3bJQiBjCPkUFJoQ6ldLnhiz6kauJI/fnGoshwqaQusE2httKTpJkKi2WHBsM1vRpKL9kV6vgd+W2&#10;P/L6vT9fTBbM/xe36/FWqbdBt5qBCNSFl/jp3mkF79M4P56JR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Hmz7BAAAA3AAAAA8AAAAAAAAAAAAAAAAAmAIAAGRycy9kb3du&#10;cmV2LnhtbFBLBQYAAAAABAAEAPUAAACGAwAAAAA=&#10;" fillcolor="white [3201]" strokecolor="black [3200]" strokeweight="1pt">
                    <v:stroke joinstyle="miter"/>
                    <v:textbox>
                      <w:txbxContent>
                        <w:p w:rsidR="009A5CC2" w:rsidRPr="00EA1BF4" w:rsidRDefault="009A5CC2" w:rsidP="003360D7">
                          <w:pPr>
                            <w:jc w:val="center"/>
                            <w:rPr>
                              <w:rFonts w:ascii="Times New Roman" w:hAnsi="Times New Roman" w:cs="Times New Roman"/>
                              <w:sz w:val="18"/>
                              <w:szCs w:val="18"/>
                            </w:rPr>
                          </w:pPr>
                          <w:r w:rsidRPr="00EA1BF4">
                            <w:rPr>
                              <w:rFonts w:ascii="Times New Roman" w:hAnsi="Times New Roman" w:cs="Times New Roman"/>
                              <w:sz w:val="18"/>
                              <w:szCs w:val="18"/>
                            </w:rPr>
                            <w:t>Preparación para el emprendimiento o el autoempleo.</w:t>
                          </w:r>
                        </w:p>
                      </w:txbxContent>
                    </v:textbox>
                  </v:roundrect>
                  <v:roundrect id="Rectángulo: esquinas redondeadas 12" o:spid="_x0000_s1107" style="position:absolute;left:154;top:9996;width:15837;height:45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pcUA&#10;AADcAAAADwAAAGRycy9kb3ducmV2LnhtbESP3WrCQBSE7wu+w3IE7+omLUiJriJKsRZKMf5cH7LH&#10;bDR7NmRXk759t1DwcpiZb5jZore1uFPrK8cK0nECgrhwuuJSwWH//vwGwgdkjbVjUvBDHhbzwdMM&#10;M+063tE9D6WIEPYZKjAhNJmUvjBk0Y9dQxy9s2sthijbUuoWuwi3tXxJkom0WHFcMNjQylBxzW9W&#10;wWnpNt/y9vl1vJo8mMuWu3W6UWo07JdTEIH68Aj/tz+0gtdJCn9n4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z6lxQAAANwAAAAPAAAAAAAAAAAAAAAAAJgCAABkcnMv&#10;ZG93bnJldi54bWxQSwUGAAAAAAQABAD1AAAAigMAAAAA&#10;" fillcolor="white [3201]" strokecolor="black [3200]" strokeweight="1pt">
                    <v:stroke joinstyle="miter"/>
                    <v:textbox>
                      <w:txbxContent>
                        <w:p w:rsidR="009A5CC2" w:rsidRPr="00EA1BF4" w:rsidRDefault="009A5CC2" w:rsidP="003360D7">
                          <w:pPr>
                            <w:jc w:val="center"/>
                            <w:rPr>
                              <w:rFonts w:ascii="Times New Roman" w:hAnsi="Times New Roman" w:cs="Times New Roman"/>
                              <w:sz w:val="18"/>
                              <w:szCs w:val="18"/>
                            </w:rPr>
                          </w:pPr>
                          <w:r w:rsidRPr="00EA1BF4">
                            <w:rPr>
                              <w:rFonts w:ascii="Times New Roman" w:hAnsi="Times New Roman" w:cs="Times New Roman"/>
                              <w:sz w:val="18"/>
                              <w:szCs w:val="18"/>
                            </w:rPr>
                            <w:t>Oportunidades para continuar sus estudios.</w:t>
                          </w:r>
                        </w:p>
                      </w:txbxContent>
                    </v:textbox>
                  </v:roundrect>
                  <v:line id="Conector recto 362" o:spid="_x0000_s1108" style="position:absolute;visibility:visible;mso-wrap-style:square" from="8136,14413" to="8136,1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fIgsYAAADcAAAADwAAAGRycy9kb3ducmV2LnhtbESPQWvCQBSE74L/YXlCb7rRgkjqKqUo&#10;WAqKRqreHtnXJDT7Ns1uTfTXu4LgcZiZb5jpvDWlOFPtCssKhoMIBHFqdcGZgn2y7E9AOI+ssbRM&#10;Ci7kYD7rdqYYa9vwls47n4kAYRejgtz7KpbSpTkZdANbEQfvx9YGfZB1JnWNTYCbUo6iaCwNFhwW&#10;cqzoI6f0d/dvFDTff8n6K/o86OMiWZ1Ol+umHCZKvfTa9zcQnlr/DD/aK63gdTyC+5lw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nyILGAAAA3AAAAA8AAAAAAAAA&#10;AAAAAAAAoQIAAGRycy9kb3ducmV2LnhtbFBLBQYAAAAABAAEAPkAAACUAwAAAAA=&#10;" strokecolor="black [3200]" strokeweight="1.5pt">
                    <v:stroke joinstyle="miter"/>
                  </v:line>
                  <v:line id="Conector recto 363" o:spid="_x0000_s1109" style="position:absolute;visibility:visible;mso-wrap-style:square" from="8059,21930" to="8059,2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ttGccAAADcAAAADwAAAGRycy9kb3ducmV2LnhtbESPQWvCQBSE70L/w/IKvelGBZHUjZTS&#10;gkVQNKWa2yP7moRm38bsamJ/fVcQehxm5htmsexNLS7UusqygvEoAkGcW11xoeAzfR/OQTiPrLG2&#10;TAqu5GCZPAwWGGvb8Y4ue1+IAGEXo4LS+yaW0uUlGXQj2xAH79u2Bn2QbSF1i12Am1pOomgmDVYc&#10;Fkps6LWk/Gd/Ngq6r1O6WUcfB318S1dZdv3d1uNUqafH/uUZhKfe/4fv7ZVWMJ1N4XYmHAGZ/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q20ZxwAAANwAAAAPAAAAAAAA&#10;AAAAAAAAAKECAABkcnMvZG93bnJldi54bWxQSwUGAAAAAAQABAD5AAAAlQMAAAAA&#10;" strokecolor="black [3200]" strokeweight="1.5pt">
                    <v:stroke joinstyle="miter"/>
                  </v:line>
                  <v:line id="Conector recto 364" o:spid="_x0000_s1110" style="position:absolute;flip:x;visibility:visible;mso-wrap-style:square" from="7904,6741" to="10921,9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bVvcYAAADcAAAADwAAAGRycy9kb3ducmV2LnhtbESPQWsCMRSE7wX/Q3hCL6KJbdF2NYoW&#10;Cp5Ku9tLb4/Nc3dx87Jsoqb+eiMIPQ4z8w2zXEfbihP1vnGsYTpRIIhLZxquNPwUH+NXED4gG2wd&#10;k4Y/8rBeDR6WmBl35m865aESCcI+Qw11CF0mpS9rsugnriNO3t71FkOSfSVNj+cEt618UmomLTac&#10;Fmrs6L2m8pAfrYa3r3jYfU6LXPFlu1G/88somkLrx2HcLEAEiuE/fG/vjIbn2Qvczq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W1b3GAAAA3AAAAA8AAAAAAAAA&#10;AAAAAAAAoQIAAGRycy9kb3ducmV2LnhtbFBLBQYAAAAABAAEAPkAAACUAwAAAAA=&#10;" strokecolor="black [3200]" strokeweight="1.5pt">
                    <v:stroke joinstyle="miter"/>
                  </v:line>
                </v:group>
                <w10:wrap type="square"/>
              </v:group>
            </w:pict>
          </mc:Fallback>
        </mc:AlternateContent>
      </w:r>
      <w:r w:rsidRPr="00E566E8">
        <w:rPr>
          <w:rFonts w:ascii="Times New Roman" w:hAnsi="Times New Roman" w:cs="Times New Roman"/>
          <w:b/>
          <w:noProof/>
          <w:sz w:val="20"/>
          <w:szCs w:val="20"/>
          <w:lang w:eastAsia="es-MX"/>
        </w:rPr>
        <mc:AlternateContent>
          <mc:Choice Requires="wps">
            <w:drawing>
              <wp:anchor distT="0" distB="0" distL="114300" distR="114300" simplePos="0" relativeHeight="251996160" behindDoc="0" locked="0" layoutInCell="1" allowOverlap="1" wp14:anchorId="202D6F0C" wp14:editId="0A09ED53">
                <wp:simplePos x="0" y="0"/>
                <wp:positionH relativeFrom="column">
                  <wp:posOffset>131918</wp:posOffset>
                </wp:positionH>
                <wp:positionV relativeFrom="paragraph">
                  <wp:posOffset>3328778</wp:posOffset>
                </wp:positionV>
                <wp:extent cx="6113780" cy="526415"/>
                <wp:effectExtent l="0" t="0" r="20320" b="26035"/>
                <wp:wrapSquare wrapText="bothSides"/>
                <wp:docPr id="365" name="Rectángulo: esquinas redondeadas 10"/>
                <wp:cNvGraphicFramePr/>
                <a:graphic xmlns:a="http://schemas.openxmlformats.org/drawingml/2006/main">
                  <a:graphicData uri="http://schemas.microsoft.com/office/word/2010/wordprocessingShape">
                    <wps:wsp>
                      <wps:cNvSpPr/>
                      <wps:spPr>
                        <a:xfrm>
                          <a:off x="0" y="0"/>
                          <a:ext cx="6113780" cy="526415"/>
                        </a:xfrm>
                        <a:prstGeom prst="round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9A5CC2" w:rsidRPr="00DC745A" w:rsidRDefault="009A5CC2" w:rsidP="003360D7">
                            <w:pPr>
                              <w:autoSpaceDE w:val="0"/>
                              <w:autoSpaceDN w:val="0"/>
                              <w:adjustRightInd w:val="0"/>
                              <w:spacing w:after="0" w:line="240" w:lineRule="auto"/>
                              <w:jc w:val="center"/>
                              <w:rPr>
                                <w:b/>
                                <w:sz w:val="24"/>
                                <w:szCs w:val="24"/>
                              </w:rPr>
                            </w:pPr>
                            <w:r>
                              <w:rPr>
                                <w:rFonts w:ascii="Times New Roman" w:hAnsi="Times New Roman" w:cs="Times New Roman"/>
                                <w:b/>
                                <w:color w:val="000000"/>
                                <w:sz w:val="24"/>
                                <w:szCs w:val="24"/>
                                <w:lang w:val="es-ES"/>
                              </w:rPr>
                              <w:t>Empleo, trabajo asalariado y personal ocupado en unidades económicas en Tlalpan inician o fortalecen una sociedad cooperativa, micro o pequeña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2D6F0C" id="_x0000_s1111" style="position:absolute;left:0;text-align:left;margin-left:10.4pt;margin-top:262.1pt;width:481.4pt;height:41.45pt;z-index:25199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" fillcolor="#bfbfbf [2412]" strokecolor="black [3200]" strokeweight="1pt">
                <v:stroke joinstyle="miter"/>
                <v:textbox>
                  <w:txbxContent>
                    <w:p w:rsidR="009A5CC2" w:rsidRPr="00DC745A" w:rsidRDefault="009A5CC2" w:rsidP="003360D7">
                      <w:pPr>
                        <w:autoSpaceDE w:val="0"/>
                        <w:autoSpaceDN w:val="0"/>
                        <w:adjustRightInd w:val="0"/>
                        <w:spacing w:after="0" w:line="240" w:lineRule="auto"/>
                        <w:jc w:val="center"/>
                        <w:rPr>
                          <w:b/>
                          <w:sz w:val="24"/>
                          <w:szCs w:val="24"/>
                        </w:rPr>
                      </w:pPr>
                      <w:r>
                        <w:rPr>
                          <w:rFonts w:ascii="Times New Roman" w:hAnsi="Times New Roman" w:cs="Times New Roman"/>
                          <w:b/>
                          <w:color w:val="000000"/>
                          <w:sz w:val="24"/>
                          <w:szCs w:val="24"/>
                          <w:lang w:val="es-ES"/>
                        </w:rPr>
                        <w:t xml:space="preserve">Empleo, trabajo asalariado y personal ocupado en unidades </w:t>
                      </w:r>
                      <w:proofErr w:type="gramStart"/>
                      <w:r>
                        <w:rPr>
                          <w:rFonts w:ascii="Times New Roman" w:hAnsi="Times New Roman" w:cs="Times New Roman"/>
                          <w:b/>
                          <w:color w:val="000000"/>
                          <w:sz w:val="24"/>
                          <w:szCs w:val="24"/>
                          <w:lang w:val="es-ES"/>
                        </w:rPr>
                        <w:t>económicas</w:t>
                      </w:r>
                      <w:proofErr w:type="gramEnd"/>
                      <w:r>
                        <w:rPr>
                          <w:rFonts w:ascii="Times New Roman" w:hAnsi="Times New Roman" w:cs="Times New Roman"/>
                          <w:b/>
                          <w:color w:val="000000"/>
                          <w:sz w:val="24"/>
                          <w:szCs w:val="24"/>
                          <w:lang w:val="es-ES"/>
                        </w:rPr>
                        <w:t xml:space="preserve"> en Tlalpan inician o fortalecen una sociedad cooperativa, micro o pequeña empresa.</w:t>
                      </w:r>
                    </w:p>
                  </w:txbxContent>
                </v:textbox>
                <w10:wrap type="square"/>
              </v:roundrect>
            </w:pict>
          </mc:Fallback>
        </mc:AlternateContent>
      </w:r>
      <w:r w:rsidRPr="00E566E8">
        <w:rPr>
          <w:rFonts w:ascii="Times New Roman" w:hAnsi="Times New Roman" w:cs="Times New Roman"/>
          <w:b/>
          <w:sz w:val="20"/>
          <w:szCs w:val="20"/>
        </w:rPr>
        <w:t>ÁRBOL DE OBJETIVOS</w:t>
      </w:r>
    </w:p>
    <w:p w:rsidR="003360D7" w:rsidRPr="00E566E8" w:rsidRDefault="003360D7" w:rsidP="003360D7">
      <w:pPr>
        <w:spacing w:after="0" w:line="240" w:lineRule="auto"/>
        <w:jc w:val="center"/>
        <w:rPr>
          <w:rFonts w:ascii="Times New Roman" w:hAnsi="Times New Roman" w:cs="Times New Roman"/>
          <w:b/>
          <w:sz w:val="20"/>
          <w:szCs w:val="20"/>
        </w:rPr>
      </w:pPr>
      <w:r w:rsidRPr="00E566E8">
        <w:rPr>
          <w:rFonts w:ascii="Times New Roman" w:hAnsi="Times New Roman" w:cs="Times New Roman"/>
          <w:b/>
          <w:noProof/>
          <w:sz w:val="20"/>
          <w:szCs w:val="20"/>
          <w:lang w:eastAsia="es-MX"/>
        </w:rPr>
        <mc:AlternateContent>
          <mc:Choice Requires="wpg">
            <w:drawing>
              <wp:anchor distT="0" distB="0" distL="114300" distR="114300" simplePos="0" relativeHeight="251998208" behindDoc="0" locked="0" layoutInCell="1" allowOverlap="1" wp14:anchorId="39E24FB3" wp14:editId="3A184D3F">
                <wp:simplePos x="0" y="0"/>
                <wp:positionH relativeFrom="column">
                  <wp:posOffset>54825</wp:posOffset>
                </wp:positionH>
                <wp:positionV relativeFrom="paragraph">
                  <wp:posOffset>62542</wp:posOffset>
                </wp:positionV>
                <wp:extent cx="6245817" cy="3120390"/>
                <wp:effectExtent l="0" t="0" r="22225" b="41910"/>
                <wp:wrapSquare wrapText="bothSides"/>
                <wp:docPr id="366" name="Grupo 366"/>
                <wp:cNvGraphicFramePr/>
                <a:graphic xmlns:a="http://schemas.openxmlformats.org/drawingml/2006/main">
                  <a:graphicData uri="http://schemas.microsoft.com/office/word/2010/wordprocessingGroup">
                    <wpg:wgp>
                      <wpg:cNvGrpSpPr/>
                      <wpg:grpSpPr>
                        <a:xfrm>
                          <a:off x="0" y="0"/>
                          <a:ext cx="6245817" cy="3120390"/>
                          <a:chOff x="0" y="0"/>
                          <a:chExt cx="6789840" cy="3262393"/>
                        </a:xfrm>
                      </wpg:grpSpPr>
                      <wps:wsp>
                        <wps:cNvPr id="367" name="Conector recto 367"/>
                        <wps:cNvCnPr/>
                        <wps:spPr>
                          <a:xfrm flipH="1">
                            <a:off x="3138407" y="751668"/>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8" name="Conector recto 368"/>
                        <wps:cNvCnPr/>
                        <wps:spPr>
                          <a:xfrm flipH="1">
                            <a:off x="3511152" y="1456841"/>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9" name="Conector recto 369"/>
                        <wps:cNvCnPr/>
                        <wps:spPr>
                          <a:xfrm flipH="1">
                            <a:off x="937647" y="1441342"/>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70" name="Conector recto 370"/>
                        <wps:cNvCnPr/>
                        <wps:spPr>
                          <a:xfrm flipH="1">
                            <a:off x="937647" y="480447"/>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371" name="Grupo 371"/>
                        <wpg:cNvGrpSpPr/>
                        <wpg:grpSpPr>
                          <a:xfrm>
                            <a:off x="0" y="0"/>
                            <a:ext cx="6789840" cy="3262393"/>
                            <a:chOff x="0" y="0"/>
                            <a:chExt cx="6789840" cy="3262393"/>
                          </a:xfrm>
                        </wpg:grpSpPr>
                        <wps:wsp>
                          <wps:cNvPr id="372" name="Rectángulo: esquinas redondeadas 5"/>
                          <wps:cNvSpPr/>
                          <wps:spPr>
                            <a:xfrm>
                              <a:off x="2324458" y="154945"/>
                              <a:ext cx="2208796" cy="593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MyPES o sociedades cooperativas nuevas y establecidas generan empleos o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tángulo: esquinas redondeadas 5"/>
                          <wps:cNvSpPr/>
                          <wps:spPr>
                            <a:xfrm>
                              <a:off x="2045776" y="1673817"/>
                              <a:ext cx="2192655"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Aumento del consumo/ventas en MyPES o sociedades cooperativas.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tángulo: esquinas redondeadas 5"/>
                          <wps:cNvSpPr/>
                          <wps:spPr>
                            <a:xfrm>
                              <a:off x="2371241" y="976393"/>
                              <a:ext cx="1546225"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Facilidad para encontrar mercado o clientes.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Rectángulo: esquinas redondeadas 5"/>
                          <wps:cNvSpPr/>
                          <wps:spPr>
                            <a:xfrm>
                              <a:off x="1208868" y="2371240"/>
                              <a:ext cx="1886755"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Crecimiento económico.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Conector recto 376"/>
                          <wps:cNvCnPr/>
                          <wps:spPr>
                            <a:xfrm>
                              <a:off x="2208508" y="2843939"/>
                              <a:ext cx="1193370" cy="418454"/>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77" name="Conector recto 377"/>
                          <wps:cNvCnPr/>
                          <wps:spPr>
                            <a:xfrm flipH="1">
                              <a:off x="3401878" y="2851688"/>
                              <a:ext cx="2115533" cy="41070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378" name="Grupo 378"/>
                          <wpg:cNvGrpSpPr/>
                          <wpg:grpSpPr>
                            <a:xfrm>
                              <a:off x="4107051" y="356461"/>
                              <a:ext cx="2682789" cy="2495226"/>
                              <a:chOff x="-154983" y="0"/>
                              <a:chExt cx="2682789" cy="2495226"/>
                            </a:xfrm>
                          </wpg:grpSpPr>
                          <wps:wsp>
                            <wps:cNvPr id="379" name="Conector recto 379"/>
                            <wps:cNvCnPr/>
                            <wps:spPr>
                              <a:xfrm>
                                <a:off x="1193370" y="1596326"/>
                                <a:ext cx="513" cy="32499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80" name="Conector recto 380"/>
                            <wps:cNvCnPr/>
                            <wps:spPr>
                              <a:xfrm flipH="1">
                                <a:off x="1193370" y="860156"/>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81" name="Conector recto 381"/>
                            <wps:cNvCnPr/>
                            <wps:spPr>
                              <a:xfrm flipH="1">
                                <a:off x="1193370" y="309966"/>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382" name="Grupo 382"/>
                            <wpg:cNvGrpSpPr/>
                            <wpg:grpSpPr>
                              <a:xfrm>
                                <a:off x="-154983" y="0"/>
                                <a:ext cx="2682789" cy="2495226"/>
                                <a:chOff x="-154983" y="0"/>
                                <a:chExt cx="2682789" cy="2495226"/>
                              </a:xfrm>
                            </wpg:grpSpPr>
                            <wps:wsp>
                              <wps:cNvPr id="383" name="Rectángulo: esquinas redondeadas 5"/>
                              <wps:cNvSpPr/>
                              <wps:spPr>
                                <a:xfrm>
                                  <a:off x="689675" y="0"/>
                                  <a:ext cx="1068705" cy="308610"/>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sz w:val="18"/>
                                        <w:szCs w:val="18"/>
                                      </w:rPr>
                                      <w:t>Autoestima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tángulo: esquinas redondeadas 5"/>
                              <wps:cNvSpPr/>
                              <wps:spPr>
                                <a:xfrm>
                                  <a:off x="658678" y="1100380"/>
                                  <a:ext cx="1101090" cy="46952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sz w:val="18"/>
                                        <w:szCs w:val="18"/>
                                      </w:rPr>
                                      <w:t>Cuentan con seguridad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ángulo: esquinas redondeadas 5"/>
                              <wps:cNvSpPr/>
                              <wps:spPr>
                                <a:xfrm>
                                  <a:off x="480448" y="542441"/>
                                  <a:ext cx="1499870" cy="3086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Independencia económica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ángulo: esquinas redondeadas 5"/>
                              <wps:cNvSpPr/>
                              <wps:spPr>
                                <a:xfrm>
                                  <a:off x="-154983" y="1927676"/>
                                  <a:ext cx="2682789" cy="567550"/>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color w:val="000000"/>
                                        <w:sz w:val="18"/>
                                        <w:szCs w:val="18"/>
                                      </w:rPr>
                                    </w:pPr>
                                    <w:r w:rsidRPr="00EA1BF4">
                                      <w:rPr>
                                        <w:rFonts w:ascii="Times New Roman" w:hAnsi="Times New Roman" w:cs="Times New Roman"/>
                                        <w:color w:val="000000"/>
                                        <w:sz w:val="18"/>
                                        <w:szCs w:val="18"/>
                                      </w:rPr>
                                      <w:t>Cuentan con una fuente de ingreso que permite satisfacer sus necesidades básicas de educación, alimentación, salud y sustento.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63" name="Rectángulo: esquinas redondeadas 5"/>
                          <wps:cNvSpPr/>
                          <wps:spPr>
                            <a:xfrm>
                              <a:off x="174709" y="1671977"/>
                              <a:ext cx="1545506" cy="4692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Oportunidades de emprendimiento.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Rectángulo: esquinas redondeadas 5"/>
                          <wps:cNvSpPr/>
                          <wps:spPr>
                            <a:xfrm>
                              <a:off x="0" y="705173"/>
                              <a:ext cx="1886585" cy="7283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Implementación de técnicas y tecnologías a procesos productivos, de servicios y comercialización.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tángulo: esquinas redondeadas 5"/>
                          <wps:cNvSpPr/>
                          <wps:spPr>
                            <a:xfrm>
                              <a:off x="209227" y="0"/>
                              <a:ext cx="1445260" cy="4724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Experiencia en gestión 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onector recto 166"/>
                          <wps:cNvCnPr/>
                          <wps:spPr>
                            <a:xfrm flipV="1">
                              <a:off x="937647" y="472698"/>
                              <a:ext cx="1387099" cy="23266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67" name="Conector recto 167"/>
                          <wps:cNvCnPr/>
                          <wps:spPr>
                            <a:xfrm>
                              <a:off x="1650569" y="224725"/>
                              <a:ext cx="674177" cy="24771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68" name="Conector recto 168"/>
                          <wps:cNvCnPr/>
                          <wps:spPr>
                            <a:xfrm>
                              <a:off x="937647" y="2146515"/>
                              <a:ext cx="1185190" cy="22737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73" name="Conector recto 173"/>
                          <wps:cNvCnPr/>
                          <wps:spPr>
                            <a:xfrm flipV="1">
                              <a:off x="2030278" y="2146515"/>
                              <a:ext cx="1115878" cy="224725"/>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9E24FB3" id="Grupo 366" o:spid="_x0000_s1112" style="position:absolute;left:0;text-align:left;margin-left:4.3pt;margin-top:4.9pt;width:491.8pt;height:245.7pt;z-index:251998208;mso-width-relative:margin;mso-height-relative:margin" coordsize="67898,3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">
                <v:line id="Conector recto 367" o:spid="_x0000_s1113" style="position:absolute;flip:x;visibility:visible;mso-wrap-style:square" from="31384,7516" to="31384,9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RLysYAAADcAAAADwAAAGRycy9kb3ducmV2LnhtbESPQWsCMRSE7wX/Q3iFXko3sYLarVFU&#10;KHgqdtdLb4/N6+7i5mXZRE399aYg9DjMzDfMYhVtJ840+NaxhnGmQBBXzrRcaziUHy9zED4gG+wc&#10;k4Zf8rBajh4WmBt34S86F6EWCcI+Rw1NCH0upa8asugz1xMn78cNFkOSQy3NgJcEt518VWoqLbac&#10;FhrsadtQdSxOVsPbPh53n+OyUHzdrNX37PocTan102Ncv4MIFMN/+N7eGQ2T6Qz+zq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ES8rGAAAA3AAAAA8AAAAAAAAA&#10;AAAAAAAAoQIAAGRycy9kb3ducmV2LnhtbFBLBQYAAAAABAAEAPkAAACUAwAAAAA=&#10;" strokecolor="black [3200]" strokeweight="1.5pt">
                  <v:stroke joinstyle="miter"/>
                </v:line>
                <v:line id="Conector recto 368" o:spid="_x0000_s1114" style="position:absolute;flip:x;visibility:visible;mso-wrap-style:square" from="35111,14568" to="35111,16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vfuMIAAADcAAAADwAAAGRycy9kb3ducmV2LnhtbERPz2vCMBS+C/sfwhvsIpo4wbnOKE4Y&#10;eBLXevH2aN7aYvNSmqiZf705CB4/vt+LVbStuFDvG8caJmMFgrh0puFKw6H4Gc1B+IBssHVMGv7J&#10;w2r5MlhgZtyVf+mSh0qkEPYZaqhD6DIpfVmTRT92HXHi/lxvMSTYV9L0eE3htpXvSs2kxYZTQ40d&#10;bWoqT/nZavjcx9N2NylyxbfvtTp+3IbRFFq/vcb1F4hAMTzFD/fWaJjO0tp0Jh0B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vfuMIAAADcAAAADwAAAAAAAAAAAAAA&#10;AAChAgAAZHJzL2Rvd25yZXYueG1sUEsFBgAAAAAEAAQA+QAAAJADAAAAAA==&#10;" strokecolor="black [3200]" strokeweight="1.5pt">
                  <v:stroke joinstyle="miter"/>
                </v:line>
                <v:line id="Conector recto 369" o:spid="_x0000_s1115" style="position:absolute;flip:x;visibility:visible;mso-wrap-style:square" from="9376,14413" to="9376,1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d6I8YAAADcAAAADwAAAGRycy9kb3ducmV2LnhtbESPT2sCMRTE74V+h/AKvUhNtOCfrVFU&#10;KHgS3fXS22Pzuru4eVk2UVM/vSkUehxm5jfMYhVtK67U+8axhtFQgSAunWm40nAqPt9mIHxANtg6&#10;Jg0/5GG1fH5aYGbcjY90zUMlEoR9hhrqELpMSl/WZNEPXUecvG/XWwxJ9pU0Pd4S3LZyrNREWmw4&#10;LdTY0bam8pxfrIb5IZ53+1GRK75v1upreh9EU2j9+hLXHyACxfAf/mvvjIb3yRx+z6QjI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XeiPGAAAA3AAAAA8AAAAAAAAA&#10;AAAAAAAAoQIAAGRycy9kb3ducmV2LnhtbFBLBQYAAAAABAAEAPkAAACUAwAAAAA=&#10;" strokecolor="black [3200]" strokeweight="1.5pt">
                  <v:stroke joinstyle="miter"/>
                </v:line>
                <v:line id="Conector recto 370" o:spid="_x0000_s1116" style="position:absolute;flip:x;visibility:visible;mso-wrap-style:square" from="9376,4804" to="9376,7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RFY8IAAADcAAAADwAAAGRycy9kb3ducmV2LnhtbERPz2vCMBS+D/wfwhO8DE2cMLUaRQeC&#10;p7G1u3h7NM+22LyUJmr0r18Ogx0/vt/rbbStuFHvG8caphMFgrh0puFKw09xGC9A+IBssHVMGh7k&#10;YbsZvKwxM+7O33TLQyVSCPsMNdQhdJmUvqzJop+4jjhxZ9dbDAn2lTQ93lO4beWbUu/SYsOpocaO&#10;PmoqL/nValh+xcvxc1rkip/7nTrNn6/RFFqPhnG3AhEohn/xn/toNMzmaX46k46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RFY8IAAADcAAAADwAAAAAAAAAAAAAA&#10;AAChAgAAZHJzL2Rvd25yZXYueG1sUEsFBgAAAAAEAAQA+QAAAJADAAAAAA==&#10;" strokecolor="black [3200]" strokeweight="1.5pt">
                  <v:stroke joinstyle="miter"/>
                </v:line>
                <v:group id="Grupo 371" o:spid="_x0000_s1117" style="position:absolute;width:67898;height:32623" coordsize="67898,32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roundrect id="Rectángulo: esquinas redondeadas 5" o:spid="_x0000_s1118" style="position:absolute;left:23244;top:1549;width:22088;height:59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SAQcYA&#10;AADcAAAADwAAAGRycy9kb3ducmV2LnhtbESPQWvCQBSE74L/YXmF3nTTCGpT1yBCqaCXpl56e80+&#10;k5js23R31fTfd4VCj8PMfMOs8sF04krON5YVPE0TEMSl1Q1XCo4fr5MlCB+QNXaWScEPecjX49EK&#10;M21v/E7XIlQiQthnqKAOoc+k9GVNBv3U9sTRO1lnMETpKqkd3iLcdDJNkrk02HBcqLGnbU1lW1yM&#10;gu+yWjTp7LNNnt3hDS/nffG13Sv1+DBsXkAEGsJ/+K+90wpmixTu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SAQcYAAADcAAAADwAAAAAAAAAAAAAAAACYAgAAZHJz&#10;L2Rvd25yZXYueG1sUEsFBgAAAAAEAAQA9QAAAIsDAAAAAA==&#10;" fillcolor="window" strokecolor="windowText" strokeweight="1pt">
                    <v:stroke joinstyle="miter"/>
                    <v:textbo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proofErr w:type="spellStart"/>
                          <w:r w:rsidRPr="00EA1BF4">
                            <w:rPr>
                              <w:rFonts w:ascii="Times New Roman" w:hAnsi="Times New Roman" w:cs="Times New Roman"/>
                              <w:color w:val="000000"/>
                              <w:sz w:val="18"/>
                              <w:szCs w:val="18"/>
                            </w:rPr>
                            <w:t>MyPES</w:t>
                          </w:r>
                          <w:proofErr w:type="spellEnd"/>
                          <w:r w:rsidRPr="00EA1BF4">
                            <w:rPr>
                              <w:rFonts w:ascii="Times New Roman" w:hAnsi="Times New Roman" w:cs="Times New Roman"/>
                              <w:color w:val="000000"/>
                              <w:sz w:val="18"/>
                              <w:szCs w:val="18"/>
                            </w:rPr>
                            <w:t xml:space="preserve"> o sociedades cooperativas nuevas y establecidas generan empleos o autoempleo.</w:t>
                          </w:r>
                        </w:p>
                      </w:txbxContent>
                    </v:textbox>
                  </v:roundrect>
                  <v:roundrect id="Rectángulo: esquinas redondeadas 5" o:spid="_x0000_s1119" style="position:absolute;left:20457;top:16738;width:21927;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l2sYA&#10;AADcAAAADwAAAGRycy9kb3ducmV2LnhtbESPQWvCQBSE74L/YXmF3nRTA2pT1yBCqaCXpl56e80+&#10;k5js23R31fTfd4VCj8PMfMOs8sF04krON5YVPE0TEMSl1Q1XCo4fr5MlCB+QNXaWScEPecjX49EK&#10;M21v/E7XIlQiQthnqKAOoc+k9GVNBv3U9sTRO1lnMETpKqkd3iLcdHKWJHNpsOG4UGNP25rKtrgY&#10;Bd9ltWhm6WebPLvDG17O++Jru1fq8WHYvIAINIT/8F97pxWkixTu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gl2sYAAADcAAAADwAAAAAAAAAAAAAAAACYAgAAZHJz&#10;L2Rvd25yZXYueG1sUEsFBgAAAAAEAAQA9QAAAIsDAAAAAA==&#10;" fillcolor="window" strokecolor="windowText" strokeweight="1pt">
                    <v:stroke joinstyle="miter"/>
                    <v:textbo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 xml:space="preserve">Aumento del consumo/ventas en </w:t>
                          </w:r>
                          <w:proofErr w:type="spellStart"/>
                          <w:r w:rsidRPr="00EA1BF4">
                            <w:rPr>
                              <w:rFonts w:ascii="Times New Roman" w:hAnsi="Times New Roman" w:cs="Times New Roman"/>
                              <w:color w:val="000000"/>
                              <w:sz w:val="18"/>
                              <w:szCs w:val="18"/>
                            </w:rPr>
                            <w:t>MyPES</w:t>
                          </w:r>
                          <w:proofErr w:type="spellEnd"/>
                          <w:r w:rsidRPr="00EA1BF4">
                            <w:rPr>
                              <w:rFonts w:ascii="Times New Roman" w:hAnsi="Times New Roman" w:cs="Times New Roman"/>
                              <w:color w:val="000000"/>
                              <w:sz w:val="18"/>
                              <w:szCs w:val="18"/>
                            </w:rPr>
                            <w:t xml:space="preserve"> o sociedades cooperativas.</w:t>
                          </w:r>
                        </w:p>
                      </w:txbxContent>
                    </v:textbox>
                  </v:roundrect>
                  <v:roundrect id="Rectángulo: esquinas redondeadas 5" o:spid="_x0000_s1120" style="position:absolute;left:23712;top:9763;width:15462;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9rsYA&#10;AADcAAAADwAAAGRycy9kb3ducmV2LnhtbESPT2vCQBTE74V+h+UJvdWNf6g2zUaKIBXsxdRLb6/Z&#10;ZxLNvo27q8Zv7xYKPQ4z8xsmW/SmFRdyvrGsYDRMQBCXVjdcKdh9rZ7nIHxA1thaJgU38rDIHx8y&#10;TLW98pYuRahEhLBPUUEdQpdK6cuaDPqh7Yijt7fOYIjSVVI7vEa4aeU4SV6kwYbjQo0dLWsqj8XZ&#10;KDiV1awZT76Pyav7/MDzYVP8LDdKPQ369zcQgfrwH/5rr7WCyWwKv2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G9rsYAAADcAAAADwAAAAAAAAAAAAAAAACYAgAAZHJz&#10;L2Rvd25yZXYueG1sUEsFBgAAAAAEAAQA9QAAAIsDAAAAAA==&#10;" fillcolor="window" strokecolor="windowText" strokeweight="1pt">
                    <v:stroke joinstyle="miter"/>
                    <v:textbo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Facilidad para encontrar mercado o clientes.</w:t>
                          </w:r>
                        </w:p>
                      </w:txbxContent>
                    </v:textbox>
                  </v:roundrect>
                  <v:roundrect id="Rectángulo: esquinas redondeadas 5" o:spid="_x0000_s1121" style="position:absolute;left:12088;top:23712;width:18868;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0YNcYA&#10;AADcAAAADwAAAGRycy9kb3ducmV2LnhtbESPQWvCQBSE74X+h+UJvdWNitWm2UgRpIK9mHrp7TX7&#10;TKLZt3F31fjv3UKhx2FmvmGyRW9acSHnG8sKRsMEBHFpdcOVgt3X6nkOwgdkja1lUnAjD4v88SHD&#10;VNsrb+lShEpECPsUFdQhdKmUvqzJoB/ajjh6e+sMhihdJbXDa4SbVo6T5EUabDgu1NjRsqbyWJyN&#10;glNZzZrx5PuYvLrPDzwfNsXPcqPU06B/fwMRqA//4b/2WiuYzKb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0YNcYAAADcAAAADwAAAAAAAAAAAAAAAACYAgAAZHJz&#10;L2Rvd25yZXYueG1sUEsFBgAAAAAEAAQA9QAAAIsDAAAAAA==&#10;" fillcolor="window" strokecolor="windowText" strokeweight="1pt">
                    <v:stroke joinstyle="miter"/>
                    <v:textbo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Crecimiento económico.</w:t>
                          </w:r>
                        </w:p>
                      </w:txbxContent>
                    </v:textbox>
                  </v:roundrect>
                  <v:line id="Conector recto 376" o:spid="_x0000_s1122" style="position:absolute;visibility:visible;mso-wrap-style:square" from="22085,28439" to="34018,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VYXMcAAADcAAAADwAAAGRycy9kb3ducmV2LnhtbESPQWvCQBSE7wX/w/IK3urGFlSiq5TS&#10;glKoaErV2yP7TILZt2l2NdFf7wqCx2FmvmEms9aU4kS1Kywr6PciEMSp1QVnCn6Tr5cRCOeRNZaW&#10;ScGZHMymnacJxto2vKLT2mciQNjFqCD3voqldGlOBl3PVsTB29vaoA+yzqSusQlwU8rXKBpIgwWH&#10;hRwr+sgpPayPRkHz95/8fEeLjd5+JvPd7nxZlv1Eqe5z+z4G4an1j/C9PdcK3oYDuJ0JR0B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BVhcxwAAANwAAAAPAAAAAAAA&#10;AAAAAAAAAKECAABkcnMvZG93bnJldi54bWxQSwUGAAAAAAQABAD5AAAAlQMAAAAA&#10;" strokecolor="black [3200]" strokeweight="1.5pt">
                    <v:stroke joinstyle="miter"/>
                  </v:line>
                  <v:line id="Conector recto 377" o:spid="_x0000_s1123" style="position:absolute;flip:x;visibility:visible;mso-wrap-style:square" from="34018,28516" to="55174,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3dF8YAAADcAAAADwAAAGRycy9kb3ducmV2LnhtbESPQWsCMRSE74X+h/AKXkpNrNCtq1Fs&#10;QfAk7W4v3h6b5+7i5mXZpBr99aZQ8DjMzDfMYhVtJ040+NaxhslYgSCunGm51vBTbl7eQfiAbLBz&#10;TBou5GG1fHxYYG7cmb/pVIRaJAj7HDU0IfS5lL5qyKIfu544eQc3WAxJDrU0A54T3HbyVak3abHl&#10;tNBgT58NVcfi12qYfcXjdjcpC8XXj7XaZ9fnaEqtR09xPQcRKIZ7+L+9NRqmWQZ/Z9IR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d3RfGAAAA3AAAAA8AAAAAAAAA&#10;AAAAAAAAoQIAAGRycy9kb3ducmV2LnhtbFBLBQYAAAAABAAEAPkAAACUAwAAAAA=&#10;" strokecolor="black [3200]" strokeweight="1.5pt">
                    <v:stroke joinstyle="miter"/>
                  </v:line>
                  <v:group id="Grupo 378" o:spid="_x0000_s1124" style="position:absolute;left:41070;top:3564;width:26828;height:24952" coordorigin="-1549" coordsize="26827,2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line id="Conector recto 379" o:spid="_x0000_s1125" style="position:absolute;visibility:visible;mso-wrap-style:square" from="11933,15963" to="11938,1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rMLscAAADcAAAADwAAAGRycy9kb3ducmV2LnhtbESPQWvCQBSE74L/YXmCN91YodroKqVU&#10;sBQUjdh6e2SfSWj2bZrdmuiv7xaEHoeZ+YaZL1tTigvVrrCsYDSMQBCnVhecKTgkq8EUhPPIGkvL&#10;pOBKDpaLbmeOsbYN7+iy95kIEHYxKsi9r2IpXZqTQTe0FXHwzrY26IOsM6lrbALclPIhih6lwYLD&#10;Qo4VveSUfu1/jILm+J1s3qO3D/35mqxPp+ttW44Spfq99nkGwlPr/8P39lorGE+e4O9MOA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swuxwAAANwAAAAPAAAAAAAA&#10;AAAAAAAAAKECAABkcnMvZG93bnJldi54bWxQSwUGAAAAAAQABAD5AAAAlQMAAAAA&#10;" strokecolor="black [3200]" strokeweight="1.5pt">
                      <v:stroke joinstyle="miter"/>
                    </v:line>
                    <v:line id="Conector recto 380" o:spid="_x0000_s1126" style="position:absolute;flip:x;visibility:visible;mso-wrap-style:square" from="11933,8601" to="11933,1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1RMIAAADcAAAADwAAAGRycy9kb3ducmV2LnhtbERPz2vCMBS+D/Y/hDfYZWiig6mdUVQY&#10;eJLZevH2aN7aYvNSmqiZf705CB4/vt/zZbStuFDvG8caRkMFgrh0puFKw6H4GUxB+IBssHVMGv7J&#10;w3Lx+jLHzLgr7+mSh0qkEPYZaqhD6DIpfVmTRT90HXHi/lxvMSTYV9L0eE3htpVjpb6kxYZTQ40d&#10;bWoqT/nZapj9xtN2Nypyxbf1Sh0nt49oCq3f3+LqG0SgGJ7ih3trNHxO0/x0Jh0Bub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E1RMIAAADcAAAADwAAAAAAAAAAAAAA&#10;AAChAgAAZHJzL2Rvd25yZXYueG1sUEsFBgAAAAAEAAQA+QAAAJADAAAAAA==&#10;" strokecolor="black [3200]" strokeweight="1.5pt">
                      <v:stroke joinstyle="miter"/>
                    </v:line>
                    <v:line id="Conector recto 381" o:spid="_x0000_s1127" style="position:absolute;flip:x;visibility:visible;mso-wrap-style:square" from="11933,3099" to="11933,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2Q38YAAADcAAAADwAAAGRycy9kb3ducmV2LnhtbESPQWsCMRSE74X+h/AEL0WTtdDqahQr&#10;FDyVutuLt8fmubu4eVk2UVN/fVMo9DjMzDfMahNtJ640+NaxhmyqQBBXzrRca/gq3ydzED4gG+wc&#10;k4Zv8rBZPz6sMDfuxge6FqEWCcI+Rw1NCH0upa8asuinridO3skNFkOSQy3NgLcEt52cKfUiLbac&#10;FhrsaddQdS4uVsPiM573H1lZKL6/bdXx9f4UTan1eBS3SxCBYvgP/7X3RsPzPIPfM+kI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tkN/GAAAA3AAAAA8AAAAAAAAA&#10;AAAAAAAAoQIAAGRycy9kb3ducmV2LnhtbFBLBQYAAAAABAAEAPkAAACUAwAAAAA=&#10;" strokecolor="black [3200]" strokeweight="1.5pt">
                      <v:stroke joinstyle="miter"/>
                    </v:line>
                    <v:group id="Grupo 382" o:spid="_x0000_s1128" style="position:absolute;left:-1549;width:26827;height:24952" coordorigin="-1549" coordsize="26827,2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roundrect id="Rectángulo: esquinas redondeadas 5" o:spid="_x0000_s1129" style="position:absolute;left:6896;width:10687;height:30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js8UA&#10;AADcAAAADwAAAGRycy9kb3ducmV2LnhtbESP3WrCQBSE7wt9h+UUvKsbFUSimyAtxR8opWn1+pA9&#10;ZlOzZ0N2NfHt3UKhl8PMfMOs8sE24kqdrx0rmIwTEMSl0zVXCr6/3p4XIHxA1tg4JgU38pBnjw8r&#10;TLXr+ZOuRahEhLBPUYEJoU2l9KUhi37sWuLonVxnMUTZVVJ32Ee4beQ0SebSYs1xwWBLL4bKc3Gx&#10;Co5rt/mQl/374WyKYH523L9ONkqNnob1EkSgIfyH/9pbrWC2mMHv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2eOzxQAAANwAAAAPAAAAAAAAAAAAAAAAAJgCAABkcnMv&#10;ZG93bnJldi54bWxQSwUGAAAAAAQABAD1AAAAigMAAAAA&#10;" fillcolor="white [3201]" strokecolor="black [3200]" strokeweight="1pt">
                        <v:stroke joinstyle="miter"/>
                        <v:textbo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sz w:val="18"/>
                                  <w:szCs w:val="18"/>
                                </w:rPr>
                                <w:t>Autoestima alta</w:t>
                              </w:r>
                            </w:p>
                          </w:txbxContent>
                        </v:textbox>
                      </v:roundrect>
                      <v:roundrect id="Rectángulo: esquinas redondeadas 5" o:spid="_x0000_s1130" style="position:absolute;left:6586;top:11003;width:11011;height:46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dDkcYA&#10;AADcAAAADwAAAGRycy9kb3ducmV2LnhtbESPQW/CMAyF70j8h8iTuEE6JsHWERBCQkNiF7pddvMa&#10;r+1onJIEKP8eHybtZus9v/d5sepdqy4UYuPZwOMkA0VcettwZeDzYzt+BhUTssXWMxm4UYTVcjhY&#10;YG79lQ90KVKlJIRjjgbqlLpc61jW5DBOfEcs2o8PDpOsodI24FXCXaunWTbTDhuWhho72tRUHouz&#10;M3Aqq3kzffo6Zi/h/Q3Pv/vie7M3ZvTQr19BJerTv/nvemcFfyb48oxMo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dDkcYAAADcAAAADwAAAAAAAAAAAAAAAACYAgAAZHJz&#10;L2Rvd25yZXYueG1sUEsFBgAAAAAEAAQA9QAAAIsDAAAAAA==&#10;" fillcolor="window" strokecolor="windowText" strokeweight="1pt">
                        <v:stroke joinstyle="miter"/>
                        <v:textbo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sz w:val="18"/>
                                  <w:szCs w:val="18"/>
                                </w:rPr>
                                <w:t>Cuentan con seguridad social</w:t>
                              </w:r>
                            </w:p>
                          </w:txbxContent>
                        </v:textbox>
                      </v:roundrect>
                      <v:roundrect id="Rectángulo: esquinas redondeadas 5" o:spid="_x0000_s1131" style="position:absolute;left:4804;top:5424;width:14999;height:30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mCsIA&#10;AADcAAAADwAAAGRycy9kb3ducmV2LnhtbERPTYvCMBC9C/6HMII3TVVw3WoUEZYV9LLVy97GZrbt&#10;2kxqErX+e7Ow4G0e73MWq9bU4kbOV5YVjIYJCOLc6ooLBcfDx2AGwgdkjbVlUvAgD6tlt7PAVNs7&#10;f9EtC4WIIexTVFCG0KRS+rwkg35oG+LI/VhnMEToCqkd3mO4qeU4SabSYMWxocSGNiXl5+xqFFzy&#10;4q0aT77Pybvbf+L1d5edNjul+r12PQcRqA0v8b97q+P86Qj+nokX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6+YKwgAAANwAAAAPAAAAAAAAAAAAAAAAAJgCAABkcnMvZG93&#10;bnJldi54bWxQSwUGAAAAAAQABAD1AAAAhwMAAAAA&#10;" fillcolor="window" strokecolor="windowText" strokeweight="1pt">
                        <v:stroke joinstyle="miter"/>
                        <v:textbo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Independencia económica</w:t>
                              </w:r>
                            </w:p>
                          </w:txbxContent>
                        </v:textbox>
                      </v:roundrect>
                      <v:roundrect id="Rectángulo: esquinas redondeadas 5" o:spid="_x0000_s1132" style="position:absolute;left:-1549;top:19276;width:26827;height:56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3OM8IA&#10;AADcAAAADwAAAGRycy9kb3ducmV2LnhtbERPS2vCQBC+F/wPywi9NRs9SImuIoqohVIaH+chO2aj&#10;2dmQXU3677uFgrf5+J4zW/S2Fg9qfeVYwShJQRAXTldcKjgeNm/vIHxA1lg7JgU/5GExH7zMMNOu&#10;42965KEUMYR9hgpMCE0mpS8MWfSJa4gjd3GtxRBhW0rdYhfDbS3HaTqRFiuODQYbWhkqbvndKjgv&#10;3fZL3j8+TzeTB3Pdc7cebZV6HfbLKYhAfXiK/907HedPxvD3TLx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c4zwgAAANwAAAAPAAAAAAAAAAAAAAAAAJgCAABkcnMvZG93&#10;bnJldi54bWxQSwUGAAAAAAQABAD1AAAAhwMAAAAA&#10;" fillcolor="white [3201]" strokecolor="black [3200]" strokeweight="1pt">
                        <v:stroke joinstyle="miter"/>
                        <v:textbo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color w:val="000000"/>
                                  <w:sz w:val="18"/>
                                  <w:szCs w:val="18"/>
                                </w:rPr>
                              </w:pPr>
                              <w:r w:rsidRPr="00EA1BF4">
                                <w:rPr>
                                  <w:rFonts w:ascii="Times New Roman" w:hAnsi="Times New Roman" w:cs="Times New Roman"/>
                                  <w:color w:val="000000"/>
                                  <w:sz w:val="18"/>
                                  <w:szCs w:val="18"/>
                                </w:rPr>
                                <w:t>Cuentan con una fuente de ingreso que permite satisfacer sus necesidades básicas de educación, alimentación, salud y sustento.</w:t>
                              </w:r>
                            </w:p>
                          </w:txbxContent>
                        </v:textbox>
                      </v:roundrect>
                    </v:group>
                  </v:group>
                  <v:roundrect id="Rectángulo: esquinas redondeadas 5" o:spid="_x0000_s1133" style="position:absolute;left:1747;top:16719;width:15455;height:4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d5sQA&#10;AADcAAAADwAAAGRycy9kb3ducmV2LnhtbERPTWvCQBC9F/wPywi9NRsVrI1uRARpwV5MvfQ2ZqdJ&#10;muxs3F01/fddodDbPN7nrNaD6cSVnG8sK5gkKQji0uqGKwXHj93TAoQPyBo7y6Tghzys89HDCjNt&#10;b3ygaxEqEUPYZ6igDqHPpPRlTQZ9YnviyH1ZZzBE6CqpHd5iuOnkNE3n0mDDsaHGnrY1lW1xMQrO&#10;ZfXcTGefbfri3l/x8r0vTtu9Uo/jYbMEEWgI/+I/95uO8+czuD8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13ebEAAAA3AAAAA8AAAAAAAAAAAAAAAAAmAIAAGRycy9k&#10;b3ducmV2LnhtbFBLBQYAAAAABAAEAPUAAACJAwAAAAA=&#10;" fillcolor="window" strokecolor="windowText" strokeweight="1pt">
                    <v:stroke joinstyle="miter"/>
                    <v:textbo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Oportunidades de emprendimiento.</w:t>
                          </w:r>
                        </w:p>
                      </w:txbxContent>
                    </v:textbox>
                  </v:roundrect>
                  <v:roundrect id="Rectángulo: esquinas redondeadas 5" o:spid="_x0000_s1134" style="position:absolute;top:7051;width:18865;height:72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FksMA&#10;AADcAAAADwAAAGRycy9kb3ducmV2LnhtbERPS2sCMRC+F/wPYYTealYrPlajiFBasBdXL97Gzbi7&#10;uplsk6jrv28KBW/z8T1nvmxNLW7kfGVZQb+XgCDOra64ULDffbxNQPiArLG2TAoe5GG56LzMMdX2&#10;zlu6ZaEQMYR9igrKEJpUSp+XZND3bEMcuZN1BkOErpDa4T2Gm1oOkmQkDVYcG0psaF1SfsmuRsFP&#10;Xoyrwfvhkkzd9ydez5vsuN4o9dptVzMQgdrwFP+7v3ScPxrC3zPx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xFksMAAADcAAAADwAAAAAAAAAAAAAAAACYAgAAZHJzL2Rv&#10;d25yZXYueG1sUEsFBgAAAAAEAAQA9QAAAIgDAAAAAA==&#10;" fillcolor="window" strokecolor="windowText" strokeweight="1pt">
                    <v:stroke joinstyle="miter"/>
                    <v:textbo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Implementación de técnicas y tecnologías a procesos productivos, de servicios y comercialización.</w:t>
                          </w:r>
                        </w:p>
                      </w:txbxContent>
                    </v:textbox>
                  </v:roundrect>
                  <v:roundrect id="Rectángulo: esquinas redondeadas 5" o:spid="_x0000_s1135" style="position:absolute;left:2092;width:14452;height:4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DgCcMA&#10;AADcAAAADwAAAGRycy9kb3ducmV2LnhtbERPS2sCMRC+F/wPYYTealaLr9UoIpQW7MXVi7dxM+6u&#10;bibbJOr675tCwdt8fM+ZL1tTixs5X1lW0O8lIIhzqysuFOx3H28TED4ga6wtk4IHeVguOi9zTLW9&#10;85ZuWShEDGGfooIyhCaV0uclGfQ92xBH7mSdwRChK6R2eI/hppaDJBlJgxXHhhIbWpeUX7KrUfCT&#10;F+Nq8H64JFP3/YnX8yY7rjdKvXbb1QxEoDY8xf/uLx3nj4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DgCcMAAADcAAAADwAAAAAAAAAAAAAAAACYAgAAZHJzL2Rv&#10;d25yZXYueG1sUEsFBgAAAAAEAAQA9QAAAIgDAAAAAA==&#10;" fillcolor="window" strokecolor="windowText" strokeweight="1pt">
                    <v:stroke joinstyle="miter"/>
                    <v:textbox>
                      <w:txbxContent>
                        <w:p w:rsidR="009A5CC2" w:rsidRPr="00EA1BF4"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Experiencia en gestión empresarial.</w:t>
                          </w:r>
                        </w:p>
                      </w:txbxContent>
                    </v:textbox>
                  </v:roundrect>
                  <v:line id="Conector recto 166" o:spid="_x0000_s1136" style="position:absolute;flip:y;visibility:visible;mso-wrap-style:square" from="9376,4726" to="23247,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yAsMMAAADcAAAADwAAAGRycy9kb3ducmV2LnhtbERPTWsCMRC9F/wPYQq9lJroYVu3RlFB&#10;8FTsbi/ehs10d3EzWTZRU399Iwje5vE+Z76MthNnGnzrWMNkrEAQV860XGv4KbdvHyB8QDbYOSYN&#10;f+RhuRg9zTE37sLfdC5CLVII+xw1NCH0uZS+asiiH7ueOHG/brAYEhxqaQa8pHDbyalSmbTYcmpo&#10;sKdNQ9WxOFkNs3087r4mZaH4ul6pw/v1NZpS65fnuPoEESiGh/ju3pk0P8vg9ky6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gLDDAAAA3AAAAA8AAAAAAAAAAAAA&#10;AAAAoQIAAGRycy9kb3ducmV2LnhtbFBLBQYAAAAABAAEAPkAAACRAwAAAAA=&#10;" strokecolor="black [3200]" strokeweight="1.5pt">
                    <v:stroke joinstyle="miter"/>
                  </v:line>
                  <v:line id="Conector recto 167" o:spid="_x0000_s1137" style="position:absolute;visibility:visible;mso-wrap-style:square" from="16505,2247" to="23247,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QF+8UAAADcAAAADwAAAGRycy9kb3ducmV2LnhtbERPTWvCQBC9F/wPywi91Y092BLdiIgF&#10;RbDUlNrchuw0CWZnY3ZrYn99VxC8zeN9zmzem1qcqXWVZQXjUQSCOLe64kLBZ/r29ArCeWSNtWVS&#10;cCEH82TwMMNY244/6Lz3hQgh7GJUUHrfxFK6vCSDbmQb4sD92NagD7AtpG6xC+Gmls9RNJEGKw4N&#10;JTa0LCk/7n+Ngu7rlO620eagv1fpOssuf+/1OFXqcdgvpiA89f4uvrnXOsyfvMD1mXCBT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QF+8UAAADcAAAADwAAAAAAAAAA&#10;AAAAAAChAgAAZHJzL2Rvd25yZXYueG1sUEsFBgAAAAAEAAQA+QAAAJMDAAAAAA==&#10;" strokecolor="black [3200]" strokeweight="1.5pt">
                    <v:stroke joinstyle="miter"/>
                  </v:line>
                  <v:line id="Conector recto 168" o:spid="_x0000_s1138" style="position:absolute;visibility:visible;mso-wrap-style:square" from="9376,21465" to="21228,23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uRiccAAADcAAAADwAAAGRycy9kb3ducmV2LnhtbESPQWvCQBCF74X+h2UKvdWNHqREVyml&#10;glKwaKSttyE7TUKzszG7muivdw6Ctxnem/e+mc57V6sTtaHybGA4SEAR595WXBjYZYuXV1AhIlus&#10;PZOBMwWYzx4fppha3/GGTttYKAnhkKKBMsYm1TrkJTkMA98Qi/bnW4dR1rbQtsVOwl2tR0ky1g4r&#10;loYSG3ovKf/fHp2B7vuQrT+T1Y/9/ciW+/358lUPM2Oen/q3CahIfbybb9dLK/hjoZVnZAI9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y5GJxwAAANwAAAAPAAAAAAAA&#10;AAAAAAAAAKECAABkcnMvZG93bnJldi54bWxQSwUGAAAAAAQABAD5AAAAlQMAAAAA&#10;" strokecolor="black [3200]" strokeweight="1.5pt">
                    <v:stroke joinstyle="miter"/>
                  </v:line>
                  <v:line id="Conector recto 173" o:spid="_x0000_s1139" style="position:absolute;flip:y;visibility:visible;mso-wrap-style:square" from="20302,21465" to="31461,2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K19cMAAADcAAAADwAAAGRycy9kb3ducmV2LnhtbERPTWsCMRC9C/0PYQpepJvYQm23RtGC&#10;4Ena3V56GzbT3cXNZNlETf31RhC8zeN9znwZbSeONPjWsYZppkAQV860XGv4KTdPbyB8QDbYOSYN&#10;/+RhuXgYzTE37sTfdCxCLVII+xw1NCH0uZS+asiiz1xPnLg/N1gMCQ61NAOeUrjt5LNSr9Jiy6mh&#10;wZ4+G6r2xcFqeP+K++1uWhaKz+uV+p2dJ9GUWo8f4+oDRKAY7uKbe2vS/NkLXJ9JF8jF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itfXDAAAA3AAAAA8AAAAAAAAAAAAA&#10;AAAAoQIAAGRycy9kb3ducmV2LnhtbFBLBQYAAAAABAAEAPkAAACRAwAAAAA=&#10;" strokecolor="black [3200]" strokeweight="1.5pt">
                    <v:stroke joinstyle="miter"/>
                  </v:line>
                </v:group>
                <w10:wrap type="square"/>
              </v:group>
            </w:pict>
          </mc:Fallback>
        </mc:AlternateContent>
      </w:r>
    </w:p>
    <w:p w:rsidR="003360D7" w:rsidRDefault="003360D7" w:rsidP="003360D7">
      <w:pPr>
        <w:spacing w:after="0" w:line="240" w:lineRule="auto"/>
        <w:rPr>
          <w:rFonts w:ascii="Times New Roman" w:hAnsi="Times New Roman" w:cs="Times New Roman"/>
          <w:b/>
          <w:sz w:val="20"/>
          <w:szCs w:val="20"/>
        </w:rPr>
      </w:pPr>
    </w:p>
    <w:p w:rsidR="003360D7" w:rsidRPr="00E566E8" w:rsidRDefault="003360D7" w:rsidP="003360D7">
      <w:pPr>
        <w:spacing w:after="0" w:line="240" w:lineRule="auto"/>
        <w:rPr>
          <w:rFonts w:ascii="Times New Roman" w:hAnsi="Times New Roman" w:cs="Times New Roman"/>
          <w:b/>
          <w:sz w:val="20"/>
          <w:szCs w:val="20"/>
        </w:rPr>
      </w:pPr>
    </w:p>
    <w:p w:rsidR="003360D7" w:rsidRPr="00E566E8" w:rsidRDefault="003360D7" w:rsidP="003360D7">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843F86">
        <w:rPr>
          <w:rFonts w:ascii="Times New Roman" w:hAnsi="Times New Roman" w:cs="Times New Roman"/>
          <w:b/>
          <w:sz w:val="20"/>
          <w:szCs w:val="20"/>
        </w:rPr>
        <w:t>I.3</w:t>
      </w:r>
      <w:r w:rsidRPr="00E566E8">
        <w:rPr>
          <w:rFonts w:ascii="Times New Roman" w:hAnsi="Times New Roman" w:cs="Times New Roman"/>
          <w:b/>
          <w:sz w:val="20"/>
          <w:szCs w:val="20"/>
        </w:rPr>
        <w:t>.3. Árbol de Acciones</w:t>
      </w:r>
    </w:p>
    <w:p w:rsidR="003360D7" w:rsidRPr="00E566E8" w:rsidRDefault="003360D7" w:rsidP="003360D7">
      <w:pPr>
        <w:spacing w:after="0" w:line="240" w:lineRule="auto"/>
        <w:rPr>
          <w:rFonts w:ascii="Times New Roman" w:hAnsi="Times New Roman" w:cs="Times New Roman"/>
          <w:b/>
          <w:sz w:val="20"/>
          <w:szCs w:val="20"/>
        </w:rPr>
      </w:pPr>
    </w:p>
    <w:p w:rsidR="003360D7" w:rsidRPr="00E566E8" w:rsidRDefault="003360D7" w:rsidP="003360D7">
      <w:pPr>
        <w:spacing w:after="0" w:line="240" w:lineRule="auto"/>
        <w:jc w:val="center"/>
        <w:rPr>
          <w:rFonts w:ascii="Times New Roman" w:hAnsi="Times New Roman" w:cs="Times New Roman"/>
          <w:b/>
          <w:sz w:val="20"/>
          <w:szCs w:val="20"/>
        </w:rPr>
      </w:pPr>
      <w:r w:rsidRPr="00E566E8">
        <w:rPr>
          <w:rFonts w:ascii="Times New Roman" w:hAnsi="Times New Roman" w:cs="Times New Roman"/>
          <w:b/>
          <w:noProof/>
          <w:sz w:val="20"/>
          <w:szCs w:val="20"/>
          <w:lang w:eastAsia="es-MX"/>
        </w:rPr>
        <w:lastRenderedPageBreak/>
        <mc:AlternateContent>
          <mc:Choice Requires="wpg">
            <w:drawing>
              <wp:anchor distT="0" distB="0" distL="114300" distR="114300" simplePos="0" relativeHeight="252001280" behindDoc="0" locked="0" layoutInCell="1" allowOverlap="1" wp14:anchorId="5158497F" wp14:editId="43085E49">
                <wp:simplePos x="0" y="0"/>
                <wp:positionH relativeFrom="column">
                  <wp:posOffset>36879</wp:posOffset>
                </wp:positionH>
                <wp:positionV relativeFrom="paragraph">
                  <wp:posOffset>4020576</wp:posOffset>
                </wp:positionV>
                <wp:extent cx="6222365" cy="3913322"/>
                <wp:effectExtent l="0" t="38100" r="26035" b="11430"/>
                <wp:wrapSquare wrapText="bothSides"/>
                <wp:docPr id="181" name="Grupo 181"/>
                <wp:cNvGraphicFramePr/>
                <a:graphic xmlns:a="http://schemas.openxmlformats.org/drawingml/2006/main">
                  <a:graphicData uri="http://schemas.microsoft.com/office/word/2010/wordprocessingGroup">
                    <wpg:wgp>
                      <wpg:cNvGrpSpPr/>
                      <wpg:grpSpPr>
                        <a:xfrm>
                          <a:off x="0" y="0"/>
                          <a:ext cx="6222365" cy="3913322"/>
                          <a:chOff x="0" y="0"/>
                          <a:chExt cx="6222365" cy="3913322"/>
                        </a:xfrm>
                      </wpg:grpSpPr>
                      <wpg:grpSp>
                        <wpg:cNvPr id="182" name="Grupo 182"/>
                        <wpg:cNvGrpSpPr/>
                        <wpg:grpSpPr>
                          <a:xfrm>
                            <a:off x="0" y="0"/>
                            <a:ext cx="6222365" cy="2964912"/>
                            <a:chOff x="0" y="0"/>
                            <a:chExt cx="6222365" cy="2964912"/>
                          </a:xfrm>
                        </wpg:grpSpPr>
                        <wpg:grpSp>
                          <wpg:cNvPr id="185" name="Grupo 185"/>
                          <wpg:cNvGrpSpPr/>
                          <wpg:grpSpPr>
                            <a:xfrm>
                              <a:off x="0" y="0"/>
                              <a:ext cx="6222365" cy="2964912"/>
                              <a:chOff x="-38746" y="169308"/>
                              <a:chExt cx="7055303" cy="2965388"/>
                            </a:xfrm>
                          </wpg:grpSpPr>
                          <wpg:grpSp>
                            <wpg:cNvPr id="186" name="Grupo 186"/>
                            <wpg:cNvGrpSpPr/>
                            <wpg:grpSpPr>
                              <a:xfrm>
                                <a:off x="-38746" y="169308"/>
                                <a:ext cx="4308949" cy="2965388"/>
                                <a:chOff x="-38746" y="169308"/>
                                <a:chExt cx="4308949" cy="2965388"/>
                              </a:xfrm>
                            </wpg:grpSpPr>
                            <wps:wsp>
                              <wps:cNvPr id="187" name="Conector recto 187"/>
                              <wps:cNvCnPr/>
                              <wps:spPr>
                                <a:xfrm>
                                  <a:off x="2451714" y="169308"/>
                                  <a:ext cx="0" cy="255763"/>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cNvPr id="188" name="Grupo 188"/>
                              <wpg:cNvGrpSpPr/>
                              <wpg:grpSpPr>
                                <a:xfrm>
                                  <a:off x="-38746" y="395164"/>
                                  <a:ext cx="4308949" cy="2739532"/>
                                  <a:chOff x="-38746" y="-42"/>
                                  <a:chExt cx="4308949" cy="2739532"/>
                                </a:xfrm>
                              </wpg:grpSpPr>
                              <wps:wsp>
                                <wps:cNvPr id="189" name="Rectángulo: esquinas redondeadas 5"/>
                                <wps:cNvSpPr/>
                                <wps:spPr>
                                  <a:xfrm>
                                    <a:off x="1723014" y="-42"/>
                                    <a:ext cx="1518970" cy="3219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sz w:val="18"/>
                                          <w:szCs w:val="18"/>
                                        </w:rPr>
                                      </w:pPr>
                                      <w:r w:rsidRPr="001B3646">
                                        <w:rPr>
                                          <w:rFonts w:ascii="Times New Roman" w:hAnsi="Times New Roman" w:cs="Times New Roman"/>
                                          <w:color w:val="000000"/>
                                          <w:sz w:val="18"/>
                                          <w:szCs w:val="18"/>
                                        </w:rPr>
                                        <w:t>Economía fortalecida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ectángulo: esquinas redondeadas 5"/>
                                <wps:cNvSpPr/>
                                <wps:spPr>
                                  <a:xfrm>
                                    <a:off x="1534332" y="557939"/>
                                    <a:ext cx="1828800" cy="60199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Combinación de avances tecnológicos con la fuerza de trabajo humano.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tángulo: esquinas redondeadas 12"/>
                                <wps:cNvSpPr/>
                                <wps:spPr>
                                  <a:xfrm>
                                    <a:off x="1588577" y="1425845"/>
                                    <a:ext cx="1712595" cy="624626"/>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Inversión en industrias que generen empleos a la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2" name="Grupo 192"/>
                                <wpg:cNvGrpSpPr/>
                                <wpg:grpSpPr>
                                  <a:xfrm>
                                    <a:off x="751668" y="317716"/>
                                    <a:ext cx="3518535" cy="290195"/>
                                    <a:chOff x="0" y="0"/>
                                    <a:chExt cx="3518879" cy="290324"/>
                                  </a:xfrm>
                                </wpg:grpSpPr>
                                <wps:wsp>
                                  <wps:cNvPr id="193" name="Conector recto 193"/>
                                  <wps:cNvCnPr/>
                                  <wps:spPr>
                                    <a:xfrm>
                                      <a:off x="2065316" y="0"/>
                                      <a:ext cx="1453563" cy="290324"/>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194" name="Conector recto 194"/>
                                  <wps:cNvCnPr/>
                                  <wps:spPr>
                                    <a:xfrm>
                                      <a:off x="1697064" y="0"/>
                                      <a:ext cx="0" cy="24447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195" name="Conector recto 195"/>
                                  <wps:cNvCnPr/>
                                  <wps:spPr>
                                    <a:xfrm flipH="1">
                                      <a:off x="0" y="7749"/>
                                      <a:ext cx="1239990" cy="231712"/>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grpSp>
                                <wpg:cNvPr id="196" name="Grupo 196"/>
                                <wpg:cNvGrpSpPr/>
                                <wpg:grpSpPr>
                                  <a:xfrm>
                                    <a:off x="-38746" y="557735"/>
                                    <a:ext cx="1538616" cy="2181755"/>
                                    <a:chOff x="-38746" y="-204"/>
                                    <a:chExt cx="1538616" cy="2181755"/>
                                  </a:xfrm>
                                </wpg:grpSpPr>
                                <wpg:grpSp>
                                  <wpg:cNvPr id="197" name="Grupo 197"/>
                                  <wpg:cNvGrpSpPr/>
                                  <wpg:grpSpPr>
                                    <a:xfrm>
                                      <a:off x="-38746" y="-204"/>
                                      <a:ext cx="1508256" cy="861049"/>
                                      <a:chOff x="-92990" y="-204"/>
                                      <a:chExt cx="1508256" cy="861049"/>
                                    </a:xfrm>
                                  </wpg:grpSpPr>
                                  <wps:wsp>
                                    <wps:cNvPr id="204" name="Conector recto 204"/>
                                    <wps:cNvCnPr/>
                                    <wps:spPr>
                                      <a:xfrm>
                                        <a:off x="697424" y="596685"/>
                                        <a:ext cx="0" cy="264160"/>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206" name="Rectángulo: esquinas redondeadas 5"/>
                                    <wps:cNvSpPr/>
                                    <wps:spPr>
                                      <a:xfrm>
                                        <a:off x="-92990" y="-204"/>
                                        <a:ext cx="1508256" cy="59423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sz w:val="18"/>
                                              <w:szCs w:val="18"/>
                                            </w:rPr>
                                          </w:pPr>
                                          <w:r w:rsidRPr="001B3646">
                                            <w:rPr>
                                              <w:rFonts w:ascii="Times New Roman" w:hAnsi="Times New Roman" w:cs="Times New Roman"/>
                                              <w:color w:val="000000"/>
                                              <w:sz w:val="18"/>
                                              <w:szCs w:val="18"/>
                                            </w:rPr>
                                            <w:t>Mayor encadenamiento productivo que genere empleos.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7" name="Rectángulo: esquinas redondeadas 12"/>
                                  <wps:cNvSpPr/>
                                  <wps:spPr>
                                    <a:xfrm>
                                      <a:off x="0" y="867906"/>
                                      <a:ext cx="1499870" cy="1313645"/>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Fácil acceso a financiamiento público o privado, para emprender o fortalecer actividades productivas o de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8" name="Conector recto 208"/>
                                <wps:cNvCnPr/>
                                <wps:spPr>
                                  <a:xfrm>
                                    <a:off x="2448732" y="1154624"/>
                                    <a:ext cx="0" cy="264160"/>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grpSp>
                          <wpg:grpSp>
                            <wpg:cNvPr id="210" name="Grupo 210"/>
                            <wpg:cNvGrpSpPr/>
                            <wpg:grpSpPr>
                              <a:xfrm>
                                <a:off x="3463871" y="395206"/>
                                <a:ext cx="3552686" cy="2685900"/>
                                <a:chOff x="0" y="395206"/>
                                <a:chExt cx="3552686" cy="2685900"/>
                              </a:xfrm>
                            </wpg:grpSpPr>
                            <wps:wsp>
                              <wps:cNvPr id="211" name="Rectángulo: esquinas redondeadas 12"/>
                              <wps:cNvSpPr/>
                              <wps:spPr>
                                <a:xfrm>
                                  <a:off x="23248" y="1704813"/>
                                  <a:ext cx="1583690" cy="495837"/>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Preparación para insertarse en un 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ángulo: esquinas redondeadas 5"/>
                              <wps:cNvSpPr/>
                              <wps:spPr>
                                <a:xfrm>
                                  <a:off x="1782306" y="976393"/>
                                  <a:ext cx="1770380" cy="6083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Igualdad entre hombres y mujeres se ha acrecentado.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tángulo: esquinas redondeadas 12"/>
                              <wps:cNvSpPr/>
                              <wps:spPr>
                                <a:xfrm>
                                  <a:off x="348712" y="395206"/>
                                  <a:ext cx="1438203" cy="283112"/>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Control demográfico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Conector recto 384"/>
                              <wps:cNvCnPr>
                                <a:stCxn id="213" idx="3"/>
                              </wps:cNvCnPr>
                              <wps:spPr>
                                <a:xfrm>
                                  <a:off x="1786916" y="536733"/>
                                  <a:ext cx="894291" cy="439608"/>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85" name="Rectángulo: esquinas redondeadas 12"/>
                              <wps:cNvSpPr/>
                              <wps:spPr>
                                <a:xfrm>
                                  <a:off x="0" y="2456481"/>
                                  <a:ext cx="1583690" cy="624625"/>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Preparación para el emprendimiento o el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Rectángulo: esquinas redondeadas 12"/>
                              <wps:cNvSpPr/>
                              <wps:spPr>
                                <a:xfrm>
                                  <a:off x="15499" y="999640"/>
                                  <a:ext cx="1583690" cy="450215"/>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Oportunidades para continuar sus estudios.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Conector recto 387"/>
                              <wps:cNvCnPr/>
                              <wps:spPr>
                                <a:xfrm>
                                  <a:off x="813661" y="1441342"/>
                                  <a:ext cx="0" cy="264339"/>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88" name="Conector recto 388"/>
                              <wps:cNvCnPr/>
                              <wps:spPr>
                                <a:xfrm>
                                  <a:off x="805912" y="2193010"/>
                                  <a:ext cx="0" cy="264160"/>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89" name="Conector recto 389"/>
                              <wps:cNvCnPr/>
                              <wps:spPr>
                                <a:xfrm flipH="1">
                                  <a:off x="790414" y="674176"/>
                                  <a:ext cx="301743" cy="325464"/>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grpSp>
                        <wps:wsp>
                          <wps:cNvPr id="390" name="Conector recto 390"/>
                          <wps:cNvCnPr/>
                          <wps:spPr>
                            <a:xfrm>
                              <a:off x="4052807" y="0"/>
                              <a:ext cx="0" cy="255714"/>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grpSp>
                        <wpg:cNvPr id="391" name="Grupo 391"/>
                        <wpg:cNvGrpSpPr/>
                        <wpg:grpSpPr>
                          <a:xfrm>
                            <a:off x="85241" y="2905361"/>
                            <a:ext cx="5878402" cy="1007961"/>
                            <a:chOff x="0" y="-571"/>
                            <a:chExt cx="5878402" cy="1007961"/>
                          </a:xfrm>
                        </wpg:grpSpPr>
                        <wps:wsp>
                          <wps:cNvPr id="392" name="Rectángulo: esquinas redondeadas 12"/>
                          <wps:cNvSpPr/>
                          <wps:spPr>
                            <a:xfrm>
                              <a:off x="0" y="286315"/>
                              <a:ext cx="1712595" cy="721075"/>
                            </a:xfrm>
                            <a:prstGeom prst="round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Financiamiento público para iniciar o fortalecer microempresas y sociedades cooperativas.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Rectángulo: esquinas redondeadas 12"/>
                          <wps:cNvSpPr/>
                          <wps:spPr>
                            <a:xfrm>
                              <a:off x="1890793" y="224725"/>
                              <a:ext cx="1712595" cy="624205"/>
                            </a:xfrm>
                            <a:prstGeom prst="round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9A5CC2" w:rsidRPr="00986771" w:rsidRDefault="009A5CC2" w:rsidP="003360D7">
                                <w:pPr>
                                  <w:jc w:val="center"/>
                                  <w:rPr>
                                    <w:rFonts w:ascii="Times New Roman" w:hAnsi="Times New Roman" w:cs="Times New Roman"/>
                                    <w:sz w:val="20"/>
                                    <w:szCs w:val="20"/>
                                  </w:rPr>
                                </w:pPr>
                                <w:r>
                                  <w:rPr>
                                    <w:rFonts w:ascii="Times New Roman" w:hAnsi="Times New Roman" w:cs="Times New Roman"/>
                                    <w:sz w:val="20"/>
                                    <w:szCs w:val="20"/>
                                  </w:rPr>
                                  <w:t>Financiamiento para crear app y puntos de comercialización.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Rectángulo: esquinas redondeadas 12"/>
                          <wps:cNvSpPr/>
                          <wps:spPr>
                            <a:xfrm>
                              <a:off x="4165807" y="224155"/>
                              <a:ext cx="1712595" cy="624205"/>
                            </a:xfrm>
                            <a:prstGeom prst="round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9A5CC2" w:rsidRPr="00986771" w:rsidRDefault="009A5CC2" w:rsidP="003360D7">
                                <w:pPr>
                                  <w:jc w:val="center"/>
                                  <w:rPr>
                                    <w:rFonts w:ascii="Times New Roman" w:hAnsi="Times New Roman" w:cs="Times New Roman"/>
                                    <w:sz w:val="20"/>
                                    <w:szCs w:val="20"/>
                                  </w:rPr>
                                </w:pPr>
                                <w:r>
                                  <w:rPr>
                                    <w:rFonts w:ascii="Times New Roman" w:hAnsi="Times New Roman" w:cs="Times New Roman"/>
                                    <w:sz w:val="20"/>
                                    <w:szCs w:val="20"/>
                                  </w:rPr>
                                  <w:t>Capacitación empresarial e incubación de sociedades cooperativas.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Conector recto 395"/>
                          <wps:cNvCnPr/>
                          <wps:spPr>
                            <a:xfrm>
                              <a:off x="689675" y="61993"/>
                              <a:ext cx="0" cy="224726"/>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96" name="Conector recto 396"/>
                          <wps:cNvCnPr/>
                          <wps:spPr>
                            <a:xfrm>
                              <a:off x="3308888" y="0"/>
                              <a:ext cx="0" cy="22415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97" name="Conector recto 397"/>
                          <wps:cNvCnPr/>
                          <wps:spPr>
                            <a:xfrm>
                              <a:off x="4285282" y="-571"/>
                              <a:ext cx="0" cy="224726"/>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5158497F" id="Grupo 181" o:spid="_x0000_s1140" style="position:absolute;left:0;text-align:left;margin-left:2.9pt;margin-top:316.6pt;width:489.95pt;height:308.15pt;z-index:252001280;mso-height-relative:margin" coordsize="62223,3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">
                <v:group id="Grupo 182" o:spid="_x0000_s1141" style="position:absolute;width:62223;height:29649" coordsize="62223,29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group id="Grupo 185" o:spid="_x0000_s1142" style="position:absolute;width:62223;height:29649" coordorigin="-387,1693" coordsize="70553,29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group id="Grupo 186" o:spid="_x0000_s1143" style="position:absolute;left:-387;top:1693;width:43089;height:29653" coordorigin="-387,1693" coordsize="43089,29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line id="Conector recto 187" o:spid="_x0000_s1144" style="position:absolute;visibility:visible;mso-wrap-style:square" from="24517,1693" to="24517,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6dLMMAAADcAAAADwAAAGRycy9kb3ducmV2LnhtbERPTU/CQBC9k/AfNkPiDbZw0FpYCDGS&#10;oHKRFs5Dd2wr3dnSXaH996yJibd5eZ+zWHWmFldqXWVZwXQSgSDOra64UJClm3EMwnlkjbVlUtCT&#10;g9VyOFhgou2NP+m694UIIewSVFB63yRSurwkg25iG+LAfdnWoA+wLaRu8RbCTS1nUfQoDVYcGkps&#10;6KWk/Lz/MQr88/GgP3T6farf+0bnb6/Tyy5T6mHUrecgPHX+X/zn3uowP36C32fCBX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nSzDAAAA3AAAAA8AAAAAAAAAAAAA&#10;AAAAoQIAAGRycy9kb3ducmV2LnhtbFBLBQYAAAAABAAEAPkAAACRAwAAAAA=&#10;" strokecolor="black [3200]" strokeweight="1.5pt">
                        <v:stroke startarrow="block" joinstyle="miter"/>
                      </v:line>
                      <v:group id="Grupo 188" o:spid="_x0000_s1145" style="position:absolute;left:-387;top:3951;width:43089;height:27395" coordorigin="-387" coordsize="43089,27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roundrect id="Rectángulo: esquinas redondeadas 5" o:spid="_x0000_s1146" style="position:absolute;left:17230;width:1518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M9sMA&#10;AADcAAAADwAAAGRycy9kb3ducmV2LnhtbERPS4vCMBC+C/6HMMLeNNUFH9UoIsgu6GXrXvY2NrNt&#10;12ZSk6j135sFwdt8fM9ZrFpTiys5X1lWMBwkIIhzqysuFHwftv0pCB+QNdaWScGdPKyW3c4CU21v&#10;/EXXLBQihrBPUUEZQpNK6fOSDPqBbYgj92udwRChK6R2eIvhppajJBlLgxXHhhIb2pSUn7KLUXDO&#10;i0k1ev85JTO3/8DL3y47bnZKvfXa9RxEoDa8xE/3p47zpzP4fy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EM9sMAAADcAAAADwAAAAAAAAAAAAAAAACYAgAAZHJzL2Rv&#10;d25yZXYueG1sUEsFBgAAAAAEAAQA9QAAAIgDA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sz w:val="18"/>
                                    <w:szCs w:val="18"/>
                                  </w:rPr>
                                </w:pPr>
                                <w:r w:rsidRPr="001B3646">
                                  <w:rPr>
                                    <w:rFonts w:ascii="Times New Roman" w:hAnsi="Times New Roman" w:cs="Times New Roman"/>
                                    <w:color w:val="000000"/>
                                    <w:sz w:val="18"/>
                                    <w:szCs w:val="18"/>
                                  </w:rPr>
                                  <w:t>Economía fortalecida</w:t>
                                </w:r>
                              </w:p>
                            </w:txbxContent>
                          </v:textbox>
                        </v:roundrect>
                        <v:roundrect id="Rectángulo: esquinas redondeadas 5" o:spid="_x0000_s1147" style="position:absolute;left:15343;top:5579;width:18288;height:60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IztsYA&#10;AADcAAAADwAAAGRycy9kb3ducmV2LnhtbESPQW/CMAyF75P4D5GRdhvpmLSNQkAIadokdlnZhZtp&#10;TNvROCUJUP49PkziZus9v/d5tuhdq84UYuPZwPMoA0VcettwZeB38/H0DiomZIutZzJwpQiL+eBh&#10;hrn1F/6hc5EqJSEcczRQp9TlWseyJodx5Dti0fY+OEyyhkrbgBcJd60eZ9mrdtiwNNTY0aqm8lCc&#10;nIFjWb0145ftIZuE7088/a2L3WptzOOwX05BJerT3fx//WUFfyL48oxM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IztsYAAADcAAAADwAAAAAAAAAAAAAAAACYAgAAZHJz&#10;L2Rvd25yZXYueG1sUEsFBgAAAAAEAAQA9QAAAIsDA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Combinación de avances tecnológicos con la fuerza de trabajo humano.</w:t>
                                </w:r>
                              </w:p>
                            </w:txbxContent>
                          </v:textbox>
                        </v:roundrect>
                        <v:roundrect id="Rectángulo: esquinas redondeadas 12" o:spid="_x0000_s1148" style="position:absolute;left:15885;top:14258;width:17126;height:62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gY8IA&#10;AADcAAAADwAAAGRycy9kb3ducmV2LnhtbERPS2vCQBC+C/0PyxS86SYepEZXkZbiA4o0rZ6H7JhN&#10;zc6G7GrSf98VhN7m43vOYtXbWtyo9ZVjBek4AUFcOF1xqeD76330AsIHZI21Y1LwSx5Wy6fBAjPt&#10;Ov6kWx5KEUPYZ6jAhNBkUvrCkEU/dg1x5M6utRgibEupW+xiuK3lJEmm0mLFscFgQ6+Gikt+tQpO&#10;a7c5yOv+43gxeTA/O+7e0o1Sw+d+PQcRqA//4od7q+P8WQr3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iBjwgAAANwAAAAPAAAAAAAAAAAAAAAAAJgCAABkcnMvZG93&#10;bnJldi54bWxQSwUGAAAAAAQABAD1AAAAhwMAAAAA&#10;" fillcolor="white [3201]" strokecolor="black [3200]" strokeweight="1pt">
                          <v:stroke joinstyle="miter"/>
                          <v:textbo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Inversión en industrias que generen empleos a la sociedad.</w:t>
                                </w:r>
                              </w:p>
                            </w:txbxContent>
                          </v:textbox>
                        </v:roundrect>
                        <v:group id="Grupo 192" o:spid="_x0000_s1149" style="position:absolute;left:7516;top:3177;width:35186;height:2902" coordsize="35188,2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line id="Conector recto 193" o:spid="_x0000_s1150" style="position:absolute;visibility:visible;mso-wrap-style:square" from="20653,0" to="35188,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wN8sIAAADcAAAADwAAAGRycy9kb3ducmV2LnhtbERPS4vCMBC+C/6HMMLeNFVB1moUEQV3&#10;3cv6Oo/N2FabSW2yWv+9ERa8zcf3nPG0NoW4UeVyywq6nQgEcWJ1zqmC3XbZ/gThPLLGwjIpeJCD&#10;6aTZGGOs7Z1/6bbxqQgh7GJUkHlfxlK6JCODrmNL4sCdbGXQB1ilUld4D+GmkL0oGkiDOYeGDEua&#10;Z5RcNn9GgR8e9nqtt+dj8f0odfK16F5/dkp9tOrZCISn2r/F/+6VDvOHfXg9Ey6Qk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wN8sIAAADcAAAADwAAAAAAAAAAAAAA&#10;AAChAgAAZHJzL2Rvd25yZXYueG1sUEsFBgAAAAAEAAQA+QAAAJADAAAAAA==&#10;" strokecolor="black [3200]" strokeweight="1.5pt">
                            <v:stroke startarrow="block" joinstyle="miter"/>
                          </v:line>
                          <v:line id="Conector recto 194" o:spid="_x0000_s1151" style="position:absolute;visibility:visible;mso-wrap-style:square" from="16970,0" to="16970,2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WVhsIAAADcAAAADwAAAGRycy9kb3ducmV2LnhtbERPS4vCMBC+C/6HMMLeNFVE1moUEQV3&#10;3cv6Oo/N2FabSW2yWv+9ERa8zcf3nPG0NoW4UeVyywq6nQgEcWJ1zqmC3XbZ/gThPLLGwjIpeJCD&#10;6aTZGGOs7Z1/6bbxqQgh7GJUkHlfxlK6JCODrmNL4sCdbGXQB1ilUld4D+GmkL0oGkiDOYeGDEua&#10;Z5RcNn9GgR8e9nqtt+dj8f0odfK16F5/dkp9tOrZCISn2r/F/+6VDvOHfXg9Ey6Qk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WVhsIAAADcAAAADwAAAAAAAAAAAAAA&#10;AAChAgAAZHJzL2Rvd25yZXYueG1sUEsFBgAAAAAEAAQA+QAAAJADAAAAAA==&#10;" strokecolor="black [3200]" strokeweight="1.5pt">
                            <v:stroke startarrow="block" joinstyle="miter"/>
                          </v:line>
                          <v:line id="Conector recto 195" o:spid="_x0000_s1152" style="position:absolute;flip:x;visibility:visible;mso-wrap-style:square" from="0,77" to="12399,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cLycIAAADcAAAADwAAAGRycy9kb3ducmV2LnhtbERP22rCQBB9F/oPyxT6VjcNtGh0FfEC&#10;Sm3F2/uYHZPQ7GzIbjT+vSsUfJvDuc5w3JpSXKh2hWUFH90IBHFqdcGZgsN+8d4D4TyyxtIyKbiR&#10;g/HopTPERNsrb+my85kIIewSVJB7XyVSujQng65rK+LAnW1t0AdYZ1LXeA3hppRxFH1JgwWHhhwr&#10;muaU/u0ao6Dx8fp7vjrGMxtvdHT6bdbuh5R6e20nAxCeWv8U/7uXOszvf8LjmXCBH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gcLycIAAADcAAAADwAAAAAAAAAAAAAA&#10;AAChAgAAZHJzL2Rvd25yZXYueG1sUEsFBgAAAAAEAAQA+QAAAJADAAAAAA==&#10;" strokecolor="black [3200]" strokeweight="1.5pt">
                            <v:stroke startarrow="block" joinstyle="miter"/>
                          </v:line>
                        </v:group>
                        <v:group id="Grupo 196" o:spid="_x0000_s1153" style="position:absolute;left:-387;top:5577;width:15385;height:21817" coordorigin="-387,-2" coordsize="15386,21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group id="Grupo 197" o:spid="_x0000_s1154" style="position:absolute;left:-387;top:-2;width:15082;height:8610" coordorigin="-929,-2" coordsize="15082,8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line id="Conector recto 204" o:spid="_x0000_s1155" style="position:absolute;visibility:visible;mso-wrap-style:square" from="6974,5966" to="6974,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phfcYAAADcAAAADwAAAGRycy9kb3ducmV2LnhtbESPW2vCQBSE3wv+h+UU+lY3BpEaXaWU&#10;Fqz2pd6ej9ljEs2eTbNrLv++Wyj4OMzMN8x82ZlSNFS7wrKC0TACQZxaXXCmYL/7eH4B4TyyxtIy&#10;KejJwXIxeJhjom3L39RsfSYChF2CCnLvq0RKl+Zk0A1tRRy8s60N+iDrTOoa2wA3pYyjaCINFhwW&#10;cqzoLaf0ur0ZBX56POiN3l1O5bqvdPr5Pvr52iv19Ni9zkB46vw9/N9eaQVxNIa/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aYX3GAAAA3AAAAA8AAAAAAAAA&#10;AAAAAAAAoQIAAGRycy9kb3ducmV2LnhtbFBLBQYAAAAABAAEAPkAAACUAwAAAAA=&#10;" strokecolor="black [3200]" strokeweight="1.5pt">
                              <v:stroke startarrow="block" joinstyle="miter"/>
                            </v:line>
                            <v:roundrect id="Rectángulo: esquinas redondeadas 5" o:spid="_x0000_s1156" style="position:absolute;left:-929;top:-2;width:15081;height:59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6osUA&#10;AADcAAAADwAAAGRycy9kb3ducmV2LnhtbESPQWsCMRSE7wX/Q3iCt5q4grZboxRBLOil2156e928&#10;7q5uXrZJ1O2/NwXB4zAz3zCLVW9bcSYfGscaJmMFgrh0puFKw+fH5vEJRIjIBlvHpOGPAqyWg4cF&#10;5sZd+J3ORaxEgnDIUUMdY5dLGcqaLIax64iT9+O8xZikr6TxeElw28pMqZm02HBaqLGjdU3lsThZ&#10;Db9lNW+y6ddRPfv9Fk+HXfG93mk9GvavLyAi9fEevrXfjIZMzeD/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qixQAAANwAAAAPAAAAAAAAAAAAAAAAAJgCAABkcnMv&#10;ZG93bnJldi54bWxQSwUGAAAAAAQABAD1AAAAigM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sz w:val="18"/>
                                        <w:szCs w:val="18"/>
                                      </w:rPr>
                                    </w:pPr>
                                    <w:r w:rsidRPr="001B3646">
                                      <w:rPr>
                                        <w:rFonts w:ascii="Times New Roman" w:hAnsi="Times New Roman" w:cs="Times New Roman"/>
                                        <w:color w:val="000000"/>
                                        <w:sz w:val="18"/>
                                        <w:szCs w:val="18"/>
                                      </w:rPr>
                                      <w:t>Mayor encadenamiento productivo que genere empleos.</w:t>
                                    </w:r>
                                  </w:p>
                                </w:txbxContent>
                              </v:textbox>
                            </v:roundrect>
                          </v:group>
                          <v:roundrect id="Rectángulo: esquinas redondeadas 12" o:spid="_x0000_s1157" style="position:absolute;top:8679;width:14998;height:131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d8QA&#10;AADcAAAADwAAAGRycy9kb3ducmV2LnhtbESPT2vCQBTE7wW/w/IKvdWNHlqJriKVYhWkGP+cH9ln&#10;Npp9G7KrSb+9WxA8DjPzG2Yy62wlbtT40rGCQT8BQZw7XXKhYL/7fh+B8AFZY+WYFPyRh9m09zLB&#10;VLuWt3TLQiEihH2KCkwIdSqlzw1Z9H1XE0fv5BqLIcqmkLrBNsJtJYdJ8iEtlhwXDNb0ZSi/ZFer&#10;4Dh3y195XW8OF5MFc15xuxgslXp77eZjEIG68Aw/2j9awTD5hP8z8Qj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Q6XfEAAAA3AAAAA8AAAAAAAAAAAAAAAAAmAIAAGRycy9k&#10;b3ducmV2LnhtbFBLBQYAAAAABAAEAPUAAACJAwAAAAA=&#10;" fillcolor="white [3201]" strokecolor="black [3200]" strokeweight="1pt">
                            <v:stroke joinstyle="miter"/>
                            <v:textbo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Fácil acceso a financiamiento público o privado, para emprender o fortalecer actividades productivas o de autoempleo.</w:t>
                                  </w:r>
                                </w:p>
                              </w:txbxContent>
                            </v:textbox>
                          </v:roundrect>
                        </v:group>
                        <v:line id="Conector recto 208" o:spid="_x0000_s1158" style="position:absolute;visibility:visible;mso-wrap-style:square" from="24487,11546" to="24487,1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reMEAAADcAAAADwAAAGRycy9kb3ducmV2LnhtbERPyW7CMBC9I/UfrKnEDRw4IEhxoqoq&#10;EtuFpZyHeJoE4nGIDYS/xwckjk9vn6atqcSNGldaVjDoRyCIM6tLzhXsd7PeGITzyBory6TgQQ7S&#10;5KMzxVjbO2/otvW5CCHsYlRQeF/HUrqsIIOub2viwP3bxqAPsMmlbvAewk0lh1E0kgZLDg0F1vRT&#10;UHbeXo0CPzn86ZXenY7V8lHrbPE7uKz3SnU/2+8vEJ5a/xa/3HOtYBiFteFMOAI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V2t4wQAAANwAAAAPAAAAAAAAAAAAAAAA&#10;AKECAABkcnMvZG93bnJldi54bWxQSwUGAAAAAAQABAD5AAAAjwMAAAAA&#10;" strokecolor="black [3200]" strokeweight="1.5pt">
                          <v:stroke startarrow="block" joinstyle="miter"/>
                        </v:line>
                      </v:group>
                    </v:group>
                    <v:group id="Grupo 210" o:spid="_x0000_s1159" style="position:absolute;left:34638;top:3952;width:35527;height:26859" coordorigin=",3952" coordsize="35526,26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roundrect id="Rectángulo: esquinas redondeadas 12" o:spid="_x0000_s1160" style="position:absolute;left:232;top:17048;width:15837;height:4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CRcQA&#10;AADcAAAADwAAAGRycy9kb3ducmV2LnhtbESPQWvCQBSE7wX/w/KE3uomHopEVxFFtAWRRtvzI/ua&#10;Tc2+DdnVxH/vCgWPw8x8w8wWva3FlVpfOVaQjhIQxIXTFZcKTsfN2wSED8gaa8ek4EYeFvPBywwz&#10;7Tr+omseShEh7DNUYEJoMil9YciiH7mGOHq/rrUYomxLqVvsItzWcpwk79JixXHBYEMrQ8U5v1gF&#10;P0u3PcjL5/77bPJg/j64W6dbpV6H/XIKIlAfnuH/9k4rGKcpPM7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QkXEAAAA3AAAAA8AAAAAAAAAAAAAAAAAmAIAAGRycy9k&#10;b3ducmV2LnhtbFBLBQYAAAAABAAEAPUAAACJAwAAAAA=&#10;" fillcolor="white [3201]" strokecolor="black [3200]" strokeweight="1pt">
                        <v:stroke joinstyle="miter"/>
                        <v:textbo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Preparación para insertarse en un empleo.</w:t>
                              </w:r>
                            </w:p>
                          </w:txbxContent>
                        </v:textbox>
                      </v:roundrect>
                      <v:roundrect id="Rectángulo: esquinas redondeadas 5" o:spid="_x0000_s1161" style="position:absolute;left:17823;top:9763;width:17703;height:6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fMYA&#10;AADcAAAADwAAAGRycy9kb3ducmV2LnhtbESPQWvCQBSE74L/YXlCb7oxhdamrkEEacFejL309pp9&#10;TWKyb+Puqum/7woFj8PMfMMs88F04kLON5YVzGcJCOLS6oYrBZ+H7XQBwgdkjZ1lUvBLHvLVeLTE&#10;TNsr7+lShEpECPsMFdQh9JmUvqzJoJ/Znjh6P9YZDFG6SmqH1wg3nUyT5EkabDgu1NjTpqayLc5G&#10;wamsnpv08atNXtzHG56Pu+J7s1PqYTKsX0EEGsI9/N9+1wrSeQq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qfMYAAADcAAAADwAAAAAAAAAAAAAAAACYAgAAZHJz&#10;L2Rvd25yZXYueG1sUEsFBgAAAAAEAAQA9QAAAIsDA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Igualdad entre hombres y mujeres se ha acrecentado.</w:t>
                              </w:r>
                            </w:p>
                          </w:txbxContent>
                        </v:textbox>
                      </v:roundrect>
                      <v:roundrect id="Rectángulo: esquinas redondeadas 12" o:spid="_x0000_s1162" style="position:absolute;left:3487;top:3952;width:14382;height:28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5qcQA&#10;AADcAAAADwAAAGRycy9kb3ducmV2LnhtbESPQWvCQBSE74L/YXlCb7qJhVJSVxFFtAUpxur5kX3N&#10;pmbfhuxq0n/vFgoeh5n5hpkteluLG7W+cqwgnSQgiAunKy4VfB0341cQPiBrrB2Tgl/ysJgPBzPM&#10;tOv4QLc8lCJC2GeowITQZFL6wpBFP3ENcfS+XWsxRNmWUrfYRbit5TRJXqTFiuOCwYZWhopLfrUK&#10;zku3/ZTXj/3pYvJgft65W6dbpZ5G/fINRKA+PML/7Z1WME2f4e9MP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yeanEAAAA3AAAAA8AAAAAAAAAAAAAAAAAmAIAAGRycy9k&#10;b3ducmV2LnhtbFBLBQYAAAAABAAEAPUAAACJAwAAAAA=&#10;" fillcolor="white [3201]" strokecolor="black [3200]" strokeweight="1pt">
                        <v:stroke joinstyle="miter"/>
                        <v:textbo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Control demográfico</w:t>
                              </w:r>
                            </w:p>
                          </w:txbxContent>
                        </v:textbox>
                      </v:roundrect>
                      <v:line id="Conector recto 384" o:spid="_x0000_s1163" style="position:absolute;visibility:visible;mso-wrap-style:square" from="17869,5367" to="26812,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htusYAAADcAAAADwAAAGRycy9kb3ducmV2LnhtbESPQWvCQBSE74L/YXlCb2ZjK2JTV5Fi&#10;oVYvNdHza/aZRLNvY3ar8d93C4Ueh5n5hpktOlOLK7WusqxgFMUgiHOrKy4UZOnbcArCeWSNtWVS&#10;cCcHi3m/N8NE2xt/0nXnCxEg7BJUUHrfJFK6vCSDLrINcfCOtjXog2wLqVu8Bbip5WMcT6TBisNC&#10;iQ29lpSfd99GgX8+7PVGp6ev+uPe6Hy9Gl22mVIPg275AsJT5//Df+13reBpOob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4obbrGAAAA3AAAAA8AAAAAAAAA&#10;AAAAAAAAoQIAAGRycy9kb3ducmV2LnhtbFBLBQYAAAAABAAEAPkAAACUAwAAAAA=&#10;" strokecolor="black [3200]" strokeweight="1.5pt">
                        <v:stroke startarrow="block" joinstyle="miter"/>
                      </v:line>
                      <v:roundrect id="Rectángulo: esquinas redondeadas 12" o:spid="_x0000_s1164" style="position:absolute;top:24564;width:15836;height:62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eXMUA&#10;AADcAAAADwAAAGRycy9kb3ducmV2LnhtbESPQWvCQBSE7wX/w/KE3pqNLYqkriJKsS1IMbY9P7LP&#10;bDT7NmRXE/99VxB6HGbmG2a26G0tLtT6yrGCUZKCIC6crrhU8L1/e5qC8AFZY+2YFFzJw2I+eJhh&#10;pl3HO7rkoRQRwj5DBSaEJpPSF4Ys+sQ1xNE7uNZiiLItpW6xi3Bby+c0nUiLFccFgw2tDBWn/GwV&#10;/C7d5kueP7c/J5MHc/zgbj3aKPU47JevIAL14T98b79rBS/TMdzOx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5cxQAAANwAAAAPAAAAAAAAAAAAAAAAAJgCAABkcnMv&#10;ZG93bnJldi54bWxQSwUGAAAAAAQABAD1AAAAigMAAAAA&#10;" fillcolor="white [3201]" strokecolor="black [3200]" strokeweight="1pt">
                        <v:stroke joinstyle="miter"/>
                        <v:textbo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Preparación para el emprendimiento o el autoempleo.</w:t>
                              </w:r>
                            </w:p>
                          </w:txbxContent>
                        </v:textbox>
                      </v:roundrect>
                      <v:roundrect id="Rectángulo: esquinas redondeadas 12" o:spid="_x0000_s1165" style="position:absolute;left:154;top:9996;width:15837;height:45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5AK8QA&#10;AADcAAAADwAAAGRycy9kb3ducmV2LnhtbESPW4vCMBSE34X9D+Es+KapCiJdo8iKeIFF7F6eD83Z&#10;pmtzUppo6783C4KPw8x8w8yXna3ElRpfOlYwGiYgiHOnSy4UfH1uBjMQPiBrrByTght5WC5eenNM&#10;tWv5RNcsFCJC2KeowIRQp1L63JBFP3Q1cfR+XWMxRNkUUjfYRrit5DhJptJiyXHBYE3vhvJzdrEK&#10;flZue5SXw8f32WTB/O25XY+2SvVfu9UbiEBdeIYf7Z1WMJlN4f9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uQCvEAAAA3AAAAA8AAAAAAAAAAAAAAAAAmAIAAGRycy9k&#10;b3ducmV2LnhtbFBLBQYAAAAABAAEAPUAAACJAwAAAAA=&#10;" fillcolor="white [3201]" strokecolor="black [3200]" strokeweight="1pt">
                        <v:stroke joinstyle="miter"/>
                        <v:textbo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Oportunidades para continuar sus estudios.</w:t>
                              </w:r>
                            </w:p>
                          </w:txbxContent>
                        </v:textbox>
                      </v:roundrect>
                      <v:line id="Conector recto 387" o:spid="_x0000_s1166" style="position:absolute;visibility:visible;mso-wrap-style:square" from="8136,14413" to="8136,1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rzzcYAAADcAAAADwAAAGRycy9kb3ducmV2LnhtbESPQWvCQBSE74L/YXlCb2ZjC2pTV5Fi&#10;oVYvNdHza/aZRLNvY3ar8d93C4Ueh5n5hpktOlOLK7WusqxgFMUgiHOrKy4UZOnbcArCeWSNtWVS&#10;cCcHi3m/N8NE2xt/0nXnCxEg7BJUUHrfJFK6vCSDLrINcfCOtjXog2wLqVu8Bbip5WMcj6XBisNC&#10;iQ29lpSfd99GgX8+7PVGp6ev+uPe6Hy9Gl22mVIPg275AsJT5//Df+13reBpOoH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6883GAAAA3AAAAA8AAAAAAAAA&#10;AAAAAAAAoQIAAGRycy9kb3ducmV2LnhtbFBLBQYAAAAABAAEAPkAAACUAwAAAAA=&#10;" strokecolor="black [3200]" strokeweight="1.5pt">
                        <v:stroke startarrow="block" joinstyle="miter"/>
                      </v:line>
                      <v:line id="Conector recto 388" o:spid="_x0000_s1167" style="position:absolute;visibility:visible;mso-wrap-style:square" from="8059,21930" to="8059,2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Vnv8EAAADcAAAADwAAAGRycy9kb3ducmV2LnhtbERPy4rCMBTdC/5DuII7TVUYtGMUEQUd&#10;3fiYWd9prm21ualN1Pr3ZiG4PJz3eFqbQtypcrllBb1uBII4sTrnVMHxsOwMQTiPrLGwTAqe5GA6&#10;aTbGGGv74B3d9z4VIYRdjAoy78tYSpdkZNB1bUkcuJOtDPoAq1TqCh8h3BSyH0Vf0mDOoSHDkuYZ&#10;JZf9zSjwo79fvdGH83/x8yx1sl70rtujUu1WPfsG4an2H/HbvdIKBsOwNpwJR0BO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ZWe/wQAAANwAAAAPAAAAAAAAAAAAAAAA&#10;AKECAABkcnMvZG93bnJldi54bWxQSwUGAAAAAAQABAD5AAAAjwMAAAAA&#10;" strokecolor="black [3200]" strokeweight="1.5pt">
                        <v:stroke startarrow="block" joinstyle="miter"/>
                      </v:line>
                      <v:line id="Conector recto 389" o:spid="_x0000_s1168" style="position:absolute;flip:x;visibility:visible;mso-wrap-style:square" from="7904,6741" to="10921,9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f58MUAAADcAAAADwAAAGRycy9kb3ducmV2LnhtbESPW2vCQBSE3wX/w3KEvtWNEYqmriJe&#10;oMUb2vb9mD0mwezZkN1o/PfdQsHHYWa+YSaz1pTiRrUrLCsY9CMQxKnVBWcKvr/WryMQziNrLC2T&#10;ggc5mE27nQkm2t75SLeTz0SAsEtQQe59lUjp0pwMur6tiIN3sbVBH2SdSV3jPcBNKeMoepMGCw4L&#10;OVa0yCm9nhqjoPHxdrP6/ImXNj7o6Lxvtm5HSr302vk7CE+tf4b/2x9awXA0hr8z4QjI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f58MUAAADcAAAADwAAAAAAAAAA&#10;AAAAAAChAgAAZHJzL2Rvd25yZXYueG1sUEsFBgAAAAAEAAQA+QAAAJMDAAAAAA==&#10;" strokecolor="black [3200]" strokeweight="1.5pt">
                        <v:stroke startarrow="block" joinstyle="miter"/>
                      </v:line>
                    </v:group>
                  </v:group>
                  <v:line id="Conector recto 390" o:spid="_x0000_s1169" style="position:absolute;visibility:visible;mso-wrap-style:square" from="40528,0" to="40528,2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r9ZMIAAADcAAAADwAAAGRycy9kb3ducmV2LnhtbERPy2rCQBTdF/yH4Qrd1YktlCY6ioiF&#10;vjYm0fU1c02imTtpZqrJ33cWgsvDec+XvWnEhTpXW1YwnUQgiAuray4V5Nn70xsI55E1NpZJwUAO&#10;lovRwxwTba+8pUvqSxFC2CWooPK+TaR0RUUG3cS2xIE72s6gD7Arpe7wGsJNI5+j6FUarDk0VNjS&#10;uqLinP4ZBT7e7/S3zk6H5mtodfG5mf7+5Eo9jvvVDISn3t/FN/eHVvASh/nhTDgC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Mr9ZMIAAADcAAAADwAAAAAAAAAAAAAA&#10;AAChAgAAZHJzL2Rvd25yZXYueG1sUEsFBgAAAAAEAAQA+QAAAJADAAAAAA==&#10;" strokecolor="black [3200]" strokeweight="1.5pt">
                    <v:stroke startarrow="block" joinstyle="miter"/>
                  </v:line>
                </v:group>
                <v:group id="Grupo 391" o:spid="_x0000_s1170" style="position:absolute;left:852;top:29053;width:58784;height:10080" coordorigin=",-5" coordsize="58784,10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roundrect id="Rectángulo: esquinas redondeadas 12" o:spid="_x0000_s1171" style="position:absolute;top:2863;width:17125;height:72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O+sQA&#10;AADcAAAADwAAAGRycy9kb3ducmV2LnhtbESPwWrDMBBE74X+g9hCbo2cBNrEsRxKwdBcQpvkAzbW&#10;xjK2VsZSHeXvq0Khx2Fm3jDFLtpeTDT61rGCxTwDQVw73XKj4HyqntcgfEDW2DsmBXfysCsfHwrM&#10;tbvxF03H0IgEYZ+jAhPCkEvpa0MW/dwNxMm7utFiSHJspB7xluC2l8sse5EWW04LBgd6N1R3x2+r&#10;IL723eLzMO2r+15fQleZg2mjUrOn+LYFESiG//Bf+0MrWG2W8HsmHQF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NDvrEAAAA3AAAAA8AAAAAAAAAAAAAAAAAmAIAAGRycy9k&#10;b3ducmV2LnhtbFBLBQYAAAAABAAEAPUAAACJAwAAAAA=&#10;" fillcolor="#bfbfbf [2412]" strokecolor="black [3200]" strokeweight="1pt">
                    <v:stroke joinstyle="miter"/>
                    <v:textbox>
                      <w:txbxContent>
                        <w:p w:rsidR="009A5CC2" w:rsidRPr="001B3646" w:rsidRDefault="009A5CC2" w:rsidP="003360D7">
                          <w:pPr>
                            <w:jc w:val="center"/>
                            <w:rPr>
                              <w:rFonts w:ascii="Times New Roman" w:hAnsi="Times New Roman" w:cs="Times New Roman"/>
                              <w:sz w:val="18"/>
                              <w:szCs w:val="18"/>
                            </w:rPr>
                          </w:pPr>
                          <w:r w:rsidRPr="001B3646">
                            <w:rPr>
                              <w:rFonts w:ascii="Times New Roman" w:hAnsi="Times New Roman" w:cs="Times New Roman"/>
                              <w:sz w:val="18"/>
                              <w:szCs w:val="18"/>
                            </w:rPr>
                            <w:t>Financiamiento público para iniciar o fortalecer microempresas y sociedades cooperativas.</w:t>
                          </w:r>
                        </w:p>
                      </w:txbxContent>
                    </v:textbox>
                  </v:roundrect>
                  <v:roundrect id="Rectángulo: esquinas redondeadas 12" o:spid="_x0000_s1172" style="position:absolute;left:18907;top:2247;width:17126;height:62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GrYcMA&#10;AADcAAAADwAAAGRycy9kb3ducmV2LnhtbESPUWvCMBSF3wf+h3AF32bqBOc6o4hQ0Bdx6g+4a+6a&#10;0uamNFmN/94MBj4ezjnf4aw20bZioN7XjhXMphkI4tLpmisF10vxugThA7LG1jEpuJOHzXr0ssJc&#10;uxt/0XAOlUgQ9jkqMCF0uZS+NGTRT11HnLwf11sMSfaV1D3eEty28i3LFtJizWnBYEc7Q2Vz/rUK&#10;4nvbzE7H4VDcD/o7NIU5mjoqNRnH7SeIQDE8w//tvVYw/5jD35l0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GrYcMAAADcAAAADwAAAAAAAAAAAAAAAACYAgAAZHJzL2Rv&#10;d25yZXYueG1sUEsFBgAAAAAEAAQA9QAAAIgDAAAAAA==&#10;" fillcolor="#bfbfbf [2412]" strokecolor="black [3200]" strokeweight="1pt">
                    <v:stroke joinstyle="miter"/>
                    <v:textbox>
                      <w:txbxContent>
                        <w:p w:rsidR="009A5CC2" w:rsidRPr="00986771" w:rsidRDefault="009A5CC2" w:rsidP="003360D7">
                          <w:pPr>
                            <w:jc w:val="center"/>
                            <w:rPr>
                              <w:rFonts w:ascii="Times New Roman" w:hAnsi="Times New Roman" w:cs="Times New Roman"/>
                              <w:sz w:val="20"/>
                              <w:szCs w:val="20"/>
                            </w:rPr>
                          </w:pPr>
                          <w:r>
                            <w:rPr>
                              <w:rFonts w:ascii="Times New Roman" w:hAnsi="Times New Roman" w:cs="Times New Roman"/>
                              <w:sz w:val="20"/>
                              <w:szCs w:val="20"/>
                            </w:rPr>
                            <w:t>Financiamiento para crear app y puntos de comercialización.</w:t>
                          </w:r>
                        </w:p>
                      </w:txbxContent>
                    </v:textbox>
                  </v:roundrect>
                  <v:roundrect id="Rectángulo: esquinas redondeadas 12" o:spid="_x0000_s1173" style="position:absolute;left:41658;top:2241;width:17126;height:62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zFcQA&#10;AADcAAAADwAAAGRycy9kb3ducmV2LnhtbESP3WoCMRSE7wXfIRzBO81ai7ZboxRhod6IP32A083p&#10;ZtnNybKJa3z7plDo5TAz3zCbXbStGKj3tWMFi3kGgrh0uuZKwee1mL2A8AFZY+uYFDzIw247Hm0w&#10;1+7OZxouoRIJwj5HBSaELpfSl4Ys+rnriJP37XqLIcm+krrHe4LbVj5l2UparDktGOxob6hsLjer&#10;IK7bZnE6DoficdBfoSnM0dRRqekkvr+BCBTDf/iv/aEVLF+f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oMxXEAAAA3AAAAA8AAAAAAAAAAAAAAAAAmAIAAGRycy9k&#10;b3ducmV2LnhtbFBLBQYAAAAABAAEAPUAAACJAwAAAAA=&#10;" fillcolor="#bfbfbf [2412]" strokecolor="black [3200]" strokeweight="1pt">
                    <v:stroke joinstyle="miter"/>
                    <v:textbox>
                      <w:txbxContent>
                        <w:p w:rsidR="009A5CC2" w:rsidRPr="00986771" w:rsidRDefault="009A5CC2" w:rsidP="003360D7">
                          <w:pPr>
                            <w:jc w:val="center"/>
                            <w:rPr>
                              <w:rFonts w:ascii="Times New Roman" w:hAnsi="Times New Roman" w:cs="Times New Roman"/>
                              <w:sz w:val="20"/>
                              <w:szCs w:val="20"/>
                            </w:rPr>
                          </w:pPr>
                          <w:r>
                            <w:rPr>
                              <w:rFonts w:ascii="Times New Roman" w:hAnsi="Times New Roman" w:cs="Times New Roman"/>
                              <w:sz w:val="20"/>
                              <w:szCs w:val="20"/>
                            </w:rPr>
                            <w:t>Capacitación empresarial e incubación de sociedades cooperativas.</w:t>
                          </w:r>
                        </w:p>
                      </w:txbxContent>
                    </v:textbox>
                  </v:roundrect>
                  <v:line id="Conector recto 395" o:spid="_x0000_s1174" style="position:absolute;visibility:visible;mso-wrap-style:square" from="6896,619" to="6896,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1e/MUAAADcAAAADwAAAGRycy9kb3ducmV2LnhtbESPS2/CMBCE75X4D9YicSsORVQQMAih&#10;VuJ14VHOS7wkgXidxgbCv8dIlXoczcw3mtGkNoW4UeVyywo67QgEcWJ1zqmC/e77vQ/CeWSNhWVS&#10;8CAHk3HjbYSxtnfe0G3rUxEg7GJUkHlfxlK6JCODrm1L4uCdbGXQB1mlUld4D3BTyI8o+pQGcw4L&#10;GZY0yyi5bK9GgR8cfvRK787HYvkodbL46vyu90q1mvV0CMJT7f/Df+25VtAd9OB1JhwBO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1e/MUAAADcAAAADwAAAAAAAAAA&#10;AAAAAAChAgAAZHJzL2Rvd25yZXYueG1sUEsFBgAAAAAEAAQA+QAAAJMDAAAAAA==&#10;" strokecolor="black [3200]" strokeweight="1.5pt">
                    <v:stroke startarrow="block" joinstyle="miter"/>
                  </v:line>
                  <v:line id="Conector recto 396" o:spid="_x0000_s1175" style="position:absolute;visibility:visible;mso-wrap-style:square" from="33088,0" to="33088,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Ai8QAAADcAAAADwAAAGRycy9kb3ducmV2LnhtbESPS4vCQBCE78L+h6EFbzpRQTQ6iiwr&#10;+Lr4PLeZNomb6YmZUeO/31lY2GNRVV9Rk1ltCvGkyuWWFXQ7EQjixOqcUwXHw6I9BOE8ssbCMil4&#10;k4PZ9KMxwVjbF+/oufepCBB2MSrIvC9jKV2SkUHXsSVx8K62MuiDrFKpK3wFuClkL4oG0mDOYSHD&#10;kj4zSr73D6PAj84nvdGH26VYv0udrL669+1RqVazno9BeKr9f/ivvdQK+qMB/J4JR0B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b8CLxAAAANwAAAAPAAAAAAAAAAAA&#10;AAAAAKECAABkcnMvZG93bnJldi54bWxQSwUGAAAAAAQABAD5AAAAkgMAAAAA&#10;" strokecolor="black [3200]" strokeweight="1.5pt">
                    <v:stroke startarrow="block" joinstyle="miter"/>
                  </v:line>
                  <v:line id="Conector recto 397" o:spid="_x0000_s1176" style="position:absolute;visibility:visible;mso-wrap-style:square" from="42852,-5" to="42852,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NlEMUAAADcAAAADwAAAGRycy9kb3ducmV2LnhtbESPS2/CMBCE75X4D9YicSsORaIQMAih&#10;VuJ14VHOS7wkgXidxgbCv8dIlXoczcw3mtGkNoW4UeVyywo67QgEcWJ1zqmC/e77vQ/CeWSNhWVS&#10;8CAHk3HjbYSxtnfe0G3rUxEg7GJUkHlfxlK6JCODrm1L4uCdbGXQB1mlUld4D3BTyI8o6kmDOYeF&#10;DEuaZZRctlejwA8OP3qld+djsXyUOll8dX7Xe6VazXo6BOGp9v/hv/ZcK+gOPuF1JhwBO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NlEMUAAADcAAAADwAAAAAAAAAA&#10;AAAAAAChAgAAZHJzL2Rvd25yZXYueG1sUEsFBgAAAAAEAAQA+QAAAJMDAAAAAA==&#10;" strokecolor="black [3200]" strokeweight="1.5pt">
                    <v:stroke startarrow="block" joinstyle="miter"/>
                  </v:line>
                </v:group>
                <w10:wrap type="square"/>
              </v:group>
            </w:pict>
          </mc:Fallback>
        </mc:AlternateContent>
      </w:r>
      <w:r w:rsidRPr="00E566E8">
        <w:rPr>
          <w:rFonts w:ascii="Times New Roman" w:hAnsi="Times New Roman" w:cs="Times New Roman"/>
          <w:b/>
          <w:noProof/>
          <w:sz w:val="20"/>
          <w:szCs w:val="20"/>
          <w:lang w:eastAsia="es-MX"/>
        </w:rPr>
        <mc:AlternateContent>
          <mc:Choice Requires="wpg">
            <w:drawing>
              <wp:anchor distT="0" distB="0" distL="114300" distR="114300" simplePos="0" relativeHeight="252000256" behindDoc="0" locked="0" layoutInCell="1" allowOverlap="1" wp14:anchorId="3315E57F" wp14:editId="6A11FDD8">
                <wp:simplePos x="0" y="0"/>
                <wp:positionH relativeFrom="column">
                  <wp:posOffset>32532</wp:posOffset>
                </wp:positionH>
                <wp:positionV relativeFrom="paragraph">
                  <wp:posOffset>217414</wp:posOffset>
                </wp:positionV>
                <wp:extent cx="6210935" cy="3262342"/>
                <wp:effectExtent l="0" t="0" r="18415" b="14605"/>
                <wp:wrapSquare wrapText="bothSides"/>
                <wp:docPr id="398" name="Grupo 398"/>
                <wp:cNvGraphicFramePr/>
                <a:graphic xmlns:a="http://schemas.openxmlformats.org/drawingml/2006/main">
                  <a:graphicData uri="http://schemas.microsoft.com/office/word/2010/wordprocessingGroup">
                    <wpg:wgp>
                      <wpg:cNvGrpSpPr/>
                      <wpg:grpSpPr>
                        <a:xfrm>
                          <a:off x="0" y="0"/>
                          <a:ext cx="6210935" cy="3262342"/>
                          <a:chOff x="0" y="0"/>
                          <a:chExt cx="6210935" cy="3262342"/>
                        </a:xfrm>
                      </wpg:grpSpPr>
                      <wpg:grpSp>
                        <wpg:cNvPr id="399" name="Grupo 399"/>
                        <wpg:cNvGrpSpPr/>
                        <wpg:grpSpPr>
                          <a:xfrm>
                            <a:off x="0" y="0"/>
                            <a:ext cx="6210935" cy="3261995"/>
                            <a:chOff x="0" y="0"/>
                            <a:chExt cx="6789840" cy="3262393"/>
                          </a:xfrm>
                        </wpg:grpSpPr>
                        <wps:wsp>
                          <wps:cNvPr id="400" name="Conector recto 400"/>
                          <wps:cNvCnPr/>
                          <wps:spPr>
                            <a:xfrm flipH="1">
                              <a:off x="3138407" y="751668"/>
                              <a:ext cx="0" cy="22288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401" name="Conector recto 401"/>
                          <wps:cNvCnPr/>
                          <wps:spPr>
                            <a:xfrm flipH="1">
                              <a:off x="3146156" y="1456840"/>
                              <a:ext cx="0" cy="22288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402" name="Conector recto 402"/>
                          <wps:cNvCnPr/>
                          <wps:spPr>
                            <a:xfrm flipH="1">
                              <a:off x="937647" y="1441342"/>
                              <a:ext cx="0" cy="22288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403" name="Conector recto 403"/>
                          <wps:cNvCnPr/>
                          <wps:spPr>
                            <a:xfrm flipH="1">
                              <a:off x="937647" y="480447"/>
                              <a:ext cx="0" cy="22288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cNvPr id="404" name="Grupo 404"/>
                          <wpg:cNvGrpSpPr/>
                          <wpg:grpSpPr>
                            <a:xfrm>
                              <a:off x="0" y="0"/>
                              <a:ext cx="6789840" cy="3262393"/>
                              <a:chOff x="0" y="0"/>
                              <a:chExt cx="6789840" cy="3262393"/>
                            </a:xfrm>
                          </wpg:grpSpPr>
                          <wps:wsp>
                            <wps:cNvPr id="405" name="Rectángulo: esquinas redondeadas 5"/>
                            <wps:cNvSpPr/>
                            <wps:spPr>
                              <a:xfrm>
                                <a:off x="2324458" y="154945"/>
                                <a:ext cx="2208796" cy="593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MyPES o sociedades cooperativas nuevas y establecidas generan empleos o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Rectángulo: esquinas redondeadas 5"/>
                            <wps:cNvSpPr/>
                            <wps:spPr>
                              <a:xfrm>
                                <a:off x="2045776" y="1673817"/>
                                <a:ext cx="2192655"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Aumento del consumo/ventas en MyPES o sociedades cooperativas.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Rectángulo: esquinas redondeadas 5"/>
                            <wps:cNvSpPr/>
                            <wps:spPr>
                              <a:xfrm>
                                <a:off x="2371241" y="976393"/>
                                <a:ext cx="1546225"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Facilidad para encontrar mercado o clientes.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Rectángulo: esquinas redondeadas 5"/>
                            <wps:cNvSpPr/>
                            <wps:spPr>
                              <a:xfrm>
                                <a:off x="1208868" y="2371240"/>
                                <a:ext cx="1886755"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Crecimiento económico.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Conector recto 409"/>
                            <wps:cNvCnPr/>
                            <wps:spPr>
                              <a:xfrm>
                                <a:off x="2208508" y="2843939"/>
                                <a:ext cx="0" cy="418454"/>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cNvPr id="410" name="Grupo 410"/>
                            <wpg:cNvGrpSpPr/>
                            <wpg:grpSpPr>
                              <a:xfrm>
                                <a:off x="4107051" y="356461"/>
                                <a:ext cx="2682789" cy="2495226"/>
                                <a:chOff x="-154983" y="0"/>
                                <a:chExt cx="2682789" cy="2495226"/>
                              </a:xfrm>
                            </wpg:grpSpPr>
                            <wps:wsp>
                              <wps:cNvPr id="411" name="Conector recto 411"/>
                              <wps:cNvCnPr/>
                              <wps:spPr>
                                <a:xfrm>
                                  <a:off x="1193370" y="1596326"/>
                                  <a:ext cx="513" cy="324998"/>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412" name="Conector recto 412"/>
                              <wps:cNvCnPr/>
                              <wps:spPr>
                                <a:xfrm flipH="1">
                                  <a:off x="1193370" y="860156"/>
                                  <a:ext cx="0" cy="22288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413" name="Conector recto 413"/>
                              <wps:cNvCnPr/>
                              <wps:spPr>
                                <a:xfrm flipH="1">
                                  <a:off x="1193370" y="309966"/>
                                  <a:ext cx="0" cy="22288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cNvPr id="414" name="Grupo 414"/>
                              <wpg:cNvGrpSpPr/>
                              <wpg:grpSpPr>
                                <a:xfrm>
                                  <a:off x="-154983" y="0"/>
                                  <a:ext cx="2682789" cy="2495226"/>
                                  <a:chOff x="-154983" y="0"/>
                                  <a:chExt cx="2682789" cy="2495226"/>
                                </a:xfrm>
                              </wpg:grpSpPr>
                              <wps:wsp>
                                <wps:cNvPr id="415" name="Rectángulo: esquinas redondeadas 5"/>
                                <wps:cNvSpPr/>
                                <wps:spPr>
                                  <a:xfrm>
                                    <a:off x="689675" y="0"/>
                                    <a:ext cx="1068705" cy="308610"/>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sz w:val="18"/>
                                          <w:szCs w:val="18"/>
                                        </w:rPr>
                                        <w:t>Autoestima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Rectángulo: esquinas redondeadas 5"/>
                                <wps:cNvSpPr/>
                                <wps:spPr>
                                  <a:xfrm>
                                    <a:off x="658678" y="1100380"/>
                                    <a:ext cx="1101090" cy="46952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sz w:val="18"/>
                                          <w:szCs w:val="18"/>
                                        </w:rPr>
                                        <w:t>Cuentan con seguridad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Rectángulo: esquinas redondeadas 5"/>
                                <wps:cNvSpPr/>
                                <wps:spPr>
                                  <a:xfrm>
                                    <a:off x="368299" y="532851"/>
                                    <a:ext cx="1675968" cy="3086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Independencia económica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Rectángulo: esquinas redondeadas 5"/>
                                <wps:cNvSpPr/>
                                <wps:spPr>
                                  <a:xfrm>
                                    <a:off x="-154983" y="1927676"/>
                                    <a:ext cx="2682789" cy="567550"/>
                                  </a:xfrm>
                                  <a:prstGeom prst="roundRect">
                                    <a:avLst/>
                                  </a:prstGeom>
                                </wps:spPr>
                                <wps:style>
                                  <a:lnRef idx="2">
                                    <a:schemeClr val="dk1"/>
                                  </a:lnRef>
                                  <a:fillRef idx="1">
                                    <a:schemeClr val="lt1"/>
                                  </a:fillRef>
                                  <a:effectRef idx="0">
                                    <a:schemeClr val="dk1"/>
                                  </a:effectRef>
                                  <a:fontRef idx="minor">
                                    <a:schemeClr val="dk1"/>
                                  </a:fontRef>
                                </wps:style>
                                <wps:txb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color w:val="000000"/>
                                          <w:sz w:val="18"/>
                                          <w:szCs w:val="18"/>
                                        </w:rPr>
                                      </w:pPr>
                                      <w:r w:rsidRPr="001B3646">
                                        <w:rPr>
                                          <w:rFonts w:ascii="Times New Roman" w:hAnsi="Times New Roman" w:cs="Times New Roman"/>
                                          <w:color w:val="000000"/>
                                          <w:sz w:val="18"/>
                                          <w:szCs w:val="18"/>
                                        </w:rPr>
                                        <w:t>Cuentan con una fuente de ingreso que permite satisfacer sus necesidades básicas de educación, alimentación, salud y sustento.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19" name="Rectángulo: esquinas redondeadas 5"/>
                            <wps:cNvSpPr/>
                            <wps:spPr>
                              <a:xfrm>
                                <a:off x="174709" y="1671977"/>
                                <a:ext cx="1545506" cy="4692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Oportunidades de emprendimiento.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Rectángulo: esquinas redondeadas 5"/>
                            <wps:cNvSpPr/>
                            <wps:spPr>
                              <a:xfrm>
                                <a:off x="0" y="705173"/>
                                <a:ext cx="1886585" cy="7283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Implementación de técnicas y tecnologías a procesos productivos, de servicios y comercialización.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Rectángulo: esquinas redondeadas 5"/>
                            <wps:cNvSpPr/>
                            <wps:spPr>
                              <a:xfrm>
                                <a:off x="209227" y="0"/>
                                <a:ext cx="1445260" cy="4724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Experiencia en gestión 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Conector recto 422"/>
                            <wps:cNvCnPr>
                              <a:endCxn id="420" idx="3"/>
                            </wps:cNvCnPr>
                            <wps:spPr>
                              <a:xfrm flipH="1">
                                <a:off x="1886585" y="586669"/>
                                <a:ext cx="437873" cy="482677"/>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423" name="Conector recto 423"/>
                            <wps:cNvCnPr/>
                            <wps:spPr>
                              <a:xfrm flipH="1">
                                <a:off x="1654487" y="284707"/>
                                <a:ext cx="669970" cy="12078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424" name="Conector recto 424"/>
                            <wps:cNvCnPr/>
                            <wps:spPr>
                              <a:xfrm>
                                <a:off x="1377621" y="2141242"/>
                                <a:ext cx="0" cy="229999"/>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425" name="Conector recto 425"/>
                            <wps:cNvCnPr/>
                            <wps:spPr>
                              <a:xfrm>
                                <a:off x="2674354" y="2146515"/>
                                <a:ext cx="0" cy="224726"/>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grpSp>
                      <wps:wsp>
                        <wps:cNvPr id="426" name="Conector recto 426"/>
                        <wps:cNvCnPr/>
                        <wps:spPr>
                          <a:xfrm>
                            <a:off x="4990454" y="2843939"/>
                            <a:ext cx="0" cy="418403"/>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315E57F" id="Grupo 398" o:spid="_x0000_s1177" style="position:absolute;left:0;text-align:left;margin-left:2.55pt;margin-top:17.1pt;width:489.05pt;height:256.9pt;z-index:252000256" coordsize="62109,3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">
                <v:group id="Grupo 399" o:spid="_x0000_s1178" style="position:absolute;width:62109;height:32619" coordsize="67898,32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line id="Conector recto 400" o:spid="_x0000_s1179" style="position:absolute;flip:x;visibility:visible;mso-wrap-style:square" from="31384,7516" to="31384,9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SeUsIAAADcAAAADwAAAGRycy9kb3ducmV2LnhtbERPW2vCMBR+F/wP4Qi+aWIZMjpjGW6D&#10;iW5jXt6PzVlb1pyUJq3dv18eBB8/vvsqG2wtemp95VjDYq5AEOfOVFxoOB3fZo8gfEA2WDsmDX/k&#10;IVuPRytMjbvyN/WHUIgYwj5FDWUITSqlz0uy6OeuIY7cj2sthgjbQpoWrzHc1jJRaiktVhwbSmxo&#10;U1L+e+ishi4k+93r9py8uOTLqMtnt/cfpPV0Mjw/gQg0hLv45n43Gh5UnB/PxCM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SeUsIAAADcAAAADwAAAAAAAAAAAAAA&#10;AAChAgAAZHJzL2Rvd25yZXYueG1sUEsFBgAAAAAEAAQA+QAAAJADAAAAAA==&#10;" strokecolor="black [3200]" strokeweight="1.5pt">
                    <v:stroke startarrow="block" joinstyle="miter"/>
                  </v:line>
                  <v:line id="Conector recto 401" o:spid="_x0000_s1180" style="position:absolute;flip:x;visibility:visible;mso-wrap-style:square" from="31461,14568" to="31461,16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g7ycQAAADcAAAADwAAAGRycy9kb3ducmV2LnhtbESP3WrCQBSE74W+w3IKvdNdg5QSXaW0&#10;Cpaqpf7cH7PHJDR7NmQ3Gt/eFQpeDjPzDTOZdbYSZ2p86VjDcKBAEGfOlJxr2O8W/TcQPiAbrByT&#10;hit5mE2fehNMjbvwL523IRcRwj5FDUUIdSqlzwqy6AeuJo7eyTUWQ5RNLk2Dlwi3lUyUepUWS44L&#10;Bdb0UVD2t22thjYkq+/51yH5dMmPUcdNu/Jr0vrluXsfgwjUhUf4v700GkZqCPcz8QjI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WDvJxAAAANwAAAAPAAAAAAAAAAAA&#10;AAAAAKECAABkcnMvZG93bnJldi54bWxQSwUGAAAAAAQABAD5AAAAkgMAAAAA&#10;" strokecolor="black [3200]" strokeweight="1.5pt">
                    <v:stroke startarrow="block" joinstyle="miter"/>
                  </v:line>
                  <v:line id="Conector recto 402" o:spid="_x0000_s1181" style="position:absolute;flip:x;visibility:visible;mso-wrap-style:square" from="9376,14413" to="9376,1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lvsQAAADcAAAADwAAAGRycy9kb3ducmV2LnhtbESPS2vDMBCE74X8B7GB3mqpooTgRgml&#10;D2jJiybpfWttbVNrZSw5cf99FQjkOMzMN8xsMbhGHKkLtWcD95kCQVx4W3Np4LB/u5uCCBHZYuOZ&#10;DPxRgMV8dDPD3PoTf9JxF0uRIBxyNFDF2OZShqIihyHzLXHyfnznMCbZldJ2eEpw10it1EQ6rDkt&#10;VNjSc0XF7653BvqoV8vXjy/94vXWqu9NvwprMuZ2PDw9gog0xGv40n63Bh6UhvOZd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iqW+xAAAANwAAAAPAAAAAAAAAAAA&#10;AAAAAKECAABkcnMvZG93bnJldi54bWxQSwUGAAAAAAQABAD5AAAAkgMAAAAA&#10;" strokecolor="black [3200]" strokeweight="1.5pt">
                    <v:stroke startarrow="block" joinstyle="miter"/>
                  </v:line>
                  <v:line id="Conector recto 403" o:spid="_x0000_s1182" style="position:absolute;flip:x;visibility:visible;mso-wrap-style:square" from="9376,4804" to="9376,7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YAJcUAAADcAAAADwAAAGRycy9kb3ducmV2LnhtbESPW2vCQBSE3wv+h+UIvumusRSJriK9&#10;QEttxdv7MXtMgtmzIbvR9N93C0Ifh5n5hpkvO1uJKzW+dKxhPFIgiDNnSs41HPZvwykIH5ANVo5J&#10;ww95WC56D3NMjbvxlq67kIsIYZ+ihiKEOpXSZwVZ9CNXE0fv7BqLIcoml6bBW4TbSiZKPUmLJceF&#10;Amt6Lii77FqroQ3J+vP145i8uGRj1Om7Xfsv0nrQ71YzEIG68B++t9+Nhkc1gb8z8Qj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8YAJcUAAADcAAAADwAAAAAAAAAA&#10;AAAAAAChAgAAZHJzL2Rvd25yZXYueG1sUEsFBgAAAAAEAAQA+QAAAJMDAAAAAA==&#10;" strokecolor="black [3200]" strokeweight="1.5pt">
                    <v:stroke startarrow="block" joinstyle="miter"/>
                  </v:line>
                  <v:group id="Grupo 404" o:spid="_x0000_s1183" style="position:absolute;width:67898;height:32623" coordsize="67898,32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roundrect id="Rectángulo: esquinas redondeadas 5" o:spid="_x0000_s1184" style="position:absolute;left:23244;top:1549;width:22088;height:59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mLcYA&#10;AADcAAAADwAAAGRycy9kb3ducmV2LnhtbESPT2sCMRTE74LfITyht5po/+lqFBFKC/bSbS/enpvn&#10;7urmZU2ibr99Uyh4HGbmN8x82dlGXMiH2rGG0VCBIC6cqbnU8P31ej8BESKywcYxafihAMtFvzfH&#10;zLgrf9Ilj6VIEA4ZaqhibDMpQ1GRxTB0LXHy9s5bjEn6UhqP1wS3jRwr9Swt1pwWKmxpXVFxzM9W&#10;w6koX+rxw/aopv7jDc+HTb5bb7S+G3SrGYhIXbyF/9vvRsOjeoK/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GmLcYAAADcAAAADwAAAAAAAAAAAAAAAACYAgAAZHJz&#10;L2Rvd25yZXYueG1sUEsFBgAAAAAEAAQA9QAAAIsDA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proofErr w:type="spellStart"/>
                            <w:r w:rsidRPr="001B3646">
                              <w:rPr>
                                <w:rFonts w:ascii="Times New Roman" w:hAnsi="Times New Roman" w:cs="Times New Roman"/>
                                <w:color w:val="000000"/>
                                <w:sz w:val="18"/>
                                <w:szCs w:val="18"/>
                              </w:rPr>
                              <w:t>MyPES</w:t>
                            </w:r>
                            <w:proofErr w:type="spellEnd"/>
                            <w:r w:rsidRPr="001B3646">
                              <w:rPr>
                                <w:rFonts w:ascii="Times New Roman" w:hAnsi="Times New Roman" w:cs="Times New Roman"/>
                                <w:color w:val="000000"/>
                                <w:sz w:val="18"/>
                                <w:szCs w:val="18"/>
                              </w:rPr>
                              <w:t xml:space="preserve"> o sociedades cooperativas nuevas y establecidas generan empleos o autoempleo.</w:t>
                            </w:r>
                          </w:p>
                        </w:txbxContent>
                      </v:textbox>
                    </v:roundrect>
                    <v:roundrect id="Rectángulo: esquinas redondeadas 5" o:spid="_x0000_s1185" style="position:absolute;left:20457;top:16738;width:21927;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4WsUA&#10;AADcAAAADwAAAGRycy9kb3ducmV2LnhtbESPQWsCMRSE7wX/Q3iCt5qoxepqFBGKgr1068Xbc/O6&#10;u3Xzsk2ibv99Uyj0OMzMN8xy3dlG3MiH2rGG0VCBIC6cqbnUcHx/eZyBCBHZYOOYNHxTgPWq97DE&#10;zLg7v9Etj6VIEA4ZaqhibDMpQ1GRxTB0LXHyPpy3GJP0pTQe7wluGzlWaiot1pwWKmxpW1Fxya9W&#10;w1dRPtfjyemi5v51h9fPQ37eHrQe9LvNAkSkLv6H/9p7o+FJTeH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zhaxQAAANwAAAAPAAAAAAAAAAAAAAAAAJgCAABkcnMv&#10;ZG93bnJldi54bWxQSwUGAAAAAAQABAD1AAAAigM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 xml:space="preserve">Aumento del consumo/ventas en </w:t>
                            </w:r>
                            <w:proofErr w:type="spellStart"/>
                            <w:r w:rsidRPr="001B3646">
                              <w:rPr>
                                <w:rFonts w:ascii="Times New Roman" w:hAnsi="Times New Roman" w:cs="Times New Roman"/>
                                <w:color w:val="000000"/>
                                <w:sz w:val="18"/>
                                <w:szCs w:val="18"/>
                              </w:rPr>
                              <w:t>MyPES</w:t>
                            </w:r>
                            <w:proofErr w:type="spellEnd"/>
                            <w:r w:rsidRPr="001B3646">
                              <w:rPr>
                                <w:rFonts w:ascii="Times New Roman" w:hAnsi="Times New Roman" w:cs="Times New Roman"/>
                                <w:color w:val="000000"/>
                                <w:sz w:val="18"/>
                                <w:szCs w:val="18"/>
                              </w:rPr>
                              <w:t xml:space="preserve"> o sociedades cooperativas.</w:t>
                            </w:r>
                          </w:p>
                        </w:txbxContent>
                      </v:textbox>
                    </v:roundrect>
                    <v:roundrect id="Rectángulo: esquinas redondeadas 5" o:spid="_x0000_s1186" style="position:absolute;left:23712;top:9763;width:15462;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dwcUA&#10;AADcAAAADwAAAGRycy9kb3ducmV2LnhtbESPQWsCMRSE74X+h/AK3mqiLdVujSJCsaAXt714e928&#10;7q5uXtYk6vrvjVDwOMzMN8xk1tlGnMiH2rGGQV+BIC6cqbnU8PP9+TwGESKywcYxabhQgNn08WGC&#10;mXFn3tApj6VIEA4ZaqhibDMpQ1GRxdB3LXHy/py3GJP0pTQezwluGzlU6k1arDktVNjSoqJinx+t&#10;hkNRjurhy3av3v16icfdKv9drLTuPXXzDxCRungP/7e/jIZXNYLbmXQE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3BxQAAANwAAAAPAAAAAAAAAAAAAAAAAJgCAABkcnMv&#10;ZG93bnJldi54bWxQSwUGAAAAAAQABAD1AAAAigM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Facilidad para encontrar mercado o clientes.</w:t>
                            </w:r>
                          </w:p>
                        </w:txbxContent>
                      </v:textbox>
                    </v:roundrect>
                    <v:roundrect id="Rectángulo: esquinas redondeadas 5" o:spid="_x0000_s1187" style="position:absolute;left:12088;top:23712;width:18868;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AJs8IA&#10;AADcAAAADwAAAGRycy9kb3ducmV2LnhtbERPPW/CMBDdK/EfrEPqVmyggjZgEEJCrQQLgaXbNT6S&#10;QHwOtoH039dDpY5P73u+7Gwj7uRD7VjDcKBAEBfO1FxqOB42L28gQkQ22DgmDT8UYLnoPc0xM+7B&#10;e7rnsRQphEOGGqoY20zKUFRkMQxcS5y4k/MWY4K+lMbjI4XbRo6UmkiLNaeGCltaV1Rc8pvVcC3K&#10;aT0af13Uu9994O28zb/XW62f+91qBiJSF//Ff+5Po+FVpbXpTDoC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AmzwgAAANwAAAAPAAAAAAAAAAAAAAAAAJgCAABkcnMvZG93&#10;bnJldi54bWxQSwUGAAAAAAQABAD1AAAAhwM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Crecimiento económico.</w:t>
                            </w:r>
                          </w:p>
                        </w:txbxContent>
                      </v:textbox>
                    </v:roundrect>
                    <v:line id="Conector recto 409" o:spid="_x0000_s1188" style="position:absolute;visibility:visible;mso-wrap-style:square" from="22085,28439" to="22085,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AMG8QAAADcAAAADwAAAGRycy9kb3ducmV2LnhtbESPT4vCMBTE74LfITxhb5oqIms1ioiC&#10;u+5l/Xd+Ns+22rzUJqv12xthweMwM79hxtPaFOJGlcstK+h2IhDEidU5pwp222X7E4TzyBoLy6Tg&#10;QQ6mk2ZjjLG2d/6l28anIkDYxagg876MpXRJRgZdx5bEwTvZyqAPskqlrvAe4KaQvSgaSIM5h4UM&#10;S5pnlFw2f0aBHx72eq2352Px/Sh18rXoXn92Sn206tkIhKfav8P/7ZVW0I+G8DoTjoC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UAwbxAAAANwAAAAPAAAAAAAAAAAA&#10;AAAAAKECAABkcnMvZG93bnJldi54bWxQSwUGAAAAAAQABAD5AAAAkgMAAAAA&#10;" strokecolor="black [3200]" strokeweight="1.5pt">
                      <v:stroke startarrow="block" joinstyle="miter"/>
                    </v:line>
                    <v:group id="Grupo 410" o:spid="_x0000_s1189" style="position:absolute;left:41070;top:3564;width:26828;height:24952" coordorigin="-1549" coordsize="26827,2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line id="Conector recto 411" o:spid="_x0000_s1190" style="position:absolute;visibility:visible;mso-wrap-style:square" from="11933,15963" to="11938,1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WwMUAAADcAAAADwAAAGRycy9kb3ducmV2LnhtbESPQWvCQBSE7wX/w/KE3uomRYqNbkKR&#10;Crb1orGeX7OvSWr2bcxuNf57VxA8DjPzDTPLetOII3WutqwgHkUgiAuray4VbPPF0wSE88gaG8uk&#10;4EwOsnTwMMNE2xOv6bjxpQgQdgkqqLxvEyldUZFBN7ItcfB+bWfQB9mVUnd4CnDTyOcoepEGaw4L&#10;FbY0r6jYb/6NAv+6+9ZfOv/7aT7PrS4+3uPDaqvU47B/m4Lw1Pt7+NZeagXjOIbrmXAEZH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WwMUAAADcAAAADwAAAAAAAAAA&#10;AAAAAAChAgAAZHJzL2Rvd25yZXYueG1sUEsFBgAAAAAEAAQA+QAAAJMDAAAAAA==&#10;" strokecolor="black [3200]" strokeweight="1.5pt">
                        <v:stroke startarrow="block" joinstyle="miter"/>
                      </v:line>
                      <v:line id="Conector recto 412" o:spid="_x0000_s1191" style="position:absolute;flip:x;visibility:visible;mso-wrap-style:square" from="11933,8601" to="11933,1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MzY8QAAADcAAAADwAAAGRycy9kb3ducmV2LnhtbESP3WrCQBSE74W+w3IKvdONi5QSXaW0&#10;Cpaqpf7cH7PHJDR7NmQ3Gt/eFQpeDjPzDTOZdbYSZ2p86VjDcJCAIM6cKTnXsN8t+m8gfEA2WDkm&#10;DVfyMJs+9SaYGnfhXzpvQy4ihH2KGooQ6lRKnxVk0Q9cTRy9k2sshiibXJoGLxFuK6mS5FVaLDku&#10;FFjTR0HZ37a1GtqgVt/zr4P6dOrHJMdNu/Jr0vrluXsfgwjUhUf4v700GkZDBfcz8QjI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UzNjxAAAANwAAAAPAAAAAAAAAAAA&#10;AAAAAKECAABkcnMvZG93bnJldi54bWxQSwUGAAAAAAQABAD5AAAAkgMAAAAA&#10;" strokecolor="black [3200]" strokeweight="1.5pt">
                        <v:stroke startarrow="block" joinstyle="miter"/>
                      </v:line>
                      <v:line id="Conector recto 413" o:spid="_x0000_s1192" style="position:absolute;flip:x;visibility:visible;mso-wrap-style:square" from="11933,3099" to="11933,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W+MQAAADcAAAADwAAAGRycy9kb3ducmV2LnhtbESP3WrCQBSE7wXfYTmCd7oxSpHUVaRV&#10;aPEPbXt/zB6TYPZsyG40fftuQfBymJlvmNmiNaW4Ue0KywpGwwgEcWp1wZmC76/1YArCeWSNpWVS&#10;8EsOFvNuZ4aJtnc+0u3kMxEg7BJUkHtfJVK6NCeDbmgr4uBdbG3QB1lnUtd4D3BTyjiKXqTBgsNC&#10;jhW95ZReT41R0Ph4u1l9/sTvNj7o6Lxvtm5HSvV77fIVhKfWP8OP9odWMBmN4f9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H5b4xAAAANwAAAAPAAAAAAAAAAAA&#10;AAAAAKECAABkcnMvZG93bnJldi54bWxQSwUGAAAAAAQABAD5AAAAkgMAAAAA&#10;" strokecolor="black [3200]" strokeweight="1.5pt">
                        <v:stroke startarrow="block" joinstyle="miter"/>
                      </v:line>
                      <v:group id="Grupo 414" o:spid="_x0000_s1193" style="position:absolute;left:-1549;width:26827;height:24952" coordorigin="-1549" coordsize="26827,2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roundrect id="Rectángulo: esquinas redondeadas 5" o:spid="_x0000_s1194" style="position:absolute;left:6896;width:10687;height:30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GvsUA&#10;AADcAAAADwAAAGRycy9kb3ducmV2LnhtbESPQWvCQBSE7wX/w/IK3nSTUkuJriKWohZEmlbPj+wz&#10;m5p9G7KrSf+9WxB6HGbmG2a26G0trtT6yrGCdJyAIC6crrhU8P31PnoF4QOyxtoxKfglD4v54GGG&#10;mXYdf9I1D6WIEPYZKjAhNJmUvjBk0Y9dQxy9k2sthijbUuoWuwi3tXxKkhdpseK4YLChlaHinF+s&#10;guPSrffy8rE7nE0ezM+Wu7d0rdTwsV9OQQTqw3/43t5oBc/pBP7Ox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3Ia+xQAAANwAAAAPAAAAAAAAAAAAAAAAAJgCAABkcnMv&#10;ZG93bnJldi54bWxQSwUGAAAAAAQABAD1AAAAigMAAAAA&#10;" fillcolor="white [3201]" strokecolor="black [3200]" strokeweight="1pt">
                          <v:stroke joinstyle="miter"/>
                          <v:textbo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sz w:val="18"/>
                                    <w:szCs w:val="18"/>
                                  </w:rPr>
                                  <w:t>Autoestima alta</w:t>
                                </w:r>
                              </w:p>
                            </w:txbxContent>
                          </v:textbox>
                        </v:roundrect>
                        <v:roundrect id="Rectángulo: esquinas redondeadas 5" o:spid="_x0000_s1195" style="position:absolute;left:6586;top:11003;width:11011;height:46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uh8YA&#10;AADcAAAADwAAAGRycy9kb3ducmV2LnhtbESPQWvCQBSE7wX/w/KE3upGK7aNbkSEoqAX0156e80+&#10;k5js23R31fjvuwWhx2FmvmEWy9604kLO15YVjEcJCOLC6ppLBZ8f70+vIHxA1thaJgU38rDMBg8L&#10;TLW98oEueShFhLBPUUEVQpdK6YuKDPqR7Yijd7TOYIjSlVI7vEa4aeUkSWbSYM1xocKO1hUVTX42&#10;Cn6K8qWePH81yZvbb/B82uXf651Sj8N+NQcRqA//4Xt7qxVMxzP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quh8YAAADcAAAADwAAAAAAAAAAAAAAAACYAgAAZHJz&#10;L2Rvd25yZXYueG1sUEsFBgAAAAAEAAQA9QAAAIsDA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sz w:val="18"/>
                                    <w:szCs w:val="18"/>
                                  </w:rPr>
                                  <w:t>Cuentan con seguridad social</w:t>
                                </w:r>
                              </w:p>
                            </w:txbxContent>
                          </v:textbox>
                        </v:roundrect>
                        <v:roundrect id="Rectángulo: esquinas redondeadas 5" o:spid="_x0000_s1196" style="position:absolute;left:3682;top:5328;width:16760;height:30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LHMYA&#10;AADcAAAADwAAAGRycy9kb3ducmV2LnhtbESPQWvCQBSE7wX/w/KE3urGtFSNrqEIpQV7MfXi7Zl9&#10;JtHs23R31fjv3UKhx2FmvmEWeW9acSHnG8sKxqMEBHFpdcOVgu33+9MUhA/IGlvLpOBGHvLl4GGB&#10;mbZX3tClCJWIEPYZKqhD6DIpfVmTQT+yHXH0DtYZDFG6SmqH1wg3rUyT5FUabDgu1NjRqqbyVJyN&#10;gp+ymjTp8+6UzNzXB56P62K/Wiv1OOzf5iAC9eE//Nf+1ApexhP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YLHMYAAADcAAAADwAAAAAAAAAAAAAAAACYAgAAZHJz&#10;L2Rvd25yZXYueG1sUEsFBgAAAAAEAAQA9QAAAIsDA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Independencia económica</w:t>
                                </w:r>
                              </w:p>
                            </w:txbxContent>
                          </v:textbox>
                        </v:roundrect>
                        <v:roundrect id="Rectángulo: esquinas redondeadas 5" o:spid="_x0000_s1197" style="position:absolute;left:-1549;top:19276;width:26827;height:56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pIMEA&#10;AADcAAAADwAAAGRycy9kb3ducmV2LnhtbERPW2vCMBR+H+w/hDPwbaYVkdEZRTbEC8hYN30+NMem&#10;2pyUJtr6782D4OPHd5/Oe1uLK7W+cqwgHSYgiAunKy4V/P8t3z9A+ICssXZMCm7kYT57fZlipl3H&#10;v3TNQyliCPsMFZgQmkxKXxiy6IeuIY7c0bUWQ4RtKXWLXQy3tRwlyURarDg2GGzoy1Bxzi9WwWHh&#10;Vj/yst3tzyYP5rTh7jtdKTV46xefIAL14Sl+uNdawTiNa+OZeAT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dKSDBAAAA3AAAAA8AAAAAAAAAAAAAAAAAmAIAAGRycy9kb3du&#10;cmV2LnhtbFBLBQYAAAAABAAEAPUAAACGAwAAAAA=&#10;" fillcolor="white [3201]" strokecolor="black [3200]" strokeweight="1pt">
                          <v:stroke joinstyle="miter"/>
                          <v:textbo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color w:val="000000"/>
                                    <w:sz w:val="18"/>
                                    <w:szCs w:val="18"/>
                                  </w:rPr>
                                </w:pPr>
                                <w:r w:rsidRPr="001B3646">
                                  <w:rPr>
                                    <w:rFonts w:ascii="Times New Roman" w:hAnsi="Times New Roman" w:cs="Times New Roman"/>
                                    <w:color w:val="000000"/>
                                    <w:sz w:val="18"/>
                                    <w:szCs w:val="18"/>
                                  </w:rPr>
                                  <w:t>Cuentan con una fuente de ingreso que permite satisfacer sus necesidades básicas de educación, alimentación, salud y sustento.</w:t>
                                </w:r>
                              </w:p>
                            </w:txbxContent>
                          </v:textbox>
                        </v:roundrect>
                      </v:group>
                    </v:group>
                    <v:roundrect id="Rectángulo: esquinas redondeadas 5" o:spid="_x0000_s1198" style="position:absolute;left:1747;top:16719;width:15455;height:4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U69cUA&#10;AADcAAAADwAAAGRycy9kb3ducmV2LnhtbESPQWsCMRSE74L/ITyhN82qxdatUYogLejF1Utvr5vn&#10;7urmZZtEXf+9EYQeh5n5hpktWlOLCzlfWVYwHCQgiHOrKy4U7Her/jsIH5A11pZJwY08LObdzgxT&#10;ba+8pUsWChEh7FNUUIbQpFL6vCSDfmAb4ugdrDMYonSF1A6vEW5qOUqSiTRYcVwosaFlSfkpOxsF&#10;f3nxVo3GP6dk6jZfeD6us9/lWqmXXvv5ASJQG/7Dz/a3VvA6nMLj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9Tr1xQAAANwAAAAPAAAAAAAAAAAAAAAAAJgCAABkcnMv&#10;ZG93bnJldi54bWxQSwUGAAAAAAQABAD1AAAAigM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Oportunidades de emprendimiento.</w:t>
                            </w:r>
                          </w:p>
                        </w:txbxContent>
                      </v:textbox>
                    </v:roundrect>
                    <v:roundrect id="Rectángulo: esquinas redondeadas 5" o:spid="_x0000_s1199" style="position:absolute;top:7051;width:18865;height:72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NZ1cMA&#10;AADcAAAADwAAAGRycy9kb3ducmV2LnhtbERPPW/CMBDdkfofrKvUDRzSqoUUByGkqpXo0sDCdsTX&#10;JCQ+B9tA+u/rAYnx6X0vloPpxIWcbywrmE4SEMSl1Q1XCnbbj/EMhA/IGjvLpOCPPCzzh9ECM22v&#10;/EOXIlQihrDPUEEdQp9J6cuaDPqJ7Ykj92udwRChq6R2eI3hppNpkrxKgw3Hhhp7WtdUtsXZKDiV&#10;1VuTPu/bZO6+P/F83BSH9Uapp8dh9Q4i0BDu4pv7Syt4SeP8eCYe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NZ1cMAAADcAAAADwAAAAAAAAAAAAAAAACYAgAAZHJzL2Rv&#10;d25yZXYueG1sUEsFBgAAAAAEAAQA9QAAAIgDA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Implementación de técnicas y tecnologías a procesos productivos, de servicios y comercialización.</w:t>
                            </w:r>
                          </w:p>
                        </w:txbxContent>
                      </v:textbox>
                    </v:roundrect>
                    <v:roundrect id="Rectángulo: esquinas redondeadas 5" o:spid="_x0000_s1200" style="position:absolute;left:2092;width:14452;height:4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8TsUA&#10;AADcAAAADwAAAGRycy9kb3ducmV2LnhtbESPQWvCQBSE74X+h+UVvNWNUapGVymCKNiL0Yu3Z/Y1&#10;Sc2+TXdXTf99t1DwOMzMN8x82ZlG3Mj52rKCQT8BQVxYXXOp4HhYv05A+ICssbFMCn7Iw3Lx/DTH&#10;TNs77+mWh1JECPsMFVQhtJmUvqjIoO/bljh6n9YZDFG6UmqH9wg3jUyT5E0arDkuVNjSqqLikl+N&#10;gu+iHNfp8HRJpu5jg9evXX5e7ZTqvXTvMxCBuvAI/7e3WsEoHcDf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7/xOxQAAANwAAAAPAAAAAAAAAAAAAAAAAJgCAABkcnMv&#10;ZG93bnJldi54bWxQSwUGAAAAAAQABAD1AAAAigMAAAAA&#10;" fillcolor="window" strokecolor="windowText" strokeweight="1pt">
                      <v:stroke joinstyle="miter"/>
                      <v:textbox>
                        <w:txbxContent>
                          <w:p w:rsidR="009A5CC2" w:rsidRPr="001B3646" w:rsidRDefault="009A5CC2" w:rsidP="003360D7">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Experiencia en gestión empresarial.</w:t>
                            </w:r>
                          </w:p>
                        </w:txbxContent>
                      </v:textbox>
                    </v:roundrect>
                    <v:line id="Conector recto 422" o:spid="_x0000_s1201" style="position:absolute;flip:x;visibility:visible;mso-wrap-style:square" from="18865,5866" to="23244,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53sQAAADcAAAADwAAAGRycy9kb3ducmV2LnhtbESPQWvCQBSE7wX/w/KE3pqNixRJXUW0&#10;BUutUrX31+wzCWbfhuxG03/fLQgeh5n5hpnOe1uLC7W+cqxhlKQgiHNnKi40HA9vTxMQPiAbrB2T&#10;hl/yMJ8NHqaYGXflL7rsQyEihH2GGsoQmkxKn5dk0SeuIY7eybUWQ5RtIU2L1wi3tVRp+iwtVhwX&#10;SmxoWVJ+3ndWQxfU5uP1/VutnNqZ9Gfbbfwnaf047BcvIAL14R6+tddGw1gp+D8Tj4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P/nexAAAANwAAAAPAAAAAAAAAAAA&#10;AAAAAKECAABkcnMvZG93bnJldi54bWxQSwUGAAAAAAQABAD5AAAAkgMAAAAA&#10;" strokecolor="black [3200]" strokeweight="1.5pt">
                      <v:stroke startarrow="block" joinstyle="miter"/>
                    </v:line>
                    <v:line id="Conector recto 423" o:spid="_x0000_s1202" style="position:absolute;flip:x;visibility:visible;mso-wrap-style:square" from="16544,2847" to="23244,4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NcRcUAAADcAAAADwAAAGRycy9kb3ducmV2LnhtbESPW2vCQBSE3wv9D8sp+KabriIluopo&#10;Cy1eipe+n2aPSWj2bMhuNP33XUHo4zAz3zDTeWcrcaHGl441PA8SEMSZMyXnGk7Ht/4LCB+QDVaO&#10;ScMveZjPHh+mmBp35T1dDiEXEcI+RQ1FCHUqpc8KsugHriaO3tk1FkOUTS5Ng9cIt5VUSTKWFkuO&#10;CwXWtCwo+zm0VkMb1Gb9+vGlVk59muR71278lrTuPXWLCYhAXfgP39vvRsNIDeF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NcRcUAAADcAAAADwAAAAAAAAAA&#10;AAAAAAChAgAAZHJzL2Rvd25yZXYueG1sUEsFBgAAAAAEAAQA+QAAAJMDAAAAAA==&#10;" strokecolor="black [3200]" strokeweight="1.5pt">
                      <v:stroke startarrow="block" joinstyle="miter"/>
                    </v:line>
                    <v:line id="Conector recto 424" o:spid="_x0000_s1203" style="position:absolute;visibility:visible;mso-wrap-style:square" from="13776,21412" to="13776,2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5cYAAADcAAAADwAAAGRycy9kb3ducmV2LnhtbESPT2vCQBTE7wW/w/IEb3VjCNJGVymi&#10;UGsv/qnn1+xrkpp9m2a3Sfz2rlDocZiZ3zDzZW8q0VLjSssKJuMIBHFmdcm5gtNx8/gEwnlkjZVl&#10;UnAlB8vF4GGOqbYd76k9+FwECLsUFRTe16mULivIoBvbmjh4X7Yx6INscqkb7ALcVDKOoqk0WHJY&#10;KLCmVUHZ5fBrFPjn84fe6eP3Z/V2rXW2XU9+3k9KjYb9ywyEp97/h//ar1pBEidwPx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k/+XGAAAA3AAAAA8AAAAAAAAA&#10;AAAAAAAAoQIAAGRycy9kb3ducmV2LnhtbFBLBQYAAAAABAAEAPkAAACUAwAAAAA=&#10;" strokecolor="black [3200]" strokeweight="1.5pt">
                      <v:stroke startarrow="block" joinstyle="miter"/>
                    </v:line>
                    <v:line id="Conector recto 425" o:spid="_x0000_s1204" style="position:absolute;visibility:visible;mso-wrap-style:square" from="26743,21465" to="26743,2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hafsQAAADcAAAADwAAAGRycy9kb3ducmV2LnhtbESPT2vCQBTE7wW/w/IEb3WjWNHoKqVU&#10;qNWLf8/P7DOJzb6N2a3Gb+8KgsdhZn7DjKe1KcSFKpdbVtBpRyCIE6tzThVsN7P3AQjnkTUWlknB&#10;jRxMJ423McbaXnlFl7VPRYCwi1FB5n0ZS+mSjAy6ti2Jg3e0lUEfZJVKXeE1wE0hu1HUlwZzDgsZ&#10;lvSVUfK3/jcK/HC/0wu9OR2K31upk/l357zcKtVq1p8jEJ5q/wo/2z9aQa/7AY8z4QjIy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qFp+xAAAANwAAAAPAAAAAAAAAAAA&#10;AAAAAKECAABkcnMvZG93bnJldi54bWxQSwUGAAAAAAQABAD5AAAAkgMAAAAA&#10;" strokecolor="black [3200]" strokeweight="1.5pt">
                      <v:stroke startarrow="block" joinstyle="miter"/>
                    </v:line>
                  </v:group>
                </v:group>
                <v:line id="Conector recto 426" o:spid="_x0000_s1205" style="position:absolute;visibility:visible;mso-wrap-style:square" from="49904,28439" to="49904,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rECcQAAADcAAAADwAAAGRycy9kb3ducmV2LnhtbESPT4vCMBTE74LfITzBm6aKyFqNIrIL&#10;ursX/56fzbOtNi+1iVq//WZB8DjMzG+Yyaw2hbhT5XLLCnrdCARxYnXOqYLd9qvzAcJ5ZI2FZVLw&#10;JAezabMxwVjbB6/pvvGpCBB2MSrIvC9jKV2SkUHXtSVx8E62MuiDrFKpK3wEuClkP4qG0mDOYSHD&#10;khYZJZfNzSjwo8Ne/+jt+Vh8P0udrD5719+dUu1WPR+D8FT7d/jVXmoFg/4Q/s+EIyC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esQJxAAAANwAAAAPAAAAAAAAAAAA&#10;AAAAAKECAABkcnMvZG93bnJldi54bWxQSwUGAAAAAAQABAD5AAAAkgMAAAAA&#10;" strokecolor="black [3200]" strokeweight="1.5pt">
                  <v:stroke startarrow="block" joinstyle="miter"/>
                </v:line>
                <w10:wrap type="square"/>
              </v:group>
            </w:pict>
          </mc:Fallback>
        </mc:AlternateContent>
      </w:r>
      <w:r w:rsidRPr="00E566E8">
        <w:rPr>
          <w:rFonts w:ascii="Times New Roman" w:hAnsi="Times New Roman" w:cs="Times New Roman"/>
          <w:b/>
          <w:noProof/>
          <w:sz w:val="20"/>
          <w:szCs w:val="20"/>
          <w:lang w:eastAsia="es-MX"/>
        </w:rPr>
        <mc:AlternateContent>
          <mc:Choice Requires="wps">
            <w:drawing>
              <wp:anchor distT="0" distB="0" distL="114300" distR="114300" simplePos="0" relativeHeight="251999232" behindDoc="0" locked="0" layoutInCell="1" allowOverlap="1" wp14:anchorId="4F4436F6" wp14:editId="06FD6000">
                <wp:simplePos x="0" y="0"/>
                <wp:positionH relativeFrom="column">
                  <wp:posOffset>137795</wp:posOffset>
                </wp:positionH>
                <wp:positionV relativeFrom="paragraph">
                  <wp:posOffset>3481070</wp:posOffset>
                </wp:positionV>
                <wp:extent cx="6113780" cy="526415"/>
                <wp:effectExtent l="0" t="0" r="20320" b="26035"/>
                <wp:wrapSquare wrapText="bothSides"/>
                <wp:docPr id="427" name="Rectángulo: esquinas redondeadas 10"/>
                <wp:cNvGraphicFramePr/>
                <a:graphic xmlns:a="http://schemas.openxmlformats.org/drawingml/2006/main">
                  <a:graphicData uri="http://schemas.microsoft.com/office/word/2010/wordprocessingShape">
                    <wps:wsp>
                      <wps:cNvSpPr/>
                      <wps:spPr>
                        <a:xfrm>
                          <a:off x="0" y="0"/>
                          <a:ext cx="6113780" cy="526415"/>
                        </a:xfrm>
                        <a:prstGeom prst="round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9A5CC2" w:rsidRPr="00DC745A" w:rsidRDefault="009A5CC2" w:rsidP="003360D7">
                            <w:pPr>
                              <w:autoSpaceDE w:val="0"/>
                              <w:autoSpaceDN w:val="0"/>
                              <w:adjustRightInd w:val="0"/>
                              <w:spacing w:after="0" w:line="240" w:lineRule="auto"/>
                              <w:jc w:val="center"/>
                              <w:rPr>
                                <w:b/>
                                <w:sz w:val="24"/>
                                <w:szCs w:val="24"/>
                              </w:rPr>
                            </w:pPr>
                            <w:r w:rsidRPr="003C29B6">
                              <w:rPr>
                                <w:rFonts w:ascii="Times New Roman" w:hAnsi="Times New Roman" w:cs="Times New Roman"/>
                                <w:b/>
                                <w:color w:val="000000"/>
                                <w:sz w:val="24"/>
                                <w:szCs w:val="24"/>
                                <w:lang w:val="es-ES"/>
                              </w:rPr>
                              <w:t>Empleo, trabajo asalariado y personal ocupado en unidades económicas en Tlalpan inician o fortalecen una sociedad cooperativa, micro o pequeña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4436F6" id="_x0000_s1206" style="position:absolute;left:0;text-align:left;margin-left:10.85pt;margin-top:274.1pt;width:481.4pt;height:41.45pt;z-index:25199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" fillcolor="#bfbfbf [2412]" strokecolor="black [3200]" strokeweight="1pt">
                <v:stroke joinstyle="miter"/>
                <v:textbox>
                  <w:txbxContent>
                    <w:p w:rsidR="009A5CC2" w:rsidRPr="00DC745A" w:rsidRDefault="009A5CC2" w:rsidP="003360D7">
                      <w:pPr>
                        <w:autoSpaceDE w:val="0"/>
                        <w:autoSpaceDN w:val="0"/>
                        <w:adjustRightInd w:val="0"/>
                        <w:spacing w:after="0" w:line="240" w:lineRule="auto"/>
                        <w:jc w:val="center"/>
                        <w:rPr>
                          <w:b/>
                          <w:sz w:val="24"/>
                          <w:szCs w:val="24"/>
                        </w:rPr>
                      </w:pPr>
                      <w:r w:rsidRPr="003C29B6">
                        <w:rPr>
                          <w:rFonts w:ascii="Times New Roman" w:hAnsi="Times New Roman" w:cs="Times New Roman"/>
                          <w:b/>
                          <w:color w:val="000000"/>
                          <w:sz w:val="24"/>
                          <w:szCs w:val="24"/>
                          <w:lang w:val="es-ES"/>
                        </w:rPr>
                        <w:t xml:space="preserve">Empleo, trabajo asalariado y personal ocupado en unidades </w:t>
                      </w:r>
                      <w:proofErr w:type="gramStart"/>
                      <w:r w:rsidRPr="003C29B6">
                        <w:rPr>
                          <w:rFonts w:ascii="Times New Roman" w:hAnsi="Times New Roman" w:cs="Times New Roman"/>
                          <w:b/>
                          <w:color w:val="000000"/>
                          <w:sz w:val="24"/>
                          <w:szCs w:val="24"/>
                          <w:lang w:val="es-ES"/>
                        </w:rPr>
                        <w:t>económicas</w:t>
                      </w:r>
                      <w:proofErr w:type="gramEnd"/>
                      <w:r w:rsidRPr="003C29B6">
                        <w:rPr>
                          <w:rFonts w:ascii="Times New Roman" w:hAnsi="Times New Roman" w:cs="Times New Roman"/>
                          <w:b/>
                          <w:color w:val="000000"/>
                          <w:sz w:val="24"/>
                          <w:szCs w:val="24"/>
                          <w:lang w:val="es-ES"/>
                        </w:rPr>
                        <w:t xml:space="preserve"> en Tlalpan inician o fortalecen una sociedad cooperativa, micro o pequeña empresa.</w:t>
                      </w:r>
                    </w:p>
                  </w:txbxContent>
                </v:textbox>
                <w10:wrap type="square"/>
              </v:roundrect>
            </w:pict>
          </mc:Fallback>
        </mc:AlternateContent>
      </w:r>
      <w:r w:rsidRPr="00E566E8">
        <w:rPr>
          <w:rFonts w:ascii="Times New Roman" w:hAnsi="Times New Roman" w:cs="Times New Roman"/>
          <w:b/>
          <w:sz w:val="20"/>
          <w:szCs w:val="20"/>
        </w:rPr>
        <w:t>ÁRBOL DE ACCIONES</w:t>
      </w:r>
    </w:p>
    <w:p w:rsidR="005576BD" w:rsidRDefault="005576BD" w:rsidP="003360D7">
      <w:pPr>
        <w:spacing w:after="0" w:line="240" w:lineRule="auto"/>
        <w:rPr>
          <w:rFonts w:ascii="Times New Roman" w:hAnsi="Times New Roman" w:cs="Times New Roman"/>
          <w:b/>
          <w:sz w:val="20"/>
          <w:szCs w:val="20"/>
        </w:rPr>
      </w:pPr>
    </w:p>
    <w:p w:rsidR="003360D7" w:rsidRPr="00E566E8" w:rsidRDefault="003360D7" w:rsidP="003360D7">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II</w:t>
      </w:r>
      <w:r w:rsidRPr="00E566E8">
        <w:rPr>
          <w:rFonts w:ascii="Times New Roman" w:hAnsi="Times New Roman" w:cs="Times New Roman"/>
          <w:b/>
          <w:sz w:val="20"/>
          <w:szCs w:val="20"/>
        </w:rPr>
        <w:t>I.</w:t>
      </w:r>
      <w:r w:rsidR="00843F86">
        <w:rPr>
          <w:rFonts w:ascii="Times New Roman" w:hAnsi="Times New Roman" w:cs="Times New Roman"/>
          <w:b/>
          <w:sz w:val="20"/>
          <w:szCs w:val="20"/>
        </w:rPr>
        <w:t>3</w:t>
      </w:r>
      <w:r w:rsidRPr="00E566E8">
        <w:rPr>
          <w:rFonts w:ascii="Times New Roman" w:hAnsi="Times New Roman" w:cs="Times New Roman"/>
          <w:b/>
          <w:sz w:val="20"/>
          <w:szCs w:val="20"/>
        </w:rPr>
        <w:t xml:space="preserve">.4. Resumen Narrativo </w:t>
      </w:r>
    </w:p>
    <w:p w:rsidR="003360D7" w:rsidRPr="00E566E8" w:rsidRDefault="003360D7" w:rsidP="003360D7">
      <w:pPr>
        <w:spacing w:after="0" w:line="240" w:lineRule="auto"/>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1834"/>
        <w:gridCol w:w="6666"/>
      </w:tblGrid>
      <w:tr w:rsidR="003360D7" w:rsidRPr="00E566E8" w:rsidTr="003360D7">
        <w:trPr>
          <w:jc w:val="center"/>
        </w:trPr>
        <w:tc>
          <w:tcPr>
            <w:tcW w:w="1834"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Nivel</w:t>
            </w:r>
          </w:p>
        </w:tc>
        <w:tc>
          <w:tcPr>
            <w:tcW w:w="6666"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Objetivo</w:t>
            </w:r>
          </w:p>
        </w:tc>
      </w:tr>
      <w:tr w:rsidR="003360D7" w:rsidRPr="00E566E8" w:rsidTr="003360D7">
        <w:trPr>
          <w:jc w:val="center"/>
        </w:trPr>
        <w:tc>
          <w:tcPr>
            <w:tcW w:w="1834"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Fin</w:t>
            </w:r>
          </w:p>
        </w:tc>
        <w:tc>
          <w:tcPr>
            <w:tcW w:w="6666" w:type="dxa"/>
          </w:tcPr>
          <w:p w:rsidR="003360D7" w:rsidRPr="00E566E8" w:rsidRDefault="0075071B" w:rsidP="003360D7">
            <w:pPr>
              <w:autoSpaceDE w:val="0"/>
              <w:autoSpaceDN w:val="0"/>
              <w:adjustRightInd w:val="0"/>
              <w:jc w:val="both"/>
              <w:rPr>
                <w:rFonts w:ascii="Times New Roman" w:hAnsi="Times New Roman" w:cs="Times New Roman"/>
                <w:sz w:val="20"/>
                <w:szCs w:val="20"/>
              </w:rPr>
            </w:pPr>
            <w:r>
              <w:rPr>
                <w:rFonts w:ascii="Times New Roman" w:hAnsi="Times New Roman" w:cs="Times New Roman"/>
                <w:color w:val="000000"/>
                <w:sz w:val="20"/>
                <w:szCs w:val="20"/>
              </w:rPr>
              <w:t>Fomentar las actividades de sociedades cooperativas y micro y pequeñas empresas en Tlalpan, a través de apoyo económico, para incrementar empleos y fomentar la creación de negocios que impulsen el autoempleo.</w:t>
            </w:r>
          </w:p>
        </w:tc>
      </w:tr>
      <w:tr w:rsidR="003360D7" w:rsidRPr="00E566E8" w:rsidTr="003360D7">
        <w:trPr>
          <w:jc w:val="center"/>
        </w:trPr>
        <w:tc>
          <w:tcPr>
            <w:tcW w:w="1834"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Propósito</w:t>
            </w:r>
          </w:p>
        </w:tc>
        <w:tc>
          <w:tcPr>
            <w:tcW w:w="6666" w:type="dxa"/>
          </w:tcPr>
          <w:p w:rsidR="003360D7" w:rsidRPr="00E566E8" w:rsidRDefault="00E42477" w:rsidP="003360D7">
            <w:pPr>
              <w:autoSpaceDE w:val="0"/>
              <w:autoSpaceDN w:val="0"/>
              <w:adjustRightInd w:val="0"/>
              <w:jc w:val="both"/>
              <w:rPr>
                <w:rFonts w:ascii="Times New Roman" w:hAnsi="Times New Roman" w:cs="Times New Roman"/>
                <w:sz w:val="20"/>
                <w:szCs w:val="20"/>
                <w:lang w:val="es-ES"/>
              </w:rPr>
            </w:pPr>
            <w:r>
              <w:rPr>
                <w:rFonts w:ascii="Times New Roman" w:hAnsi="Times New Roman" w:cs="Times New Roman"/>
                <w:color w:val="000000"/>
                <w:sz w:val="20"/>
                <w:szCs w:val="20"/>
              </w:rPr>
              <w:t>Creación de nuevos modelos de negocios y empresas sociales sustentables.</w:t>
            </w:r>
          </w:p>
        </w:tc>
      </w:tr>
      <w:tr w:rsidR="003360D7" w:rsidRPr="00E566E8" w:rsidTr="003360D7">
        <w:trPr>
          <w:jc w:val="center"/>
        </w:trPr>
        <w:tc>
          <w:tcPr>
            <w:tcW w:w="1834"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Componentes</w:t>
            </w:r>
          </w:p>
        </w:tc>
        <w:tc>
          <w:tcPr>
            <w:tcW w:w="6666" w:type="dxa"/>
          </w:tcPr>
          <w:p w:rsidR="0075071B" w:rsidRPr="00E566E8" w:rsidRDefault="003360D7" w:rsidP="0075071B">
            <w:pPr>
              <w:autoSpaceDE w:val="0"/>
              <w:autoSpaceDN w:val="0"/>
              <w:adjustRightInd w:val="0"/>
              <w:jc w:val="both"/>
              <w:rPr>
                <w:rFonts w:ascii="Times New Roman" w:hAnsi="Times New Roman" w:cs="Times New Roman"/>
                <w:color w:val="000000"/>
                <w:sz w:val="20"/>
                <w:szCs w:val="20"/>
              </w:rPr>
            </w:pPr>
            <w:r w:rsidRPr="00E566E8">
              <w:rPr>
                <w:rFonts w:ascii="Times New Roman" w:hAnsi="Times New Roman" w:cs="Times New Roman"/>
                <w:sz w:val="20"/>
                <w:szCs w:val="20"/>
                <w:lang w:val="es-ES"/>
              </w:rPr>
              <w:t xml:space="preserve">C.1. </w:t>
            </w:r>
            <w:r w:rsidR="0075071B">
              <w:rPr>
                <w:rFonts w:ascii="Times New Roman" w:hAnsi="Times New Roman" w:cs="Times New Roman"/>
                <w:sz w:val="20"/>
                <w:szCs w:val="20"/>
                <w:lang w:val="es-ES"/>
              </w:rPr>
              <w:t>Otorgar apoyo económico a sociedades cooperativas y micro y pequeñas empresas.</w:t>
            </w:r>
          </w:p>
        </w:tc>
      </w:tr>
      <w:tr w:rsidR="003360D7" w:rsidRPr="00E566E8" w:rsidTr="003360D7">
        <w:trPr>
          <w:jc w:val="center"/>
        </w:trPr>
        <w:tc>
          <w:tcPr>
            <w:tcW w:w="1834"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Actividades</w:t>
            </w:r>
          </w:p>
        </w:tc>
        <w:tc>
          <w:tcPr>
            <w:tcW w:w="6666" w:type="dxa"/>
          </w:tcPr>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 xml:space="preserve">A.1.1. </w:t>
            </w:r>
            <w:r w:rsidR="0075071B">
              <w:rPr>
                <w:rFonts w:ascii="Times New Roman" w:hAnsi="Times New Roman" w:cs="Times New Roman"/>
                <w:sz w:val="20"/>
                <w:szCs w:val="20"/>
                <w:lang w:val="es-ES"/>
              </w:rPr>
              <w:t>Recepción de solicitudes ciudadanas para ingresar al programa.</w:t>
            </w:r>
          </w:p>
          <w:p w:rsidR="003360D7" w:rsidRPr="00E566E8" w:rsidRDefault="003360D7" w:rsidP="003360D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 xml:space="preserve">A.1.2. </w:t>
            </w:r>
            <w:r w:rsidR="00E42477">
              <w:rPr>
                <w:rFonts w:ascii="Times New Roman" w:hAnsi="Times New Roman" w:cs="Times New Roman"/>
                <w:sz w:val="20"/>
                <w:szCs w:val="20"/>
                <w:lang w:val="es-ES"/>
              </w:rPr>
              <w:t>Supervisar que se hayan aplicado los recursos para lo que fueron destinados</w:t>
            </w:r>
            <w:r w:rsidR="0075071B">
              <w:rPr>
                <w:rFonts w:ascii="Times New Roman" w:hAnsi="Times New Roman" w:cs="Times New Roman"/>
                <w:sz w:val="20"/>
                <w:szCs w:val="20"/>
                <w:lang w:val="es-ES"/>
              </w:rPr>
              <w:t>.</w:t>
            </w:r>
          </w:p>
        </w:tc>
      </w:tr>
    </w:tbl>
    <w:p w:rsidR="003360D7" w:rsidRPr="00E566E8" w:rsidRDefault="003360D7" w:rsidP="003360D7">
      <w:pPr>
        <w:spacing w:after="0" w:line="240" w:lineRule="auto"/>
        <w:rPr>
          <w:rFonts w:ascii="Times New Roman" w:hAnsi="Times New Roman" w:cs="Times New Roman"/>
          <w:b/>
          <w:sz w:val="20"/>
          <w:szCs w:val="20"/>
        </w:rPr>
      </w:pPr>
    </w:p>
    <w:p w:rsidR="003360D7" w:rsidRPr="00E566E8" w:rsidRDefault="003360D7" w:rsidP="003360D7">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D40441">
        <w:rPr>
          <w:rFonts w:ascii="Times New Roman" w:hAnsi="Times New Roman" w:cs="Times New Roman"/>
          <w:b/>
          <w:sz w:val="20"/>
          <w:szCs w:val="20"/>
        </w:rPr>
        <w:t>I.3</w:t>
      </w:r>
      <w:r w:rsidRPr="00E566E8">
        <w:rPr>
          <w:rFonts w:ascii="Times New Roman" w:hAnsi="Times New Roman" w:cs="Times New Roman"/>
          <w:b/>
          <w:sz w:val="20"/>
          <w:szCs w:val="20"/>
        </w:rPr>
        <w:t>.5. Matriz de Indicadores del Programa Social</w:t>
      </w:r>
    </w:p>
    <w:p w:rsidR="003360D7" w:rsidRPr="00E566E8" w:rsidRDefault="003360D7" w:rsidP="003360D7">
      <w:pPr>
        <w:spacing w:after="0" w:line="240" w:lineRule="auto"/>
        <w:rPr>
          <w:rFonts w:ascii="Times New Roman" w:hAnsi="Times New Roman" w:cs="Times New Roman"/>
          <w:b/>
          <w:sz w:val="20"/>
          <w:szCs w:val="20"/>
        </w:rPr>
      </w:pPr>
    </w:p>
    <w:tbl>
      <w:tblPr>
        <w:tblStyle w:val="Tablaconcuadrcula"/>
        <w:tblW w:w="9634" w:type="dxa"/>
        <w:jc w:val="center"/>
        <w:tblLayout w:type="fixed"/>
        <w:tblLook w:val="04A0" w:firstRow="1" w:lastRow="0" w:firstColumn="1" w:lastColumn="0" w:noHBand="0" w:noVBand="1"/>
      </w:tblPr>
      <w:tblGrid>
        <w:gridCol w:w="1129"/>
        <w:gridCol w:w="1144"/>
        <w:gridCol w:w="1417"/>
        <w:gridCol w:w="1267"/>
        <w:gridCol w:w="1134"/>
        <w:gridCol w:w="1134"/>
        <w:gridCol w:w="1275"/>
        <w:gridCol w:w="1134"/>
      </w:tblGrid>
      <w:tr w:rsidR="003360D7" w:rsidRPr="00E566E8" w:rsidTr="005576BD">
        <w:trPr>
          <w:jc w:val="center"/>
        </w:trPr>
        <w:tc>
          <w:tcPr>
            <w:tcW w:w="1129"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Nivel de Objetivo</w:t>
            </w:r>
          </w:p>
        </w:tc>
        <w:tc>
          <w:tcPr>
            <w:tcW w:w="1144"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Objetivo</w:t>
            </w:r>
          </w:p>
        </w:tc>
        <w:tc>
          <w:tcPr>
            <w:tcW w:w="1417"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Indicador</w:t>
            </w:r>
          </w:p>
        </w:tc>
        <w:tc>
          <w:tcPr>
            <w:tcW w:w="1267"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Fórmula de cálculo</w:t>
            </w:r>
          </w:p>
        </w:tc>
        <w:tc>
          <w:tcPr>
            <w:tcW w:w="1134"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Tipo de indicador</w:t>
            </w:r>
          </w:p>
        </w:tc>
        <w:tc>
          <w:tcPr>
            <w:tcW w:w="1134"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Unidad de Medida</w:t>
            </w:r>
          </w:p>
        </w:tc>
        <w:tc>
          <w:tcPr>
            <w:tcW w:w="1275"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Medios de Verificación</w:t>
            </w:r>
          </w:p>
        </w:tc>
        <w:tc>
          <w:tcPr>
            <w:tcW w:w="1134"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Supuestos</w:t>
            </w:r>
          </w:p>
        </w:tc>
      </w:tr>
      <w:tr w:rsidR="0040345F" w:rsidRPr="00E566E8" w:rsidTr="005576BD">
        <w:trPr>
          <w:jc w:val="center"/>
        </w:trPr>
        <w:tc>
          <w:tcPr>
            <w:tcW w:w="1129" w:type="dxa"/>
            <w:vAlign w:val="center"/>
          </w:tcPr>
          <w:p w:rsidR="0040345F" w:rsidRPr="00E566E8" w:rsidRDefault="0040345F" w:rsidP="0040345F">
            <w:pPr>
              <w:jc w:val="center"/>
              <w:rPr>
                <w:rFonts w:ascii="Times New Roman" w:hAnsi="Times New Roman" w:cs="Times New Roman"/>
                <w:b/>
                <w:sz w:val="20"/>
                <w:szCs w:val="20"/>
              </w:rPr>
            </w:pPr>
            <w:r w:rsidRPr="00E566E8">
              <w:rPr>
                <w:rFonts w:ascii="Times New Roman" w:hAnsi="Times New Roman" w:cs="Times New Roman"/>
                <w:b/>
                <w:sz w:val="20"/>
                <w:szCs w:val="20"/>
              </w:rPr>
              <w:t>Fin</w:t>
            </w:r>
          </w:p>
        </w:tc>
        <w:tc>
          <w:tcPr>
            <w:tcW w:w="1144" w:type="dxa"/>
            <w:vAlign w:val="center"/>
          </w:tcPr>
          <w:p w:rsidR="0040345F" w:rsidRPr="00E566E8" w:rsidRDefault="0040345F" w:rsidP="0040345F">
            <w:pPr>
              <w:jc w:val="center"/>
              <w:rPr>
                <w:rFonts w:ascii="Times New Roman" w:hAnsi="Times New Roman" w:cs="Times New Roman"/>
                <w:sz w:val="20"/>
                <w:szCs w:val="20"/>
              </w:rPr>
            </w:pPr>
            <w:r>
              <w:rPr>
                <w:rFonts w:ascii="Times New Roman" w:hAnsi="Times New Roman" w:cs="Times New Roman"/>
                <w:color w:val="000000"/>
                <w:sz w:val="20"/>
                <w:szCs w:val="20"/>
              </w:rPr>
              <w:t>Fomentar las actividades de sociedades cooperativas y micro y pequeñas empresas en Tlalpan, a través de apoyo económico, para incrementar empleos y fomentar la creación de negocios que impulsen el autoempleo.</w:t>
            </w:r>
          </w:p>
        </w:tc>
        <w:tc>
          <w:tcPr>
            <w:tcW w:w="1417" w:type="dxa"/>
            <w:vAlign w:val="center"/>
          </w:tcPr>
          <w:p w:rsidR="0040345F" w:rsidRPr="00E566E8" w:rsidRDefault="0040345F" w:rsidP="0040345F">
            <w:pPr>
              <w:jc w:val="center"/>
              <w:rPr>
                <w:rFonts w:ascii="Times New Roman" w:hAnsi="Times New Roman" w:cs="Times New Roman"/>
                <w:sz w:val="20"/>
                <w:szCs w:val="20"/>
              </w:rPr>
            </w:pPr>
            <w:r>
              <w:rPr>
                <w:rFonts w:ascii="Times New Roman" w:hAnsi="Times New Roman" w:cs="Times New Roman"/>
                <w:sz w:val="20"/>
                <w:szCs w:val="20"/>
              </w:rPr>
              <w:t>Generar empleo a través de ocupaciones productivas por cuenta propia.</w:t>
            </w:r>
          </w:p>
        </w:tc>
        <w:tc>
          <w:tcPr>
            <w:tcW w:w="1267" w:type="dxa"/>
            <w:vAlign w:val="center"/>
          </w:tcPr>
          <w:p w:rsidR="0040345F" w:rsidRPr="0040345F" w:rsidRDefault="0040345F" w:rsidP="0040345F">
            <w:pPr>
              <w:pStyle w:val="Default"/>
              <w:jc w:val="center"/>
              <w:rPr>
                <w:sz w:val="20"/>
                <w:szCs w:val="20"/>
              </w:rPr>
            </w:pPr>
            <w:r w:rsidRPr="0040345F">
              <w:rPr>
                <w:sz w:val="20"/>
                <w:szCs w:val="20"/>
              </w:rPr>
              <w:t>Ciudadanos que se ocupan en las sociedades cooperativas y micro y pequeñas empresas después del apoyo otorgado / Total de empleo en las empresas anterior a los proyectos) *100</w:t>
            </w:r>
          </w:p>
        </w:tc>
        <w:tc>
          <w:tcPr>
            <w:tcW w:w="1134" w:type="dxa"/>
            <w:vAlign w:val="center"/>
          </w:tcPr>
          <w:p w:rsidR="0040345F" w:rsidRPr="0040345F" w:rsidRDefault="0040345F" w:rsidP="0040345F">
            <w:pPr>
              <w:pStyle w:val="Default"/>
              <w:jc w:val="center"/>
              <w:rPr>
                <w:sz w:val="20"/>
                <w:szCs w:val="20"/>
              </w:rPr>
            </w:pPr>
            <w:r w:rsidRPr="0040345F">
              <w:rPr>
                <w:sz w:val="20"/>
                <w:szCs w:val="20"/>
              </w:rPr>
              <w:t>Eficacia</w:t>
            </w:r>
          </w:p>
        </w:tc>
        <w:tc>
          <w:tcPr>
            <w:tcW w:w="1134" w:type="dxa"/>
            <w:vAlign w:val="center"/>
          </w:tcPr>
          <w:p w:rsidR="0040345F" w:rsidRPr="0040345F" w:rsidRDefault="0040345F" w:rsidP="0040345F">
            <w:pPr>
              <w:pStyle w:val="Default"/>
              <w:jc w:val="center"/>
              <w:rPr>
                <w:sz w:val="20"/>
                <w:szCs w:val="20"/>
              </w:rPr>
            </w:pPr>
            <w:r w:rsidRPr="0040345F">
              <w:rPr>
                <w:sz w:val="20"/>
                <w:szCs w:val="20"/>
              </w:rPr>
              <w:t>Porcentaje</w:t>
            </w:r>
          </w:p>
        </w:tc>
        <w:tc>
          <w:tcPr>
            <w:tcW w:w="1275" w:type="dxa"/>
            <w:vAlign w:val="center"/>
          </w:tcPr>
          <w:p w:rsidR="0040345F" w:rsidRPr="0040345F" w:rsidRDefault="0040345F" w:rsidP="0040345F">
            <w:pPr>
              <w:pStyle w:val="Default"/>
              <w:jc w:val="center"/>
              <w:rPr>
                <w:sz w:val="20"/>
                <w:szCs w:val="20"/>
              </w:rPr>
            </w:pPr>
            <w:r w:rsidRPr="0040345F">
              <w:rPr>
                <w:sz w:val="20"/>
                <w:szCs w:val="20"/>
              </w:rPr>
              <w:t>Informes</w:t>
            </w:r>
          </w:p>
        </w:tc>
        <w:tc>
          <w:tcPr>
            <w:tcW w:w="1134" w:type="dxa"/>
            <w:vAlign w:val="center"/>
          </w:tcPr>
          <w:p w:rsidR="0040345F" w:rsidRPr="0040345F" w:rsidRDefault="0040345F" w:rsidP="0040345F">
            <w:pPr>
              <w:pStyle w:val="Default"/>
              <w:jc w:val="center"/>
              <w:rPr>
                <w:sz w:val="20"/>
                <w:szCs w:val="20"/>
              </w:rPr>
            </w:pPr>
            <w:r w:rsidRPr="0040345F">
              <w:rPr>
                <w:sz w:val="20"/>
                <w:szCs w:val="20"/>
              </w:rPr>
              <w:t>Cambios en el crecimiento económico</w:t>
            </w:r>
          </w:p>
        </w:tc>
      </w:tr>
      <w:tr w:rsidR="0040345F" w:rsidRPr="00E566E8" w:rsidTr="005576BD">
        <w:trPr>
          <w:jc w:val="center"/>
        </w:trPr>
        <w:tc>
          <w:tcPr>
            <w:tcW w:w="1129" w:type="dxa"/>
            <w:vAlign w:val="center"/>
          </w:tcPr>
          <w:p w:rsidR="0040345F" w:rsidRPr="00E566E8" w:rsidRDefault="0040345F" w:rsidP="0040345F">
            <w:pPr>
              <w:jc w:val="center"/>
              <w:rPr>
                <w:rFonts w:ascii="Times New Roman" w:hAnsi="Times New Roman" w:cs="Times New Roman"/>
                <w:b/>
                <w:sz w:val="20"/>
                <w:szCs w:val="20"/>
              </w:rPr>
            </w:pPr>
            <w:r w:rsidRPr="00E566E8">
              <w:rPr>
                <w:rFonts w:ascii="Times New Roman" w:hAnsi="Times New Roman" w:cs="Times New Roman"/>
                <w:b/>
                <w:sz w:val="20"/>
                <w:szCs w:val="20"/>
              </w:rPr>
              <w:t>Propósito</w:t>
            </w:r>
          </w:p>
        </w:tc>
        <w:tc>
          <w:tcPr>
            <w:tcW w:w="1144" w:type="dxa"/>
            <w:vAlign w:val="center"/>
          </w:tcPr>
          <w:p w:rsidR="0040345F" w:rsidRPr="0040345F" w:rsidRDefault="0040345F" w:rsidP="0040345F">
            <w:pPr>
              <w:pStyle w:val="Default"/>
              <w:jc w:val="center"/>
              <w:rPr>
                <w:sz w:val="20"/>
                <w:szCs w:val="20"/>
              </w:rPr>
            </w:pPr>
            <w:r w:rsidRPr="0040345F">
              <w:rPr>
                <w:sz w:val="20"/>
                <w:szCs w:val="20"/>
              </w:rPr>
              <w:t>Creación de nuevos modelos de negocios y empresas sociales sustentables.</w:t>
            </w:r>
          </w:p>
        </w:tc>
        <w:tc>
          <w:tcPr>
            <w:tcW w:w="1417" w:type="dxa"/>
            <w:vAlign w:val="center"/>
          </w:tcPr>
          <w:p w:rsidR="0040345F" w:rsidRPr="0040345F" w:rsidRDefault="0040345F" w:rsidP="0040345F">
            <w:pPr>
              <w:pStyle w:val="Default"/>
              <w:jc w:val="center"/>
              <w:rPr>
                <w:sz w:val="20"/>
                <w:szCs w:val="20"/>
              </w:rPr>
            </w:pPr>
            <w:r w:rsidRPr="0040345F">
              <w:rPr>
                <w:sz w:val="20"/>
                <w:szCs w:val="20"/>
              </w:rPr>
              <w:t xml:space="preserve">Ingreso promedio de las personas que desarrollan una actividad económica o pretenden desarrollar una actividad económica, a través de una sociedad cooperativa, </w:t>
            </w:r>
            <w:r w:rsidRPr="0040345F">
              <w:rPr>
                <w:sz w:val="20"/>
                <w:szCs w:val="20"/>
              </w:rPr>
              <w:lastRenderedPageBreak/>
              <w:t>micro o pequeña empresa.</w:t>
            </w:r>
          </w:p>
        </w:tc>
        <w:tc>
          <w:tcPr>
            <w:tcW w:w="1267" w:type="dxa"/>
            <w:vAlign w:val="center"/>
          </w:tcPr>
          <w:p w:rsidR="0040345F" w:rsidRPr="0040345F" w:rsidRDefault="0040345F" w:rsidP="0040345F">
            <w:pPr>
              <w:pStyle w:val="Default"/>
              <w:jc w:val="center"/>
              <w:rPr>
                <w:sz w:val="20"/>
                <w:szCs w:val="20"/>
              </w:rPr>
            </w:pPr>
            <w:r w:rsidRPr="0040345F">
              <w:rPr>
                <w:sz w:val="20"/>
                <w:szCs w:val="20"/>
              </w:rPr>
              <w:lastRenderedPageBreak/>
              <w:t xml:space="preserve">Suma del ingreso de las personas que desarrollan o pretenden desarrollar una actividad económica/Número de personas que desarrollan o pretenden </w:t>
            </w:r>
            <w:r w:rsidRPr="0040345F">
              <w:rPr>
                <w:sz w:val="20"/>
                <w:szCs w:val="20"/>
              </w:rPr>
              <w:lastRenderedPageBreak/>
              <w:t>desarrollar una actividad económica</w:t>
            </w:r>
          </w:p>
        </w:tc>
        <w:tc>
          <w:tcPr>
            <w:tcW w:w="1134" w:type="dxa"/>
            <w:vAlign w:val="center"/>
          </w:tcPr>
          <w:p w:rsidR="0040345F" w:rsidRPr="0040345F" w:rsidRDefault="0040345F" w:rsidP="0040345F">
            <w:pPr>
              <w:pStyle w:val="Default"/>
              <w:jc w:val="center"/>
              <w:rPr>
                <w:sz w:val="20"/>
                <w:szCs w:val="20"/>
              </w:rPr>
            </w:pPr>
            <w:r w:rsidRPr="0040345F">
              <w:rPr>
                <w:sz w:val="20"/>
                <w:szCs w:val="20"/>
              </w:rPr>
              <w:lastRenderedPageBreak/>
              <w:t>Eficiencia</w:t>
            </w:r>
          </w:p>
        </w:tc>
        <w:tc>
          <w:tcPr>
            <w:tcW w:w="1134" w:type="dxa"/>
            <w:vAlign w:val="center"/>
          </w:tcPr>
          <w:p w:rsidR="0040345F" w:rsidRPr="0040345F" w:rsidRDefault="0040345F" w:rsidP="0040345F">
            <w:pPr>
              <w:pStyle w:val="Default"/>
              <w:jc w:val="center"/>
              <w:rPr>
                <w:sz w:val="20"/>
                <w:szCs w:val="20"/>
              </w:rPr>
            </w:pPr>
            <w:r w:rsidRPr="0040345F">
              <w:rPr>
                <w:sz w:val="20"/>
                <w:szCs w:val="20"/>
              </w:rPr>
              <w:t>Pesos</w:t>
            </w:r>
          </w:p>
        </w:tc>
        <w:tc>
          <w:tcPr>
            <w:tcW w:w="1275" w:type="dxa"/>
            <w:vAlign w:val="center"/>
          </w:tcPr>
          <w:p w:rsidR="0040345F" w:rsidRPr="0040345F" w:rsidRDefault="0040345F" w:rsidP="0040345F">
            <w:pPr>
              <w:pStyle w:val="Default"/>
              <w:jc w:val="center"/>
              <w:rPr>
                <w:sz w:val="20"/>
                <w:szCs w:val="20"/>
              </w:rPr>
            </w:pPr>
            <w:r w:rsidRPr="0040345F">
              <w:rPr>
                <w:sz w:val="20"/>
                <w:szCs w:val="20"/>
              </w:rPr>
              <w:t>Informes</w:t>
            </w:r>
          </w:p>
        </w:tc>
        <w:tc>
          <w:tcPr>
            <w:tcW w:w="1134" w:type="dxa"/>
            <w:vAlign w:val="center"/>
          </w:tcPr>
          <w:p w:rsidR="0040345F" w:rsidRPr="00E566E8" w:rsidRDefault="0040345F" w:rsidP="0040345F">
            <w:pPr>
              <w:jc w:val="center"/>
              <w:rPr>
                <w:rFonts w:ascii="Times New Roman" w:hAnsi="Times New Roman" w:cs="Times New Roman"/>
                <w:sz w:val="20"/>
                <w:szCs w:val="20"/>
              </w:rPr>
            </w:pPr>
            <w:r>
              <w:rPr>
                <w:rFonts w:ascii="Times New Roman" w:hAnsi="Times New Roman" w:cs="Times New Roman"/>
                <w:sz w:val="20"/>
                <w:szCs w:val="20"/>
              </w:rPr>
              <w:t>Mejorar el nivel de ingreso</w:t>
            </w:r>
          </w:p>
        </w:tc>
      </w:tr>
      <w:tr w:rsidR="0040345F" w:rsidRPr="00E566E8" w:rsidTr="005576BD">
        <w:trPr>
          <w:jc w:val="center"/>
        </w:trPr>
        <w:tc>
          <w:tcPr>
            <w:tcW w:w="1129" w:type="dxa"/>
            <w:vMerge w:val="restart"/>
            <w:vAlign w:val="center"/>
          </w:tcPr>
          <w:p w:rsidR="0040345F" w:rsidRPr="00E566E8" w:rsidRDefault="0040345F" w:rsidP="0040345F">
            <w:pPr>
              <w:jc w:val="center"/>
              <w:rPr>
                <w:rFonts w:ascii="Times New Roman" w:hAnsi="Times New Roman" w:cs="Times New Roman"/>
                <w:b/>
                <w:sz w:val="20"/>
                <w:szCs w:val="20"/>
              </w:rPr>
            </w:pPr>
            <w:r w:rsidRPr="00E566E8">
              <w:rPr>
                <w:rFonts w:ascii="Times New Roman" w:hAnsi="Times New Roman" w:cs="Times New Roman"/>
                <w:b/>
                <w:sz w:val="20"/>
                <w:szCs w:val="20"/>
              </w:rPr>
              <w:t>Componentes</w:t>
            </w:r>
          </w:p>
        </w:tc>
        <w:tc>
          <w:tcPr>
            <w:tcW w:w="1144" w:type="dxa"/>
            <w:vMerge w:val="restart"/>
            <w:vAlign w:val="center"/>
          </w:tcPr>
          <w:p w:rsidR="0040345F" w:rsidRPr="00E566E8" w:rsidRDefault="0040345F" w:rsidP="0040345F">
            <w:pPr>
              <w:autoSpaceDE w:val="0"/>
              <w:autoSpaceDN w:val="0"/>
              <w:adjustRightInd w:val="0"/>
              <w:jc w:val="center"/>
              <w:rPr>
                <w:rFonts w:ascii="Times New Roman" w:hAnsi="Times New Roman" w:cs="Times New Roman"/>
                <w:color w:val="000000"/>
                <w:sz w:val="20"/>
                <w:szCs w:val="20"/>
              </w:rPr>
            </w:pPr>
            <w:r w:rsidRPr="0040345F">
              <w:rPr>
                <w:rFonts w:ascii="Times New Roman" w:hAnsi="Times New Roman" w:cs="Times New Roman"/>
                <w:color w:val="000000"/>
                <w:sz w:val="20"/>
                <w:szCs w:val="20"/>
              </w:rPr>
              <w:t>Otorgar apoyo económico a sociedades cooperativas y micro y pequeñas empresas.</w:t>
            </w:r>
          </w:p>
        </w:tc>
        <w:tc>
          <w:tcPr>
            <w:tcW w:w="1417" w:type="dxa"/>
            <w:vAlign w:val="center"/>
          </w:tcPr>
          <w:p w:rsidR="0040345F" w:rsidRPr="0040345F" w:rsidRDefault="0040345F" w:rsidP="0040345F">
            <w:pPr>
              <w:pStyle w:val="Default"/>
              <w:jc w:val="center"/>
              <w:rPr>
                <w:sz w:val="20"/>
                <w:szCs w:val="20"/>
              </w:rPr>
            </w:pPr>
            <w:r w:rsidRPr="0040345F">
              <w:rPr>
                <w:sz w:val="20"/>
                <w:szCs w:val="20"/>
              </w:rPr>
              <w:t>Apoyo económico otorgado para la adquisición de maquinaria, equipo, herramienta, insumos y materia prima.</w:t>
            </w:r>
          </w:p>
        </w:tc>
        <w:tc>
          <w:tcPr>
            <w:tcW w:w="1267" w:type="dxa"/>
            <w:vAlign w:val="center"/>
          </w:tcPr>
          <w:p w:rsidR="0040345F" w:rsidRPr="0040345F" w:rsidRDefault="0040345F" w:rsidP="0040345F">
            <w:pPr>
              <w:pStyle w:val="Default"/>
              <w:jc w:val="center"/>
              <w:rPr>
                <w:sz w:val="20"/>
                <w:szCs w:val="20"/>
              </w:rPr>
            </w:pPr>
            <w:r w:rsidRPr="0040345F">
              <w:rPr>
                <w:sz w:val="20"/>
                <w:szCs w:val="20"/>
              </w:rPr>
              <w:t>Apoyos entregados/Apoyos programados * 100</w:t>
            </w:r>
          </w:p>
        </w:tc>
        <w:tc>
          <w:tcPr>
            <w:tcW w:w="1134" w:type="dxa"/>
            <w:vAlign w:val="center"/>
          </w:tcPr>
          <w:p w:rsidR="0040345F" w:rsidRPr="0040345F" w:rsidRDefault="0040345F" w:rsidP="0040345F">
            <w:pPr>
              <w:pStyle w:val="Default"/>
              <w:jc w:val="center"/>
              <w:rPr>
                <w:sz w:val="20"/>
                <w:szCs w:val="20"/>
              </w:rPr>
            </w:pPr>
            <w:r w:rsidRPr="0040345F">
              <w:rPr>
                <w:sz w:val="20"/>
                <w:szCs w:val="20"/>
              </w:rPr>
              <w:t>Eficiencia</w:t>
            </w:r>
          </w:p>
        </w:tc>
        <w:tc>
          <w:tcPr>
            <w:tcW w:w="1134" w:type="dxa"/>
            <w:vAlign w:val="center"/>
          </w:tcPr>
          <w:p w:rsidR="0040345F" w:rsidRPr="0040345F" w:rsidRDefault="0040345F" w:rsidP="0040345F">
            <w:pPr>
              <w:pStyle w:val="Default"/>
              <w:jc w:val="center"/>
              <w:rPr>
                <w:sz w:val="20"/>
                <w:szCs w:val="20"/>
              </w:rPr>
            </w:pPr>
            <w:r w:rsidRPr="0040345F">
              <w:rPr>
                <w:sz w:val="20"/>
                <w:szCs w:val="20"/>
              </w:rPr>
              <w:t>Porcentaje</w:t>
            </w:r>
          </w:p>
        </w:tc>
        <w:tc>
          <w:tcPr>
            <w:tcW w:w="1275" w:type="dxa"/>
            <w:vAlign w:val="center"/>
          </w:tcPr>
          <w:p w:rsidR="0040345F" w:rsidRPr="0040345F" w:rsidRDefault="0040345F" w:rsidP="0040345F">
            <w:pPr>
              <w:pStyle w:val="Default"/>
              <w:jc w:val="center"/>
              <w:rPr>
                <w:sz w:val="20"/>
                <w:szCs w:val="20"/>
              </w:rPr>
            </w:pPr>
            <w:r w:rsidRPr="0040345F">
              <w:rPr>
                <w:sz w:val="20"/>
                <w:szCs w:val="20"/>
              </w:rPr>
              <w:t>Padrón de beneficiarios</w:t>
            </w:r>
          </w:p>
        </w:tc>
        <w:tc>
          <w:tcPr>
            <w:tcW w:w="1134" w:type="dxa"/>
            <w:vAlign w:val="center"/>
          </w:tcPr>
          <w:p w:rsidR="0040345F" w:rsidRPr="00E566E8" w:rsidRDefault="0040345F" w:rsidP="0040345F">
            <w:pPr>
              <w:jc w:val="center"/>
              <w:rPr>
                <w:rFonts w:ascii="Times New Roman" w:hAnsi="Times New Roman" w:cs="Times New Roman"/>
                <w:sz w:val="20"/>
                <w:szCs w:val="20"/>
              </w:rPr>
            </w:pPr>
            <w:r>
              <w:rPr>
                <w:rFonts w:ascii="Times New Roman" w:hAnsi="Times New Roman" w:cs="Times New Roman"/>
                <w:sz w:val="20"/>
                <w:szCs w:val="20"/>
              </w:rPr>
              <w:t>Los/las beneficiarias apoyadas cumplen con la ejecución del proyecto</w:t>
            </w:r>
          </w:p>
        </w:tc>
      </w:tr>
      <w:tr w:rsidR="0040345F" w:rsidRPr="00E566E8" w:rsidTr="005576BD">
        <w:trPr>
          <w:jc w:val="center"/>
        </w:trPr>
        <w:tc>
          <w:tcPr>
            <w:tcW w:w="1129" w:type="dxa"/>
            <w:vMerge/>
            <w:vAlign w:val="center"/>
          </w:tcPr>
          <w:p w:rsidR="0040345F" w:rsidRPr="00E566E8" w:rsidRDefault="0040345F" w:rsidP="0040345F">
            <w:pPr>
              <w:jc w:val="center"/>
              <w:rPr>
                <w:rFonts w:ascii="Times New Roman" w:hAnsi="Times New Roman" w:cs="Times New Roman"/>
                <w:b/>
                <w:sz w:val="20"/>
                <w:szCs w:val="20"/>
              </w:rPr>
            </w:pPr>
          </w:p>
        </w:tc>
        <w:tc>
          <w:tcPr>
            <w:tcW w:w="1144" w:type="dxa"/>
            <w:vMerge/>
            <w:vAlign w:val="center"/>
          </w:tcPr>
          <w:p w:rsidR="0040345F" w:rsidRPr="00E566E8" w:rsidRDefault="0040345F" w:rsidP="0040345F">
            <w:pPr>
              <w:autoSpaceDE w:val="0"/>
              <w:autoSpaceDN w:val="0"/>
              <w:adjustRightInd w:val="0"/>
              <w:jc w:val="center"/>
              <w:rPr>
                <w:rFonts w:ascii="Times New Roman" w:hAnsi="Times New Roman" w:cs="Times New Roman"/>
                <w:sz w:val="20"/>
                <w:szCs w:val="20"/>
                <w:lang w:val="es-ES"/>
              </w:rPr>
            </w:pPr>
          </w:p>
        </w:tc>
        <w:tc>
          <w:tcPr>
            <w:tcW w:w="1417" w:type="dxa"/>
          </w:tcPr>
          <w:p w:rsidR="0040345F" w:rsidRPr="0040345F" w:rsidRDefault="0040345F" w:rsidP="0040345F">
            <w:pPr>
              <w:pStyle w:val="Default"/>
              <w:rPr>
                <w:sz w:val="20"/>
                <w:szCs w:val="20"/>
              </w:rPr>
            </w:pPr>
            <w:r w:rsidRPr="0040345F">
              <w:rPr>
                <w:sz w:val="20"/>
                <w:szCs w:val="20"/>
              </w:rPr>
              <w:t xml:space="preserve">Porcentaje de apoyos otorgados para proyectos productivos de grupos integrados exclusiva o mayoritariamente por mujeres. </w:t>
            </w:r>
          </w:p>
        </w:tc>
        <w:tc>
          <w:tcPr>
            <w:tcW w:w="1267" w:type="dxa"/>
          </w:tcPr>
          <w:p w:rsidR="0040345F" w:rsidRPr="0040345F" w:rsidRDefault="0040345F" w:rsidP="0040345F">
            <w:pPr>
              <w:pStyle w:val="Default"/>
              <w:rPr>
                <w:sz w:val="20"/>
                <w:szCs w:val="20"/>
              </w:rPr>
            </w:pPr>
            <w:r w:rsidRPr="0040345F">
              <w:rPr>
                <w:sz w:val="20"/>
                <w:szCs w:val="20"/>
              </w:rPr>
              <w:t xml:space="preserve">Número de beneficiarios de apoyo para proyectos productivos de grupos integrados exclusiva o mayoritariamente por mujeres en el periodo T /Número total de apoyos para proyectos productivos otorgados en el periodo T </w:t>
            </w:r>
          </w:p>
        </w:tc>
        <w:tc>
          <w:tcPr>
            <w:tcW w:w="1134" w:type="dxa"/>
          </w:tcPr>
          <w:p w:rsidR="0040345F" w:rsidRPr="0040345F" w:rsidRDefault="0040345F" w:rsidP="0040345F">
            <w:pPr>
              <w:pStyle w:val="Default"/>
              <w:rPr>
                <w:sz w:val="20"/>
                <w:szCs w:val="20"/>
              </w:rPr>
            </w:pPr>
            <w:r w:rsidRPr="0040345F">
              <w:rPr>
                <w:sz w:val="20"/>
                <w:szCs w:val="20"/>
              </w:rPr>
              <w:t xml:space="preserve">Eficiencia </w:t>
            </w:r>
          </w:p>
        </w:tc>
        <w:tc>
          <w:tcPr>
            <w:tcW w:w="1134" w:type="dxa"/>
          </w:tcPr>
          <w:p w:rsidR="0040345F" w:rsidRPr="0040345F" w:rsidRDefault="0040345F" w:rsidP="0040345F">
            <w:pPr>
              <w:pStyle w:val="Default"/>
              <w:rPr>
                <w:sz w:val="20"/>
                <w:szCs w:val="20"/>
              </w:rPr>
            </w:pPr>
            <w:r w:rsidRPr="0040345F">
              <w:rPr>
                <w:sz w:val="20"/>
                <w:szCs w:val="20"/>
              </w:rPr>
              <w:t xml:space="preserve">Porcentaje </w:t>
            </w:r>
          </w:p>
        </w:tc>
        <w:tc>
          <w:tcPr>
            <w:tcW w:w="1275" w:type="dxa"/>
          </w:tcPr>
          <w:p w:rsidR="0040345F" w:rsidRPr="0040345F" w:rsidRDefault="0040345F" w:rsidP="0040345F">
            <w:pPr>
              <w:pStyle w:val="Default"/>
              <w:rPr>
                <w:sz w:val="20"/>
                <w:szCs w:val="20"/>
              </w:rPr>
            </w:pPr>
            <w:r w:rsidRPr="0040345F">
              <w:rPr>
                <w:sz w:val="20"/>
                <w:szCs w:val="20"/>
              </w:rPr>
              <w:t xml:space="preserve">Padrón de beneficiarios </w:t>
            </w:r>
          </w:p>
        </w:tc>
        <w:tc>
          <w:tcPr>
            <w:tcW w:w="1134" w:type="dxa"/>
            <w:vAlign w:val="center"/>
          </w:tcPr>
          <w:p w:rsidR="0040345F" w:rsidRPr="00E566E8" w:rsidRDefault="0040345F" w:rsidP="0040345F">
            <w:pPr>
              <w:jc w:val="center"/>
              <w:rPr>
                <w:rFonts w:ascii="Times New Roman" w:hAnsi="Times New Roman" w:cs="Times New Roman"/>
                <w:sz w:val="20"/>
                <w:szCs w:val="20"/>
              </w:rPr>
            </w:pPr>
            <w:r>
              <w:rPr>
                <w:rFonts w:ascii="Times New Roman" w:hAnsi="Times New Roman" w:cs="Times New Roman"/>
                <w:sz w:val="20"/>
                <w:szCs w:val="20"/>
              </w:rPr>
              <w:t>La mayor parte de beneficiarios son mujeres</w:t>
            </w:r>
          </w:p>
        </w:tc>
      </w:tr>
      <w:tr w:rsidR="0040345F" w:rsidRPr="00E566E8" w:rsidTr="005576BD">
        <w:trPr>
          <w:jc w:val="center"/>
        </w:trPr>
        <w:tc>
          <w:tcPr>
            <w:tcW w:w="1129" w:type="dxa"/>
            <w:vMerge/>
            <w:vAlign w:val="center"/>
          </w:tcPr>
          <w:p w:rsidR="0040345F" w:rsidRPr="00E566E8" w:rsidRDefault="0040345F" w:rsidP="0040345F">
            <w:pPr>
              <w:jc w:val="center"/>
              <w:rPr>
                <w:rFonts w:ascii="Times New Roman" w:hAnsi="Times New Roman" w:cs="Times New Roman"/>
                <w:b/>
                <w:sz w:val="20"/>
                <w:szCs w:val="20"/>
              </w:rPr>
            </w:pPr>
          </w:p>
        </w:tc>
        <w:tc>
          <w:tcPr>
            <w:tcW w:w="1144" w:type="dxa"/>
            <w:vMerge/>
            <w:vAlign w:val="center"/>
          </w:tcPr>
          <w:p w:rsidR="0040345F" w:rsidRPr="00E566E8" w:rsidRDefault="0040345F" w:rsidP="0040345F">
            <w:pPr>
              <w:autoSpaceDE w:val="0"/>
              <w:autoSpaceDN w:val="0"/>
              <w:adjustRightInd w:val="0"/>
              <w:jc w:val="center"/>
              <w:rPr>
                <w:rFonts w:ascii="Times New Roman" w:hAnsi="Times New Roman" w:cs="Times New Roman"/>
                <w:sz w:val="20"/>
                <w:szCs w:val="20"/>
                <w:lang w:val="es-ES"/>
              </w:rPr>
            </w:pPr>
          </w:p>
        </w:tc>
        <w:tc>
          <w:tcPr>
            <w:tcW w:w="1417" w:type="dxa"/>
          </w:tcPr>
          <w:p w:rsidR="0040345F" w:rsidRPr="0040345F" w:rsidRDefault="0040345F" w:rsidP="0040345F">
            <w:pPr>
              <w:pStyle w:val="Default"/>
              <w:rPr>
                <w:sz w:val="20"/>
                <w:szCs w:val="20"/>
              </w:rPr>
            </w:pPr>
            <w:r w:rsidRPr="0040345F">
              <w:rPr>
                <w:sz w:val="20"/>
                <w:szCs w:val="20"/>
              </w:rPr>
              <w:t xml:space="preserve">Otorgar apoyo económico a sociedades cooperativas, asociaciones civiles sociedades civiles e instituciones académicas. </w:t>
            </w:r>
          </w:p>
        </w:tc>
        <w:tc>
          <w:tcPr>
            <w:tcW w:w="1267" w:type="dxa"/>
          </w:tcPr>
          <w:p w:rsidR="0040345F" w:rsidRPr="0040345F" w:rsidRDefault="0040345F" w:rsidP="0040345F">
            <w:pPr>
              <w:pStyle w:val="Default"/>
              <w:rPr>
                <w:sz w:val="20"/>
                <w:szCs w:val="20"/>
              </w:rPr>
            </w:pPr>
            <w:r w:rsidRPr="0040345F">
              <w:rPr>
                <w:sz w:val="20"/>
                <w:szCs w:val="20"/>
              </w:rPr>
              <w:t xml:space="preserve">Apoyo para capacitación a beneficiarios y ciudadanía en general, en conocimientos sobre gestión empresarial y mejoras de su rendimiento operativo y competitividad. </w:t>
            </w:r>
          </w:p>
        </w:tc>
        <w:tc>
          <w:tcPr>
            <w:tcW w:w="1134" w:type="dxa"/>
          </w:tcPr>
          <w:p w:rsidR="0040345F" w:rsidRPr="0040345F" w:rsidRDefault="0040345F" w:rsidP="0040345F">
            <w:pPr>
              <w:pStyle w:val="Default"/>
              <w:rPr>
                <w:sz w:val="20"/>
                <w:szCs w:val="20"/>
              </w:rPr>
            </w:pPr>
            <w:r w:rsidRPr="0040345F">
              <w:rPr>
                <w:sz w:val="20"/>
                <w:szCs w:val="20"/>
              </w:rPr>
              <w:t xml:space="preserve">Apoyos entregados/Apoyos programados * 100 </w:t>
            </w:r>
          </w:p>
        </w:tc>
        <w:tc>
          <w:tcPr>
            <w:tcW w:w="1134" w:type="dxa"/>
          </w:tcPr>
          <w:p w:rsidR="0040345F" w:rsidRPr="0040345F" w:rsidRDefault="0040345F" w:rsidP="0040345F">
            <w:pPr>
              <w:pStyle w:val="Default"/>
              <w:rPr>
                <w:sz w:val="20"/>
                <w:szCs w:val="20"/>
              </w:rPr>
            </w:pPr>
            <w:r w:rsidRPr="0040345F">
              <w:rPr>
                <w:sz w:val="20"/>
                <w:szCs w:val="20"/>
              </w:rPr>
              <w:t xml:space="preserve">Eficiencia </w:t>
            </w:r>
          </w:p>
        </w:tc>
        <w:tc>
          <w:tcPr>
            <w:tcW w:w="1275" w:type="dxa"/>
          </w:tcPr>
          <w:p w:rsidR="0040345F" w:rsidRPr="0040345F" w:rsidRDefault="0040345F" w:rsidP="0040345F">
            <w:pPr>
              <w:pStyle w:val="Default"/>
              <w:rPr>
                <w:sz w:val="20"/>
                <w:szCs w:val="20"/>
              </w:rPr>
            </w:pPr>
            <w:r w:rsidRPr="0040345F">
              <w:rPr>
                <w:sz w:val="20"/>
                <w:szCs w:val="20"/>
              </w:rPr>
              <w:t xml:space="preserve">Porcentaje </w:t>
            </w:r>
          </w:p>
        </w:tc>
        <w:tc>
          <w:tcPr>
            <w:tcW w:w="1134" w:type="dxa"/>
            <w:vAlign w:val="center"/>
          </w:tcPr>
          <w:p w:rsidR="0040345F" w:rsidRPr="00E566E8" w:rsidRDefault="0040345F" w:rsidP="0040345F">
            <w:pPr>
              <w:jc w:val="center"/>
              <w:rPr>
                <w:rFonts w:ascii="Times New Roman" w:hAnsi="Times New Roman" w:cs="Times New Roman"/>
                <w:sz w:val="20"/>
                <w:szCs w:val="20"/>
              </w:rPr>
            </w:pPr>
            <w:r>
              <w:rPr>
                <w:rFonts w:ascii="Times New Roman" w:hAnsi="Times New Roman" w:cs="Times New Roman"/>
                <w:sz w:val="20"/>
                <w:szCs w:val="20"/>
              </w:rPr>
              <w:t>Los asistentes a cursos de capacitación ponen en práctica los conocimientos adquiridos</w:t>
            </w:r>
          </w:p>
        </w:tc>
      </w:tr>
      <w:tr w:rsidR="0040345F" w:rsidRPr="00E566E8" w:rsidTr="005576BD">
        <w:trPr>
          <w:jc w:val="center"/>
        </w:trPr>
        <w:tc>
          <w:tcPr>
            <w:tcW w:w="1129" w:type="dxa"/>
            <w:vMerge/>
            <w:vAlign w:val="center"/>
          </w:tcPr>
          <w:p w:rsidR="0040345F" w:rsidRPr="00E566E8" w:rsidRDefault="0040345F" w:rsidP="0040345F">
            <w:pPr>
              <w:jc w:val="center"/>
              <w:rPr>
                <w:rFonts w:ascii="Times New Roman" w:hAnsi="Times New Roman" w:cs="Times New Roman"/>
                <w:b/>
                <w:sz w:val="20"/>
                <w:szCs w:val="20"/>
              </w:rPr>
            </w:pPr>
          </w:p>
        </w:tc>
        <w:tc>
          <w:tcPr>
            <w:tcW w:w="1144" w:type="dxa"/>
            <w:vMerge/>
            <w:vAlign w:val="center"/>
          </w:tcPr>
          <w:p w:rsidR="0040345F" w:rsidRPr="00E566E8" w:rsidRDefault="0040345F" w:rsidP="0040345F">
            <w:pPr>
              <w:autoSpaceDE w:val="0"/>
              <w:autoSpaceDN w:val="0"/>
              <w:adjustRightInd w:val="0"/>
              <w:jc w:val="center"/>
              <w:rPr>
                <w:rFonts w:ascii="Times New Roman" w:hAnsi="Times New Roman" w:cs="Times New Roman"/>
                <w:sz w:val="20"/>
                <w:szCs w:val="20"/>
                <w:lang w:val="es-ES"/>
              </w:rPr>
            </w:pPr>
          </w:p>
        </w:tc>
        <w:tc>
          <w:tcPr>
            <w:tcW w:w="1417" w:type="dxa"/>
          </w:tcPr>
          <w:p w:rsidR="0040345F" w:rsidRPr="0040345F" w:rsidRDefault="0040345F" w:rsidP="0040345F">
            <w:pPr>
              <w:pStyle w:val="Default"/>
              <w:rPr>
                <w:sz w:val="20"/>
                <w:szCs w:val="20"/>
              </w:rPr>
            </w:pPr>
            <w:r w:rsidRPr="0040345F">
              <w:rPr>
                <w:sz w:val="20"/>
                <w:szCs w:val="20"/>
              </w:rPr>
              <w:t xml:space="preserve">Otorgar apoyo económico para el desarrollo y capacitación </w:t>
            </w:r>
            <w:r w:rsidRPr="0040345F">
              <w:rPr>
                <w:sz w:val="20"/>
                <w:szCs w:val="20"/>
              </w:rPr>
              <w:lastRenderedPageBreak/>
              <w:t xml:space="preserve">de aplicaciones informáticas y redes de comercialización </w:t>
            </w:r>
          </w:p>
        </w:tc>
        <w:tc>
          <w:tcPr>
            <w:tcW w:w="1267" w:type="dxa"/>
          </w:tcPr>
          <w:p w:rsidR="0040345F" w:rsidRPr="0040345F" w:rsidRDefault="0040345F" w:rsidP="0040345F">
            <w:pPr>
              <w:pStyle w:val="Default"/>
              <w:rPr>
                <w:sz w:val="20"/>
                <w:szCs w:val="20"/>
              </w:rPr>
            </w:pPr>
            <w:r w:rsidRPr="0040345F">
              <w:rPr>
                <w:sz w:val="20"/>
                <w:szCs w:val="20"/>
              </w:rPr>
              <w:lastRenderedPageBreak/>
              <w:t xml:space="preserve">Apoyo para iniciativas que desarrollen aplicaciones </w:t>
            </w:r>
            <w:r w:rsidRPr="0040345F">
              <w:rPr>
                <w:sz w:val="20"/>
                <w:szCs w:val="20"/>
              </w:rPr>
              <w:lastRenderedPageBreak/>
              <w:t xml:space="preserve">informáticas para teléfonos y otros dispositivos, y para crear redes de comercialización </w:t>
            </w:r>
          </w:p>
        </w:tc>
        <w:tc>
          <w:tcPr>
            <w:tcW w:w="1134" w:type="dxa"/>
          </w:tcPr>
          <w:p w:rsidR="0040345F" w:rsidRPr="0040345F" w:rsidRDefault="0040345F" w:rsidP="0040345F">
            <w:pPr>
              <w:pStyle w:val="Default"/>
              <w:rPr>
                <w:sz w:val="20"/>
                <w:szCs w:val="20"/>
              </w:rPr>
            </w:pPr>
            <w:r w:rsidRPr="0040345F">
              <w:rPr>
                <w:sz w:val="20"/>
                <w:szCs w:val="20"/>
              </w:rPr>
              <w:lastRenderedPageBreak/>
              <w:t xml:space="preserve">Apoyos entregados/Apoyos programados * 100 </w:t>
            </w:r>
          </w:p>
        </w:tc>
        <w:tc>
          <w:tcPr>
            <w:tcW w:w="1134" w:type="dxa"/>
          </w:tcPr>
          <w:p w:rsidR="0040345F" w:rsidRPr="0040345F" w:rsidRDefault="0040345F" w:rsidP="0040345F">
            <w:pPr>
              <w:pStyle w:val="Default"/>
              <w:rPr>
                <w:sz w:val="20"/>
                <w:szCs w:val="20"/>
              </w:rPr>
            </w:pPr>
            <w:r w:rsidRPr="0040345F">
              <w:rPr>
                <w:sz w:val="20"/>
                <w:szCs w:val="20"/>
              </w:rPr>
              <w:t xml:space="preserve">Eficiencia </w:t>
            </w:r>
          </w:p>
        </w:tc>
        <w:tc>
          <w:tcPr>
            <w:tcW w:w="1275" w:type="dxa"/>
          </w:tcPr>
          <w:p w:rsidR="0040345F" w:rsidRPr="0040345F" w:rsidRDefault="0040345F" w:rsidP="0040345F">
            <w:pPr>
              <w:pStyle w:val="Default"/>
              <w:rPr>
                <w:sz w:val="20"/>
                <w:szCs w:val="20"/>
              </w:rPr>
            </w:pPr>
            <w:r w:rsidRPr="0040345F">
              <w:rPr>
                <w:sz w:val="20"/>
                <w:szCs w:val="20"/>
              </w:rPr>
              <w:t xml:space="preserve">Porcentaje </w:t>
            </w:r>
          </w:p>
        </w:tc>
        <w:tc>
          <w:tcPr>
            <w:tcW w:w="1134" w:type="dxa"/>
            <w:vAlign w:val="center"/>
          </w:tcPr>
          <w:p w:rsidR="0040345F" w:rsidRPr="0040345F" w:rsidRDefault="0040345F" w:rsidP="0040345F">
            <w:pPr>
              <w:pStyle w:val="Default"/>
              <w:jc w:val="center"/>
              <w:rPr>
                <w:sz w:val="20"/>
                <w:szCs w:val="20"/>
              </w:rPr>
            </w:pPr>
            <w:r w:rsidRPr="0040345F">
              <w:rPr>
                <w:sz w:val="20"/>
                <w:szCs w:val="20"/>
              </w:rPr>
              <w:t xml:space="preserve">Las APP son utilizadas por personas, </w:t>
            </w:r>
            <w:r w:rsidRPr="0040345F">
              <w:rPr>
                <w:sz w:val="20"/>
                <w:szCs w:val="20"/>
              </w:rPr>
              <w:lastRenderedPageBreak/>
              <w:t xml:space="preserve">micro empresarias y Sociedades Cooperativas y comercializan sus productos o servicios en web y un punto de venta. </w:t>
            </w:r>
          </w:p>
          <w:p w:rsidR="0040345F" w:rsidRPr="00E566E8" w:rsidRDefault="0040345F" w:rsidP="0040345F">
            <w:pPr>
              <w:jc w:val="center"/>
              <w:rPr>
                <w:rFonts w:ascii="Times New Roman" w:hAnsi="Times New Roman" w:cs="Times New Roman"/>
                <w:sz w:val="20"/>
                <w:szCs w:val="20"/>
              </w:rPr>
            </w:pPr>
          </w:p>
        </w:tc>
      </w:tr>
      <w:tr w:rsidR="0040345F" w:rsidRPr="00E566E8" w:rsidTr="005576BD">
        <w:trPr>
          <w:jc w:val="center"/>
        </w:trPr>
        <w:tc>
          <w:tcPr>
            <w:tcW w:w="1129" w:type="dxa"/>
            <w:vMerge w:val="restart"/>
            <w:vAlign w:val="center"/>
          </w:tcPr>
          <w:p w:rsidR="0040345F" w:rsidRPr="00E566E8" w:rsidRDefault="0040345F" w:rsidP="0040345F">
            <w:pPr>
              <w:jc w:val="center"/>
              <w:rPr>
                <w:rFonts w:ascii="Times New Roman" w:hAnsi="Times New Roman" w:cs="Times New Roman"/>
                <w:b/>
                <w:sz w:val="20"/>
                <w:szCs w:val="20"/>
              </w:rPr>
            </w:pPr>
            <w:r w:rsidRPr="00E566E8">
              <w:rPr>
                <w:rFonts w:ascii="Times New Roman" w:hAnsi="Times New Roman" w:cs="Times New Roman"/>
                <w:b/>
                <w:sz w:val="20"/>
                <w:szCs w:val="20"/>
              </w:rPr>
              <w:lastRenderedPageBreak/>
              <w:t>Actividades</w:t>
            </w:r>
          </w:p>
        </w:tc>
        <w:tc>
          <w:tcPr>
            <w:tcW w:w="1144" w:type="dxa"/>
            <w:vAlign w:val="center"/>
          </w:tcPr>
          <w:p w:rsidR="0040345F" w:rsidRPr="00E566E8" w:rsidRDefault="0040345F" w:rsidP="0040345F">
            <w:pPr>
              <w:autoSpaceDE w:val="0"/>
              <w:autoSpaceDN w:val="0"/>
              <w:adjustRightInd w:val="0"/>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Recepción de solicitudes ciudadanas para ingresar al programa.</w:t>
            </w:r>
          </w:p>
        </w:tc>
        <w:tc>
          <w:tcPr>
            <w:tcW w:w="1417" w:type="dxa"/>
            <w:vAlign w:val="center"/>
          </w:tcPr>
          <w:p w:rsidR="0040345F" w:rsidRPr="00E566E8" w:rsidRDefault="0040345F" w:rsidP="0040345F">
            <w:pPr>
              <w:jc w:val="center"/>
              <w:rPr>
                <w:rFonts w:ascii="Times New Roman" w:hAnsi="Times New Roman" w:cs="Times New Roman"/>
                <w:sz w:val="20"/>
                <w:szCs w:val="20"/>
              </w:rPr>
            </w:pPr>
            <w:r>
              <w:rPr>
                <w:rFonts w:ascii="Times New Roman" w:hAnsi="Times New Roman" w:cs="Times New Roman"/>
                <w:sz w:val="20"/>
                <w:szCs w:val="20"/>
              </w:rPr>
              <w:t>Número de solicitudes recibidas</w:t>
            </w:r>
          </w:p>
        </w:tc>
        <w:tc>
          <w:tcPr>
            <w:tcW w:w="1267" w:type="dxa"/>
          </w:tcPr>
          <w:p w:rsidR="0040345F" w:rsidRPr="0040345F" w:rsidRDefault="0040345F" w:rsidP="0040345F">
            <w:pPr>
              <w:pStyle w:val="Default"/>
              <w:rPr>
                <w:sz w:val="20"/>
                <w:szCs w:val="20"/>
              </w:rPr>
            </w:pPr>
            <w:r w:rsidRPr="0040345F">
              <w:rPr>
                <w:sz w:val="20"/>
                <w:szCs w:val="20"/>
              </w:rPr>
              <w:t xml:space="preserve">Número de solicitudes recibidas / Número de solicitudes recibidas el periodo anterior)-(1)*100 </w:t>
            </w:r>
          </w:p>
        </w:tc>
        <w:tc>
          <w:tcPr>
            <w:tcW w:w="1134" w:type="dxa"/>
          </w:tcPr>
          <w:p w:rsidR="0040345F" w:rsidRPr="0040345F" w:rsidRDefault="0040345F" w:rsidP="0040345F">
            <w:pPr>
              <w:pStyle w:val="Default"/>
              <w:rPr>
                <w:sz w:val="20"/>
                <w:szCs w:val="20"/>
              </w:rPr>
            </w:pPr>
            <w:r w:rsidRPr="0040345F">
              <w:rPr>
                <w:sz w:val="20"/>
                <w:szCs w:val="20"/>
              </w:rPr>
              <w:t xml:space="preserve">Eficiencia </w:t>
            </w:r>
          </w:p>
        </w:tc>
        <w:tc>
          <w:tcPr>
            <w:tcW w:w="1134" w:type="dxa"/>
          </w:tcPr>
          <w:p w:rsidR="0040345F" w:rsidRPr="0040345F" w:rsidRDefault="0040345F" w:rsidP="0040345F">
            <w:pPr>
              <w:pStyle w:val="Default"/>
              <w:rPr>
                <w:sz w:val="20"/>
                <w:szCs w:val="20"/>
              </w:rPr>
            </w:pPr>
            <w:r w:rsidRPr="0040345F">
              <w:rPr>
                <w:sz w:val="20"/>
                <w:szCs w:val="20"/>
              </w:rPr>
              <w:t xml:space="preserve">Porcentaje </w:t>
            </w:r>
          </w:p>
        </w:tc>
        <w:tc>
          <w:tcPr>
            <w:tcW w:w="1275" w:type="dxa"/>
          </w:tcPr>
          <w:p w:rsidR="0040345F" w:rsidRPr="0040345F" w:rsidRDefault="0040345F" w:rsidP="0040345F">
            <w:pPr>
              <w:pStyle w:val="Default"/>
              <w:rPr>
                <w:sz w:val="20"/>
                <w:szCs w:val="20"/>
              </w:rPr>
            </w:pPr>
            <w:r w:rsidRPr="0040345F">
              <w:rPr>
                <w:sz w:val="20"/>
                <w:szCs w:val="20"/>
              </w:rPr>
              <w:t xml:space="preserve">Informes </w:t>
            </w:r>
          </w:p>
        </w:tc>
        <w:tc>
          <w:tcPr>
            <w:tcW w:w="1134" w:type="dxa"/>
            <w:vAlign w:val="center"/>
          </w:tcPr>
          <w:p w:rsidR="0040345F" w:rsidRPr="00E566E8" w:rsidRDefault="0040345F" w:rsidP="0040345F">
            <w:pPr>
              <w:jc w:val="center"/>
              <w:rPr>
                <w:rFonts w:ascii="Times New Roman" w:hAnsi="Times New Roman" w:cs="Times New Roman"/>
                <w:sz w:val="20"/>
                <w:szCs w:val="20"/>
              </w:rPr>
            </w:pPr>
            <w:r>
              <w:rPr>
                <w:rFonts w:ascii="Times New Roman" w:hAnsi="Times New Roman" w:cs="Times New Roman"/>
                <w:sz w:val="20"/>
                <w:szCs w:val="20"/>
              </w:rPr>
              <w:t>Aumento de presupuesto para atender todas las solicitudes ingresadas</w:t>
            </w:r>
          </w:p>
        </w:tc>
      </w:tr>
      <w:tr w:rsidR="0040345F" w:rsidRPr="00E566E8" w:rsidTr="005576BD">
        <w:trPr>
          <w:jc w:val="center"/>
        </w:trPr>
        <w:tc>
          <w:tcPr>
            <w:tcW w:w="1129" w:type="dxa"/>
            <w:vMerge/>
            <w:vAlign w:val="center"/>
          </w:tcPr>
          <w:p w:rsidR="0040345F" w:rsidRPr="00E566E8" w:rsidRDefault="0040345F" w:rsidP="0040345F">
            <w:pPr>
              <w:jc w:val="center"/>
              <w:rPr>
                <w:rFonts w:ascii="Times New Roman" w:hAnsi="Times New Roman" w:cs="Times New Roman"/>
                <w:b/>
                <w:sz w:val="20"/>
                <w:szCs w:val="20"/>
              </w:rPr>
            </w:pPr>
          </w:p>
        </w:tc>
        <w:tc>
          <w:tcPr>
            <w:tcW w:w="1144" w:type="dxa"/>
            <w:vAlign w:val="center"/>
          </w:tcPr>
          <w:p w:rsidR="0040345F" w:rsidRPr="00E566E8" w:rsidRDefault="0040345F" w:rsidP="0040345F">
            <w:pPr>
              <w:autoSpaceDE w:val="0"/>
              <w:autoSpaceDN w:val="0"/>
              <w:adjustRightInd w:val="0"/>
              <w:jc w:val="center"/>
              <w:rPr>
                <w:rFonts w:ascii="Times New Roman" w:hAnsi="Times New Roman" w:cs="Times New Roman"/>
                <w:sz w:val="20"/>
                <w:szCs w:val="20"/>
                <w:lang w:val="es-ES"/>
              </w:rPr>
            </w:pPr>
            <w:r>
              <w:rPr>
                <w:rFonts w:ascii="Times New Roman" w:hAnsi="Times New Roman" w:cs="Times New Roman"/>
                <w:sz w:val="20"/>
                <w:szCs w:val="20"/>
                <w:lang w:val="es-ES"/>
              </w:rPr>
              <w:t>Supervisar que se hayan aplicado los recursos para lo que fueron destinados</w:t>
            </w:r>
          </w:p>
        </w:tc>
        <w:tc>
          <w:tcPr>
            <w:tcW w:w="1417" w:type="dxa"/>
          </w:tcPr>
          <w:p w:rsidR="0040345F" w:rsidRPr="0040345F" w:rsidRDefault="0040345F" w:rsidP="0040345F">
            <w:pPr>
              <w:pStyle w:val="Default"/>
              <w:rPr>
                <w:sz w:val="20"/>
                <w:szCs w:val="20"/>
              </w:rPr>
            </w:pPr>
            <w:r w:rsidRPr="0040345F">
              <w:rPr>
                <w:sz w:val="20"/>
                <w:szCs w:val="20"/>
              </w:rPr>
              <w:t xml:space="preserve">Porcentaje de apoyos ejercidos que comprobaron la aplicación correcta de los recursos. </w:t>
            </w:r>
          </w:p>
        </w:tc>
        <w:tc>
          <w:tcPr>
            <w:tcW w:w="1267" w:type="dxa"/>
          </w:tcPr>
          <w:p w:rsidR="0040345F" w:rsidRPr="0040345F" w:rsidRDefault="0040345F" w:rsidP="0040345F">
            <w:pPr>
              <w:pStyle w:val="Default"/>
              <w:rPr>
                <w:sz w:val="20"/>
                <w:szCs w:val="20"/>
              </w:rPr>
            </w:pPr>
            <w:r w:rsidRPr="0040345F">
              <w:rPr>
                <w:sz w:val="20"/>
                <w:szCs w:val="20"/>
              </w:rPr>
              <w:t xml:space="preserve">(Número de apoyos ejercidos que comprobaron la aplicación correcta de recursos en el periodo T /Número de apoyos entregados en el periodo T) </w:t>
            </w:r>
          </w:p>
        </w:tc>
        <w:tc>
          <w:tcPr>
            <w:tcW w:w="1134" w:type="dxa"/>
          </w:tcPr>
          <w:p w:rsidR="0040345F" w:rsidRPr="0040345F" w:rsidRDefault="0040345F" w:rsidP="0040345F">
            <w:pPr>
              <w:pStyle w:val="Default"/>
              <w:rPr>
                <w:sz w:val="20"/>
                <w:szCs w:val="20"/>
              </w:rPr>
            </w:pPr>
            <w:r w:rsidRPr="0040345F">
              <w:rPr>
                <w:sz w:val="20"/>
                <w:szCs w:val="20"/>
              </w:rPr>
              <w:t xml:space="preserve">Eficiencia </w:t>
            </w:r>
          </w:p>
        </w:tc>
        <w:tc>
          <w:tcPr>
            <w:tcW w:w="1134" w:type="dxa"/>
          </w:tcPr>
          <w:p w:rsidR="0040345F" w:rsidRPr="0040345F" w:rsidRDefault="0040345F" w:rsidP="0040345F">
            <w:pPr>
              <w:pStyle w:val="Default"/>
              <w:rPr>
                <w:sz w:val="20"/>
                <w:szCs w:val="20"/>
              </w:rPr>
            </w:pPr>
            <w:r w:rsidRPr="0040345F">
              <w:rPr>
                <w:sz w:val="20"/>
                <w:szCs w:val="20"/>
              </w:rPr>
              <w:t xml:space="preserve">Porcentaje </w:t>
            </w:r>
          </w:p>
        </w:tc>
        <w:tc>
          <w:tcPr>
            <w:tcW w:w="1275" w:type="dxa"/>
          </w:tcPr>
          <w:p w:rsidR="0040345F" w:rsidRPr="0040345F" w:rsidRDefault="0040345F" w:rsidP="0040345F">
            <w:pPr>
              <w:pStyle w:val="Default"/>
              <w:rPr>
                <w:sz w:val="20"/>
                <w:szCs w:val="20"/>
              </w:rPr>
            </w:pPr>
            <w:r w:rsidRPr="0040345F">
              <w:rPr>
                <w:sz w:val="20"/>
                <w:szCs w:val="20"/>
              </w:rPr>
              <w:t xml:space="preserve">Informes </w:t>
            </w:r>
          </w:p>
        </w:tc>
        <w:tc>
          <w:tcPr>
            <w:tcW w:w="1134" w:type="dxa"/>
            <w:vAlign w:val="center"/>
          </w:tcPr>
          <w:p w:rsidR="0040345F" w:rsidRPr="00E566E8" w:rsidRDefault="0040345F" w:rsidP="0040345F">
            <w:pPr>
              <w:jc w:val="center"/>
              <w:rPr>
                <w:rFonts w:ascii="Times New Roman" w:hAnsi="Times New Roman" w:cs="Times New Roman"/>
                <w:sz w:val="20"/>
                <w:szCs w:val="20"/>
              </w:rPr>
            </w:pPr>
            <w:r>
              <w:rPr>
                <w:rFonts w:ascii="Times New Roman" w:hAnsi="Times New Roman" w:cs="Times New Roman"/>
                <w:sz w:val="20"/>
                <w:szCs w:val="20"/>
              </w:rPr>
              <w:t>El total de los/las beneficiarias comprobaron en el tiempo establecido y lo acordado</w:t>
            </w:r>
          </w:p>
        </w:tc>
      </w:tr>
    </w:tbl>
    <w:p w:rsidR="003360D7" w:rsidRPr="00E566E8" w:rsidRDefault="003360D7" w:rsidP="003360D7">
      <w:pPr>
        <w:spacing w:after="0" w:line="240" w:lineRule="auto"/>
        <w:rPr>
          <w:rFonts w:ascii="Times New Roman" w:hAnsi="Times New Roman" w:cs="Times New Roman"/>
          <w:sz w:val="20"/>
          <w:szCs w:val="20"/>
        </w:rPr>
      </w:pPr>
      <w:r w:rsidRPr="00E566E8">
        <w:rPr>
          <w:rFonts w:ascii="Times New Roman" w:hAnsi="Times New Roman" w:cs="Times New Roman"/>
          <w:sz w:val="20"/>
          <w:szCs w:val="20"/>
        </w:rPr>
        <w:t xml:space="preserve">Tabla extraída del Apartado IX.2. Indicadores, de las Reglas de Operación </w:t>
      </w:r>
      <w:r w:rsidR="00D40441">
        <w:rPr>
          <w:rFonts w:ascii="Times New Roman" w:hAnsi="Times New Roman" w:cs="Times New Roman"/>
          <w:sz w:val="20"/>
          <w:szCs w:val="20"/>
        </w:rPr>
        <w:t>2017</w:t>
      </w:r>
      <w:r w:rsidRPr="00E566E8">
        <w:rPr>
          <w:rFonts w:ascii="Times New Roman" w:hAnsi="Times New Roman" w:cs="Times New Roman"/>
          <w:sz w:val="20"/>
          <w:szCs w:val="20"/>
        </w:rPr>
        <w:t xml:space="preserve"> del Programa</w:t>
      </w:r>
    </w:p>
    <w:p w:rsidR="003360D7" w:rsidRPr="00E566E8" w:rsidRDefault="003360D7" w:rsidP="003360D7">
      <w:pPr>
        <w:spacing w:after="0" w:line="240" w:lineRule="auto"/>
        <w:jc w:val="center"/>
        <w:rPr>
          <w:rFonts w:ascii="Times New Roman" w:hAnsi="Times New Roman" w:cs="Times New Roman"/>
          <w:b/>
          <w:sz w:val="20"/>
          <w:szCs w:val="20"/>
        </w:rPr>
      </w:pPr>
    </w:p>
    <w:p w:rsidR="003360D7" w:rsidRPr="00E566E8" w:rsidRDefault="003360D7" w:rsidP="003360D7">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D40441">
        <w:rPr>
          <w:rFonts w:ascii="Times New Roman" w:hAnsi="Times New Roman" w:cs="Times New Roman"/>
          <w:b/>
          <w:sz w:val="20"/>
          <w:szCs w:val="20"/>
        </w:rPr>
        <w:t>I.3</w:t>
      </w:r>
      <w:r w:rsidRPr="00E566E8">
        <w:rPr>
          <w:rFonts w:ascii="Times New Roman" w:hAnsi="Times New Roman" w:cs="Times New Roman"/>
          <w:b/>
          <w:sz w:val="20"/>
          <w:szCs w:val="20"/>
        </w:rPr>
        <w:t>.6. Consistencia Interna del Programa Social (Lógica Vertical)</w:t>
      </w:r>
    </w:p>
    <w:p w:rsidR="003360D7" w:rsidRPr="00E566E8" w:rsidRDefault="003360D7" w:rsidP="003360D7">
      <w:pPr>
        <w:spacing w:after="0" w:line="240" w:lineRule="auto"/>
        <w:rPr>
          <w:rFonts w:ascii="Times New Roman" w:hAnsi="Times New Roman" w:cs="Times New Roman"/>
          <w:b/>
          <w:sz w:val="20"/>
          <w:szCs w:val="20"/>
        </w:rPr>
      </w:pPr>
    </w:p>
    <w:tbl>
      <w:tblPr>
        <w:tblStyle w:val="Tablaconcuadrcula"/>
        <w:tblW w:w="9639" w:type="dxa"/>
        <w:jc w:val="center"/>
        <w:tblLook w:val="04A0" w:firstRow="1" w:lastRow="0" w:firstColumn="1" w:lastColumn="0" w:noHBand="0" w:noVBand="1"/>
      </w:tblPr>
      <w:tblGrid>
        <w:gridCol w:w="2693"/>
        <w:gridCol w:w="1418"/>
        <w:gridCol w:w="1701"/>
        <w:gridCol w:w="3827"/>
      </w:tblGrid>
      <w:tr w:rsidR="003360D7" w:rsidRPr="00E566E8" w:rsidTr="005576BD">
        <w:trPr>
          <w:jc w:val="center"/>
        </w:trPr>
        <w:tc>
          <w:tcPr>
            <w:tcW w:w="2693" w:type="dxa"/>
            <w:vMerge w:val="restart"/>
            <w:shd w:val="clear" w:color="auto" w:fill="auto"/>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Aspecto</w:t>
            </w:r>
          </w:p>
        </w:tc>
        <w:tc>
          <w:tcPr>
            <w:tcW w:w="3119" w:type="dxa"/>
            <w:gridSpan w:val="2"/>
            <w:shd w:val="clear" w:color="auto" w:fill="auto"/>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Valoración</w:t>
            </w:r>
          </w:p>
        </w:tc>
        <w:tc>
          <w:tcPr>
            <w:tcW w:w="3827" w:type="dxa"/>
            <w:vMerge w:val="restart"/>
            <w:shd w:val="clear" w:color="auto" w:fill="auto"/>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Propuesta de Modificación</w:t>
            </w:r>
          </w:p>
        </w:tc>
      </w:tr>
      <w:tr w:rsidR="003360D7" w:rsidRPr="00E566E8" w:rsidTr="005576BD">
        <w:trPr>
          <w:jc w:val="center"/>
        </w:trPr>
        <w:tc>
          <w:tcPr>
            <w:tcW w:w="2693" w:type="dxa"/>
            <w:vMerge/>
            <w:shd w:val="clear" w:color="auto" w:fill="auto"/>
          </w:tcPr>
          <w:p w:rsidR="003360D7" w:rsidRPr="00E566E8" w:rsidRDefault="003360D7" w:rsidP="003360D7">
            <w:pPr>
              <w:rPr>
                <w:rFonts w:ascii="Times New Roman" w:hAnsi="Times New Roman" w:cs="Times New Roman"/>
                <w:b/>
                <w:sz w:val="20"/>
                <w:szCs w:val="20"/>
              </w:rPr>
            </w:pPr>
          </w:p>
        </w:tc>
        <w:tc>
          <w:tcPr>
            <w:tcW w:w="1418" w:type="dxa"/>
            <w:shd w:val="clear" w:color="auto" w:fill="auto"/>
            <w:vAlign w:val="center"/>
          </w:tcPr>
          <w:p w:rsidR="003360D7" w:rsidRPr="00E566E8" w:rsidRDefault="003360D7" w:rsidP="00913033">
            <w:pPr>
              <w:jc w:val="center"/>
              <w:rPr>
                <w:rFonts w:ascii="Times New Roman" w:hAnsi="Times New Roman" w:cs="Times New Roman"/>
                <w:b/>
                <w:sz w:val="20"/>
                <w:szCs w:val="20"/>
              </w:rPr>
            </w:pPr>
            <w:r w:rsidRPr="00E566E8">
              <w:rPr>
                <w:rFonts w:ascii="Times New Roman" w:hAnsi="Times New Roman" w:cs="Times New Roman"/>
                <w:b/>
                <w:sz w:val="20"/>
                <w:szCs w:val="20"/>
              </w:rPr>
              <w:t xml:space="preserve">Matriz de Indicadores </w:t>
            </w:r>
            <w:r w:rsidR="00913033">
              <w:rPr>
                <w:rFonts w:ascii="Times New Roman" w:hAnsi="Times New Roman" w:cs="Times New Roman"/>
                <w:b/>
                <w:sz w:val="20"/>
                <w:szCs w:val="20"/>
              </w:rPr>
              <w:t>2017</w:t>
            </w:r>
          </w:p>
        </w:tc>
        <w:tc>
          <w:tcPr>
            <w:tcW w:w="1701" w:type="dxa"/>
            <w:shd w:val="clear" w:color="auto" w:fill="auto"/>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Matriz de Indicadores Propuesta</w:t>
            </w:r>
          </w:p>
        </w:tc>
        <w:tc>
          <w:tcPr>
            <w:tcW w:w="3827" w:type="dxa"/>
            <w:vMerge/>
            <w:shd w:val="clear" w:color="auto" w:fill="auto"/>
            <w:vAlign w:val="center"/>
          </w:tcPr>
          <w:p w:rsidR="003360D7" w:rsidRPr="00E566E8" w:rsidRDefault="003360D7" w:rsidP="003360D7">
            <w:pPr>
              <w:jc w:val="center"/>
              <w:rPr>
                <w:rFonts w:ascii="Times New Roman" w:hAnsi="Times New Roman" w:cs="Times New Roman"/>
                <w:b/>
                <w:sz w:val="20"/>
                <w:szCs w:val="20"/>
              </w:rPr>
            </w:pPr>
          </w:p>
        </w:tc>
      </w:tr>
      <w:tr w:rsidR="003360D7" w:rsidRPr="00E566E8" w:rsidTr="005576BD">
        <w:trPr>
          <w:jc w:val="center"/>
        </w:trPr>
        <w:tc>
          <w:tcPr>
            <w:tcW w:w="2693"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El fin del programa está vinculado a objetivos o metas generales, sectoriales o institucionales</w:t>
            </w:r>
          </w:p>
        </w:tc>
        <w:tc>
          <w:tcPr>
            <w:tcW w:w="1418"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827" w:type="dxa"/>
            <w:shd w:val="clear" w:color="auto" w:fill="auto"/>
            <w:vAlign w:val="center"/>
          </w:tcPr>
          <w:p w:rsidR="003360D7" w:rsidRPr="00E566E8" w:rsidRDefault="00114ACC" w:rsidP="00204F5E">
            <w:pPr>
              <w:jc w:val="both"/>
              <w:rPr>
                <w:rFonts w:ascii="Times New Roman" w:hAnsi="Times New Roman" w:cs="Times New Roman"/>
                <w:sz w:val="20"/>
                <w:szCs w:val="20"/>
              </w:rPr>
            </w:pPr>
            <w:r w:rsidRPr="00114ACC">
              <w:rPr>
                <w:rFonts w:ascii="Times New Roman" w:hAnsi="Times New Roman" w:cs="Times New Roman"/>
                <w:sz w:val="20"/>
                <w:szCs w:val="20"/>
              </w:rPr>
              <w:t>Evitar el cierre de negocios de empleos y disminuir la tasa de desempleo en la población de la demarcación, a través de fortalecer las microempresas existentes que otorguen empleo y de fomentar la creación de nuevos negocios que impulsen el autoempleo.</w:t>
            </w:r>
          </w:p>
        </w:tc>
      </w:tr>
      <w:tr w:rsidR="003360D7" w:rsidRPr="00E566E8" w:rsidTr="005576BD">
        <w:trPr>
          <w:trHeight w:val="562"/>
          <w:jc w:val="center"/>
        </w:trPr>
        <w:tc>
          <w:tcPr>
            <w:tcW w:w="2693"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 xml:space="preserve">Se incluyen las actividades necesarias y suficientes para la </w:t>
            </w:r>
            <w:r w:rsidRPr="00E566E8">
              <w:rPr>
                <w:rFonts w:ascii="Times New Roman" w:hAnsi="Times New Roman" w:cs="Times New Roman"/>
                <w:sz w:val="20"/>
                <w:szCs w:val="20"/>
              </w:rPr>
              <w:lastRenderedPageBreak/>
              <w:t>consecución de cada componente.</w:t>
            </w:r>
          </w:p>
        </w:tc>
        <w:tc>
          <w:tcPr>
            <w:tcW w:w="1418"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Parcial</w:t>
            </w:r>
          </w:p>
        </w:tc>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 xml:space="preserve">Satisfactorio </w:t>
            </w:r>
          </w:p>
        </w:tc>
        <w:tc>
          <w:tcPr>
            <w:tcW w:w="3827" w:type="dxa"/>
            <w:shd w:val="clear" w:color="auto" w:fill="auto"/>
            <w:vAlign w:val="center"/>
          </w:tcPr>
          <w:p w:rsidR="003360D7" w:rsidRDefault="00114ACC" w:rsidP="00204F5E">
            <w:pPr>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A.1. </w:t>
            </w:r>
            <w:r w:rsidRPr="00114ACC">
              <w:rPr>
                <w:rFonts w:ascii="Times New Roman" w:hAnsi="Times New Roman" w:cs="Times New Roman"/>
                <w:sz w:val="20"/>
                <w:szCs w:val="20"/>
                <w:lang w:val="es-ES"/>
              </w:rPr>
              <w:t>Recibir solicitudes ciudadanas para ingresar al programa.</w:t>
            </w:r>
          </w:p>
          <w:p w:rsidR="00114ACC" w:rsidRDefault="00114ACC" w:rsidP="00204F5E">
            <w:pPr>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 xml:space="preserve">A.2. </w:t>
            </w:r>
            <w:r w:rsidRPr="00114ACC">
              <w:rPr>
                <w:rFonts w:ascii="Times New Roman" w:hAnsi="Times New Roman" w:cs="Times New Roman"/>
                <w:sz w:val="20"/>
                <w:szCs w:val="20"/>
                <w:lang w:val="es-ES"/>
              </w:rPr>
              <w:t>Supervisar que se hayan aplicado los recursos para lo que fueron destinados.</w:t>
            </w:r>
          </w:p>
          <w:p w:rsidR="00114ACC" w:rsidRPr="00E566E8" w:rsidRDefault="00114ACC" w:rsidP="00204F5E">
            <w:pPr>
              <w:jc w:val="both"/>
              <w:rPr>
                <w:rFonts w:ascii="Times New Roman" w:hAnsi="Times New Roman" w:cs="Times New Roman"/>
                <w:b/>
                <w:sz w:val="20"/>
                <w:szCs w:val="20"/>
              </w:rPr>
            </w:pPr>
            <w:r>
              <w:rPr>
                <w:rFonts w:ascii="Times New Roman" w:hAnsi="Times New Roman" w:cs="Times New Roman"/>
                <w:sz w:val="20"/>
                <w:szCs w:val="20"/>
                <w:lang w:val="es-ES"/>
              </w:rPr>
              <w:t xml:space="preserve">A.3. </w:t>
            </w:r>
            <w:r w:rsidRPr="00114ACC">
              <w:rPr>
                <w:rFonts w:ascii="Times New Roman" w:hAnsi="Times New Roman" w:cs="Times New Roman"/>
                <w:sz w:val="20"/>
                <w:szCs w:val="20"/>
                <w:lang w:val="es-ES"/>
              </w:rPr>
              <w:t>Otorgar apoyo económico para jornales o mano de obra</w:t>
            </w:r>
          </w:p>
        </w:tc>
      </w:tr>
      <w:tr w:rsidR="003360D7" w:rsidRPr="00E566E8" w:rsidTr="005576BD">
        <w:trPr>
          <w:trHeight w:val="1787"/>
          <w:jc w:val="center"/>
        </w:trPr>
        <w:tc>
          <w:tcPr>
            <w:tcW w:w="2693"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lastRenderedPageBreak/>
              <w:t>Los componentes son los necesarios y suficientes para lograr el propósito del programa.</w:t>
            </w:r>
          </w:p>
        </w:tc>
        <w:tc>
          <w:tcPr>
            <w:tcW w:w="1418"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827" w:type="dxa"/>
            <w:shd w:val="clear" w:color="auto" w:fill="auto"/>
            <w:vAlign w:val="center"/>
          </w:tcPr>
          <w:p w:rsidR="003360D7" w:rsidRPr="00E566E8" w:rsidRDefault="003360D7" w:rsidP="00204F5E">
            <w:pPr>
              <w:autoSpaceDE w:val="0"/>
              <w:autoSpaceDN w:val="0"/>
              <w:adjustRightInd w:val="0"/>
              <w:jc w:val="both"/>
              <w:rPr>
                <w:rFonts w:ascii="Times New Roman" w:hAnsi="Times New Roman" w:cs="Times New Roman"/>
                <w:color w:val="000000"/>
                <w:sz w:val="20"/>
                <w:szCs w:val="20"/>
              </w:rPr>
            </w:pPr>
            <w:r w:rsidRPr="00E566E8">
              <w:rPr>
                <w:rFonts w:ascii="Times New Roman" w:hAnsi="Times New Roman" w:cs="Times New Roman"/>
                <w:sz w:val="20"/>
                <w:szCs w:val="20"/>
                <w:lang w:val="es-ES"/>
              </w:rPr>
              <w:t xml:space="preserve">C.1. </w:t>
            </w:r>
            <w:r w:rsidR="00114ACC" w:rsidRPr="00114ACC">
              <w:rPr>
                <w:rFonts w:ascii="Times New Roman" w:hAnsi="Times New Roman" w:cs="Times New Roman"/>
                <w:sz w:val="20"/>
                <w:szCs w:val="20"/>
                <w:lang w:val="es-ES"/>
              </w:rPr>
              <w:t>Entregar apoyo económico a emprendedores (as), micro, pequeñas y medianas empresas y Sociedades Cooperativas</w:t>
            </w:r>
            <w:r w:rsidRPr="00E566E8">
              <w:rPr>
                <w:rFonts w:ascii="Times New Roman" w:hAnsi="Times New Roman" w:cs="Times New Roman"/>
                <w:color w:val="000000"/>
                <w:sz w:val="20"/>
                <w:szCs w:val="20"/>
              </w:rPr>
              <w:t>.</w:t>
            </w:r>
          </w:p>
          <w:p w:rsidR="003360D7" w:rsidRPr="00E566E8" w:rsidRDefault="003360D7" w:rsidP="00204F5E">
            <w:pPr>
              <w:jc w:val="both"/>
              <w:rPr>
                <w:rFonts w:ascii="Times New Roman" w:hAnsi="Times New Roman" w:cs="Times New Roman"/>
                <w:b/>
                <w:sz w:val="20"/>
                <w:szCs w:val="20"/>
              </w:rPr>
            </w:pPr>
            <w:r w:rsidRPr="00E566E8">
              <w:rPr>
                <w:rFonts w:ascii="Times New Roman" w:hAnsi="Times New Roman" w:cs="Times New Roman"/>
                <w:sz w:val="20"/>
                <w:szCs w:val="20"/>
                <w:lang w:val="es-ES"/>
              </w:rPr>
              <w:t xml:space="preserve">C.2. </w:t>
            </w:r>
            <w:r w:rsidR="00114ACC" w:rsidRPr="00114ACC">
              <w:rPr>
                <w:rFonts w:ascii="Times New Roman" w:hAnsi="Times New Roman" w:cs="Times New Roman"/>
                <w:sz w:val="20"/>
                <w:szCs w:val="20"/>
                <w:lang w:val="es-ES"/>
              </w:rPr>
              <w:t>Entregar apoyo económico a empresas sociales, asociaciones civiles, instituciones académicas y capacitadores.</w:t>
            </w:r>
          </w:p>
        </w:tc>
      </w:tr>
      <w:tr w:rsidR="003360D7" w:rsidRPr="00E566E8" w:rsidTr="005576BD">
        <w:trPr>
          <w:jc w:val="center"/>
        </w:trPr>
        <w:tc>
          <w:tcPr>
            <w:tcW w:w="2693"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El propósito es único y representa un cambio específico en las condiciones de vida de la población objetivo.</w:t>
            </w:r>
          </w:p>
        </w:tc>
        <w:tc>
          <w:tcPr>
            <w:tcW w:w="1418"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827" w:type="dxa"/>
            <w:vMerge w:val="restart"/>
            <w:shd w:val="clear" w:color="auto" w:fill="auto"/>
            <w:vAlign w:val="center"/>
          </w:tcPr>
          <w:p w:rsidR="003360D7" w:rsidRPr="00E566E8" w:rsidRDefault="00114ACC" w:rsidP="00204F5E">
            <w:pPr>
              <w:jc w:val="both"/>
              <w:rPr>
                <w:rFonts w:ascii="Times New Roman" w:hAnsi="Times New Roman" w:cs="Times New Roman"/>
                <w:sz w:val="20"/>
                <w:szCs w:val="20"/>
              </w:rPr>
            </w:pPr>
            <w:r>
              <w:rPr>
                <w:rFonts w:ascii="Times New Roman" w:hAnsi="Times New Roman" w:cs="Times New Roman"/>
                <w:color w:val="000000"/>
                <w:sz w:val="20"/>
                <w:szCs w:val="20"/>
              </w:rPr>
              <w:t>Creación de nuevos modelos de negocios y empresas sociales sustentables.</w:t>
            </w:r>
          </w:p>
        </w:tc>
      </w:tr>
      <w:tr w:rsidR="003360D7" w:rsidRPr="00E566E8" w:rsidTr="005576BD">
        <w:trPr>
          <w:trHeight w:val="1076"/>
          <w:jc w:val="center"/>
        </w:trPr>
        <w:tc>
          <w:tcPr>
            <w:tcW w:w="2693"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En el propósito la población objetivo está definida con claridad y acotada geográfica o socialmente</w:t>
            </w:r>
          </w:p>
        </w:tc>
        <w:tc>
          <w:tcPr>
            <w:tcW w:w="1418"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827" w:type="dxa"/>
            <w:vMerge/>
            <w:shd w:val="clear" w:color="auto" w:fill="auto"/>
            <w:vAlign w:val="center"/>
          </w:tcPr>
          <w:p w:rsidR="003360D7" w:rsidRPr="00E566E8" w:rsidRDefault="003360D7" w:rsidP="00204F5E">
            <w:pPr>
              <w:jc w:val="both"/>
              <w:rPr>
                <w:rFonts w:ascii="Times New Roman" w:hAnsi="Times New Roman" w:cs="Times New Roman"/>
                <w:b/>
                <w:sz w:val="20"/>
                <w:szCs w:val="20"/>
              </w:rPr>
            </w:pPr>
          </w:p>
        </w:tc>
      </w:tr>
      <w:tr w:rsidR="003360D7" w:rsidRPr="00E566E8" w:rsidTr="005576BD">
        <w:trPr>
          <w:trHeight w:val="1146"/>
          <w:jc w:val="center"/>
        </w:trPr>
        <w:tc>
          <w:tcPr>
            <w:tcW w:w="2693"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El Propósito es consecuencia directa que se espera ocurrirá como resultado de los componentes</w:t>
            </w:r>
          </w:p>
        </w:tc>
        <w:tc>
          <w:tcPr>
            <w:tcW w:w="1418"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827" w:type="dxa"/>
            <w:vMerge/>
            <w:shd w:val="clear" w:color="auto" w:fill="auto"/>
            <w:vAlign w:val="center"/>
          </w:tcPr>
          <w:p w:rsidR="003360D7" w:rsidRPr="00E566E8" w:rsidRDefault="003360D7" w:rsidP="00204F5E">
            <w:pPr>
              <w:jc w:val="both"/>
              <w:rPr>
                <w:rFonts w:ascii="Times New Roman" w:hAnsi="Times New Roman" w:cs="Times New Roman"/>
                <w:b/>
                <w:sz w:val="20"/>
                <w:szCs w:val="20"/>
              </w:rPr>
            </w:pPr>
          </w:p>
        </w:tc>
      </w:tr>
      <w:tr w:rsidR="003360D7" w:rsidRPr="00E566E8" w:rsidTr="005576BD">
        <w:trPr>
          <w:jc w:val="center"/>
        </w:trPr>
        <w:tc>
          <w:tcPr>
            <w:tcW w:w="2693"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El objetivo de fin tiene asociado al menos un supuesto y está fuera del ámbito del control del programa</w:t>
            </w:r>
          </w:p>
        </w:tc>
        <w:tc>
          <w:tcPr>
            <w:tcW w:w="1418" w:type="dxa"/>
            <w:shd w:val="clear" w:color="auto" w:fill="auto"/>
            <w:vAlign w:val="center"/>
          </w:tcPr>
          <w:p w:rsidR="003360D7" w:rsidRPr="00E566E8" w:rsidRDefault="00114ACC" w:rsidP="003360D7">
            <w:pPr>
              <w:jc w:val="center"/>
              <w:rPr>
                <w:rFonts w:ascii="Times New Roman" w:hAnsi="Times New Roman" w:cs="Times New Roman"/>
                <w:sz w:val="20"/>
                <w:szCs w:val="20"/>
              </w:rPr>
            </w:pPr>
            <w:r>
              <w:rPr>
                <w:rFonts w:ascii="Times New Roman" w:hAnsi="Times New Roman" w:cs="Times New Roman"/>
                <w:sz w:val="20"/>
                <w:szCs w:val="20"/>
              </w:rPr>
              <w:t>Parcial</w:t>
            </w:r>
          </w:p>
        </w:tc>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827" w:type="dxa"/>
            <w:shd w:val="clear" w:color="auto" w:fill="auto"/>
            <w:vAlign w:val="center"/>
          </w:tcPr>
          <w:p w:rsidR="003360D7" w:rsidRPr="00E566E8" w:rsidRDefault="00114ACC" w:rsidP="00204F5E">
            <w:pPr>
              <w:jc w:val="both"/>
              <w:rPr>
                <w:rFonts w:ascii="Times New Roman" w:hAnsi="Times New Roman" w:cs="Times New Roman"/>
                <w:sz w:val="20"/>
                <w:szCs w:val="20"/>
              </w:rPr>
            </w:pPr>
            <w:r w:rsidRPr="00114ACC">
              <w:rPr>
                <w:rFonts w:ascii="Times New Roman" w:hAnsi="Times New Roman" w:cs="Times New Roman"/>
                <w:sz w:val="20"/>
                <w:szCs w:val="20"/>
              </w:rPr>
              <w:t>Cambios en el crecimiento económico</w:t>
            </w:r>
            <w:r>
              <w:rPr>
                <w:rFonts w:ascii="Times New Roman" w:hAnsi="Times New Roman" w:cs="Times New Roman"/>
                <w:sz w:val="20"/>
                <w:szCs w:val="20"/>
              </w:rPr>
              <w:t>.</w:t>
            </w:r>
          </w:p>
        </w:tc>
      </w:tr>
      <w:tr w:rsidR="003360D7" w:rsidRPr="00E566E8" w:rsidTr="005576BD">
        <w:trPr>
          <w:jc w:val="center"/>
        </w:trPr>
        <w:tc>
          <w:tcPr>
            <w:tcW w:w="2693"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El objetivo de propósito tiene asociado al menos un supuesto y está fuera del ámbito del control del programa</w:t>
            </w:r>
          </w:p>
        </w:tc>
        <w:tc>
          <w:tcPr>
            <w:tcW w:w="1418"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827" w:type="dxa"/>
            <w:vMerge w:val="restart"/>
            <w:shd w:val="clear" w:color="auto" w:fill="auto"/>
            <w:vAlign w:val="center"/>
          </w:tcPr>
          <w:p w:rsidR="003360D7" w:rsidRPr="00E566E8" w:rsidRDefault="00114ACC" w:rsidP="00204F5E">
            <w:pPr>
              <w:jc w:val="both"/>
              <w:rPr>
                <w:rFonts w:ascii="Times New Roman" w:hAnsi="Times New Roman" w:cs="Times New Roman"/>
                <w:sz w:val="20"/>
                <w:szCs w:val="20"/>
              </w:rPr>
            </w:pPr>
            <w:r w:rsidRPr="00114ACC">
              <w:rPr>
                <w:rFonts w:ascii="Times New Roman" w:hAnsi="Times New Roman" w:cs="Times New Roman"/>
                <w:sz w:val="20"/>
                <w:szCs w:val="20"/>
              </w:rPr>
              <w:t>Mejorar el nivel de ingreso</w:t>
            </w:r>
            <w:r>
              <w:rPr>
                <w:rFonts w:ascii="Times New Roman" w:hAnsi="Times New Roman" w:cs="Times New Roman"/>
                <w:sz w:val="20"/>
                <w:szCs w:val="20"/>
              </w:rPr>
              <w:t>.</w:t>
            </w:r>
          </w:p>
        </w:tc>
      </w:tr>
      <w:tr w:rsidR="003360D7" w:rsidRPr="00E566E8" w:rsidTr="005576BD">
        <w:trPr>
          <w:jc w:val="center"/>
        </w:trPr>
        <w:tc>
          <w:tcPr>
            <w:tcW w:w="2693"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Si se mantiene el supuesto, se considera que el cumplimiento del propósito implica el logro del fin</w:t>
            </w:r>
          </w:p>
        </w:tc>
        <w:tc>
          <w:tcPr>
            <w:tcW w:w="1418"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827" w:type="dxa"/>
            <w:vMerge/>
            <w:shd w:val="clear" w:color="auto" w:fill="auto"/>
            <w:vAlign w:val="center"/>
          </w:tcPr>
          <w:p w:rsidR="003360D7" w:rsidRPr="00E566E8" w:rsidRDefault="003360D7" w:rsidP="00204F5E">
            <w:pPr>
              <w:jc w:val="both"/>
              <w:rPr>
                <w:rFonts w:ascii="Times New Roman" w:hAnsi="Times New Roman" w:cs="Times New Roman"/>
                <w:b/>
                <w:sz w:val="20"/>
                <w:szCs w:val="20"/>
              </w:rPr>
            </w:pPr>
          </w:p>
        </w:tc>
      </w:tr>
      <w:tr w:rsidR="003360D7" w:rsidRPr="00E566E8" w:rsidTr="005576BD">
        <w:trPr>
          <w:jc w:val="center"/>
        </w:trPr>
        <w:tc>
          <w:tcPr>
            <w:tcW w:w="2693"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Los componentes tienen asociados al menos un supuesto y está fuera del ámbito del control del programa</w:t>
            </w:r>
          </w:p>
        </w:tc>
        <w:tc>
          <w:tcPr>
            <w:tcW w:w="1418"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827" w:type="dxa"/>
            <w:vMerge w:val="restart"/>
            <w:shd w:val="clear" w:color="auto" w:fill="auto"/>
            <w:vAlign w:val="center"/>
          </w:tcPr>
          <w:p w:rsidR="003360D7" w:rsidRDefault="00114ACC" w:rsidP="00204F5E">
            <w:pPr>
              <w:jc w:val="both"/>
              <w:rPr>
                <w:rFonts w:ascii="Times New Roman" w:hAnsi="Times New Roman" w:cs="Times New Roman"/>
                <w:sz w:val="20"/>
                <w:szCs w:val="20"/>
              </w:rPr>
            </w:pPr>
            <w:r w:rsidRPr="00114ACC">
              <w:rPr>
                <w:rFonts w:ascii="Times New Roman" w:hAnsi="Times New Roman" w:cs="Times New Roman"/>
                <w:sz w:val="20"/>
                <w:szCs w:val="20"/>
              </w:rPr>
              <w:t>Los/ las beneficiarias apoyadas cumplen con la ejecución del proyecto</w:t>
            </w:r>
            <w:r>
              <w:rPr>
                <w:rFonts w:ascii="Times New Roman" w:hAnsi="Times New Roman" w:cs="Times New Roman"/>
                <w:sz w:val="20"/>
                <w:szCs w:val="20"/>
              </w:rPr>
              <w:t>.</w:t>
            </w:r>
          </w:p>
          <w:p w:rsidR="00114ACC" w:rsidRDefault="00114ACC" w:rsidP="00204F5E">
            <w:pPr>
              <w:jc w:val="both"/>
              <w:rPr>
                <w:rFonts w:ascii="Times New Roman" w:hAnsi="Times New Roman" w:cs="Times New Roman"/>
                <w:sz w:val="20"/>
                <w:szCs w:val="20"/>
              </w:rPr>
            </w:pPr>
            <w:r w:rsidRPr="00114ACC">
              <w:rPr>
                <w:rFonts w:ascii="Times New Roman" w:hAnsi="Times New Roman" w:cs="Times New Roman"/>
                <w:sz w:val="20"/>
                <w:szCs w:val="20"/>
              </w:rPr>
              <w:t>La mayor parte de beneficiarios son mujeres.</w:t>
            </w:r>
          </w:p>
          <w:p w:rsidR="00114ACC" w:rsidRPr="00E566E8" w:rsidRDefault="00114ACC" w:rsidP="00204F5E">
            <w:pPr>
              <w:jc w:val="both"/>
              <w:rPr>
                <w:rFonts w:ascii="Times New Roman" w:hAnsi="Times New Roman" w:cs="Times New Roman"/>
                <w:sz w:val="20"/>
                <w:szCs w:val="20"/>
              </w:rPr>
            </w:pPr>
            <w:r w:rsidRPr="00114ACC">
              <w:rPr>
                <w:rFonts w:ascii="Times New Roman" w:hAnsi="Times New Roman" w:cs="Times New Roman"/>
                <w:sz w:val="20"/>
                <w:szCs w:val="20"/>
              </w:rPr>
              <w:t>Los asistentes a cursos de capacitación ponen en práctica los conocimientos adquiridos.</w:t>
            </w:r>
          </w:p>
        </w:tc>
      </w:tr>
      <w:tr w:rsidR="003360D7" w:rsidRPr="00E566E8" w:rsidTr="005576BD">
        <w:trPr>
          <w:trHeight w:val="1076"/>
          <w:jc w:val="center"/>
        </w:trPr>
        <w:tc>
          <w:tcPr>
            <w:tcW w:w="2693"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Si se mantienen los supuestos, se considera que la entrega de los componentes implica el logro del propósito</w:t>
            </w:r>
          </w:p>
        </w:tc>
        <w:tc>
          <w:tcPr>
            <w:tcW w:w="1418"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827" w:type="dxa"/>
            <w:vMerge/>
            <w:shd w:val="clear" w:color="auto" w:fill="auto"/>
            <w:vAlign w:val="center"/>
          </w:tcPr>
          <w:p w:rsidR="003360D7" w:rsidRPr="00E566E8" w:rsidRDefault="003360D7" w:rsidP="00204F5E">
            <w:pPr>
              <w:jc w:val="both"/>
              <w:rPr>
                <w:rFonts w:ascii="Times New Roman" w:hAnsi="Times New Roman" w:cs="Times New Roman"/>
                <w:sz w:val="20"/>
                <w:szCs w:val="20"/>
              </w:rPr>
            </w:pPr>
          </w:p>
        </w:tc>
      </w:tr>
      <w:tr w:rsidR="003360D7" w:rsidRPr="00E566E8" w:rsidTr="005576BD">
        <w:trPr>
          <w:jc w:val="center"/>
        </w:trPr>
        <w:tc>
          <w:tcPr>
            <w:tcW w:w="2693"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Las actividades tienen asociado al menos un supuesto y está fuera del ámbito del control del programa</w:t>
            </w:r>
          </w:p>
        </w:tc>
        <w:tc>
          <w:tcPr>
            <w:tcW w:w="1418" w:type="dxa"/>
            <w:shd w:val="clear" w:color="auto" w:fill="auto"/>
            <w:vAlign w:val="center"/>
          </w:tcPr>
          <w:p w:rsidR="003360D7" w:rsidRPr="00E566E8" w:rsidRDefault="00204F5E" w:rsidP="00204F5E">
            <w:pPr>
              <w:jc w:val="center"/>
              <w:rPr>
                <w:rFonts w:ascii="Times New Roman" w:hAnsi="Times New Roman" w:cs="Times New Roman"/>
                <w:sz w:val="20"/>
                <w:szCs w:val="20"/>
              </w:rPr>
            </w:pPr>
            <w:r>
              <w:rPr>
                <w:rFonts w:ascii="Times New Roman" w:hAnsi="Times New Roman" w:cs="Times New Roman"/>
                <w:sz w:val="20"/>
                <w:szCs w:val="20"/>
              </w:rPr>
              <w:t>Parcial</w:t>
            </w:r>
          </w:p>
        </w:tc>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827" w:type="dxa"/>
            <w:vMerge w:val="restart"/>
            <w:shd w:val="clear" w:color="auto" w:fill="auto"/>
            <w:vAlign w:val="center"/>
          </w:tcPr>
          <w:p w:rsidR="003360D7" w:rsidRDefault="00204F5E" w:rsidP="00204F5E">
            <w:pPr>
              <w:jc w:val="both"/>
              <w:rPr>
                <w:rFonts w:ascii="Times New Roman" w:hAnsi="Times New Roman" w:cs="Times New Roman"/>
                <w:sz w:val="20"/>
                <w:szCs w:val="20"/>
              </w:rPr>
            </w:pPr>
            <w:r w:rsidRPr="00204F5E">
              <w:rPr>
                <w:rFonts w:ascii="Times New Roman" w:hAnsi="Times New Roman" w:cs="Times New Roman"/>
                <w:sz w:val="20"/>
                <w:szCs w:val="20"/>
              </w:rPr>
              <w:t>Aumento de presupuesto para atender todas las solicitudes ingresadas.</w:t>
            </w:r>
          </w:p>
          <w:p w:rsidR="00204F5E" w:rsidRDefault="00204F5E" w:rsidP="00204F5E">
            <w:pPr>
              <w:jc w:val="both"/>
              <w:rPr>
                <w:rFonts w:ascii="Times New Roman" w:hAnsi="Times New Roman" w:cs="Times New Roman"/>
                <w:sz w:val="20"/>
                <w:szCs w:val="20"/>
              </w:rPr>
            </w:pPr>
            <w:r w:rsidRPr="00204F5E">
              <w:rPr>
                <w:rFonts w:ascii="Times New Roman" w:hAnsi="Times New Roman" w:cs="Times New Roman"/>
                <w:sz w:val="20"/>
                <w:szCs w:val="20"/>
              </w:rPr>
              <w:t>El total de los/las beneficiarias comprobaron en el tiempo establecido y lo acordado.</w:t>
            </w:r>
          </w:p>
          <w:p w:rsidR="00204F5E" w:rsidRPr="00E566E8" w:rsidRDefault="00204F5E" w:rsidP="00204F5E">
            <w:pPr>
              <w:jc w:val="both"/>
              <w:rPr>
                <w:rFonts w:ascii="Times New Roman" w:hAnsi="Times New Roman" w:cs="Times New Roman"/>
                <w:sz w:val="20"/>
                <w:szCs w:val="20"/>
              </w:rPr>
            </w:pPr>
            <w:r w:rsidRPr="00204F5E">
              <w:rPr>
                <w:rFonts w:ascii="Times New Roman" w:hAnsi="Times New Roman" w:cs="Times New Roman"/>
                <w:sz w:val="20"/>
                <w:szCs w:val="20"/>
              </w:rPr>
              <w:t>Se crearon 400 empleos</w:t>
            </w:r>
            <w:r>
              <w:rPr>
                <w:rFonts w:ascii="Times New Roman" w:hAnsi="Times New Roman" w:cs="Times New Roman"/>
                <w:sz w:val="20"/>
                <w:szCs w:val="20"/>
              </w:rPr>
              <w:t>.</w:t>
            </w:r>
          </w:p>
        </w:tc>
      </w:tr>
      <w:tr w:rsidR="003360D7" w:rsidRPr="00E566E8" w:rsidTr="005576BD">
        <w:trPr>
          <w:jc w:val="center"/>
        </w:trPr>
        <w:tc>
          <w:tcPr>
            <w:tcW w:w="2693" w:type="dxa"/>
            <w:shd w:val="clear" w:color="auto" w:fill="auto"/>
            <w:vAlign w:val="center"/>
          </w:tcPr>
          <w:p w:rsidR="003360D7" w:rsidRPr="00E566E8" w:rsidRDefault="003360D7" w:rsidP="003360D7">
            <w:pPr>
              <w:jc w:val="both"/>
              <w:rPr>
                <w:rFonts w:ascii="Times New Roman" w:hAnsi="Times New Roman" w:cs="Times New Roman"/>
                <w:sz w:val="20"/>
                <w:szCs w:val="20"/>
              </w:rPr>
            </w:pPr>
            <w:r w:rsidRPr="00E566E8">
              <w:rPr>
                <w:rFonts w:ascii="Times New Roman" w:hAnsi="Times New Roman" w:cs="Times New Roman"/>
                <w:sz w:val="20"/>
                <w:szCs w:val="20"/>
              </w:rPr>
              <w:t xml:space="preserve">Si se mantienen los supuestos, se considera que la realización </w:t>
            </w:r>
            <w:r w:rsidRPr="00E566E8">
              <w:rPr>
                <w:rFonts w:ascii="Times New Roman" w:hAnsi="Times New Roman" w:cs="Times New Roman"/>
                <w:sz w:val="20"/>
                <w:szCs w:val="20"/>
              </w:rPr>
              <w:lastRenderedPageBreak/>
              <w:t>de las actividades implica la generación de los componentes</w:t>
            </w:r>
          </w:p>
        </w:tc>
        <w:tc>
          <w:tcPr>
            <w:tcW w:w="1418" w:type="dxa"/>
            <w:shd w:val="clear" w:color="auto" w:fill="auto"/>
            <w:vAlign w:val="center"/>
          </w:tcPr>
          <w:p w:rsidR="003360D7" w:rsidRPr="00E566E8" w:rsidRDefault="00204F5E" w:rsidP="003360D7">
            <w:pPr>
              <w:jc w:val="center"/>
              <w:rPr>
                <w:rFonts w:ascii="Times New Roman" w:hAnsi="Times New Roman" w:cs="Times New Roman"/>
                <w:sz w:val="20"/>
                <w:szCs w:val="20"/>
              </w:rPr>
            </w:pPr>
            <w:r>
              <w:rPr>
                <w:rFonts w:ascii="Times New Roman" w:hAnsi="Times New Roman" w:cs="Times New Roman"/>
                <w:sz w:val="20"/>
                <w:szCs w:val="20"/>
              </w:rPr>
              <w:lastRenderedPageBreak/>
              <w:t>Parcial</w:t>
            </w:r>
          </w:p>
        </w:tc>
        <w:tc>
          <w:tcPr>
            <w:tcW w:w="170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827" w:type="dxa"/>
            <w:vMerge/>
            <w:shd w:val="clear" w:color="auto" w:fill="auto"/>
          </w:tcPr>
          <w:p w:rsidR="003360D7" w:rsidRPr="00E566E8" w:rsidRDefault="003360D7" w:rsidP="003360D7">
            <w:pPr>
              <w:jc w:val="both"/>
              <w:rPr>
                <w:rFonts w:ascii="Times New Roman" w:hAnsi="Times New Roman" w:cs="Times New Roman"/>
                <w:sz w:val="20"/>
                <w:szCs w:val="20"/>
              </w:rPr>
            </w:pPr>
          </w:p>
        </w:tc>
      </w:tr>
    </w:tbl>
    <w:p w:rsidR="003360D7" w:rsidRPr="00E566E8" w:rsidRDefault="003360D7" w:rsidP="003360D7">
      <w:pPr>
        <w:spacing w:after="0" w:line="240" w:lineRule="auto"/>
        <w:rPr>
          <w:rFonts w:ascii="Times New Roman" w:hAnsi="Times New Roman" w:cs="Times New Roman"/>
          <w:b/>
          <w:sz w:val="20"/>
          <w:szCs w:val="20"/>
        </w:rPr>
      </w:pPr>
    </w:p>
    <w:p w:rsidR="003360D7" w:rsidRPr="00E566E8" w:rsidRDefault="003360D7" w:rsidP="003360D7">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204F5E">
        <w:rPr>
          <w:rFonts w:ascii="Times New Roman" w:hAnsi="Times New Roman" w:cs="Times New Roman"/>
          <w:b/>
          <w:sz w:val="20"/>
          <w:szCs w:val="20"/>
        </w:rPr>
        <w:t>I.3</w:t>
      </w:r>
      <w:r w:rsidRPr="00E566E8">
        <w:rPr>
          <w:rFonts w:ascii="Times New Roman" w:hAnsi="Times New Roman" w:cs="Times New Roman"/>
          <w:b/>
          <w:sz w:val="20"/>
          <w:szCs w:val="20"/>
        </w:rPr>
        <w:t>.7. Valoración del diseño y Consistencia de los Indicadores para el Monitoreo del Programa Social (Lógica Horizontal)</w:t>
      </w:r>
    </w:p>
    <w:p w:rsidR="003360D7" w:rsidRPr="00E566E8" w:rsidRDefault="003360D7" w:rsidP="003360D7">
      <w:pPr>
        <w:spacing w:after="0" w:line="240" w:lineRule="auto"/>
        <w:rPr>
          <w:rFonts w:ascii="Times New Roman" w:hAnsi="Times New Roman" w:cs="Times New Roman"/>
          <w:b/>
          <w:sz w:val="20"/>
          <w:szCs w:val="20"/>
        </w:rPr>
      </w:pPr>
    </w:p>
    <w:tbl>
      <w:tblPr>
        <w:tblStyle w:val="Tablaconcuadrcula"/>
        <w:tblW w:w="9776" w:type="dxa"/>
        <w:jc w:val="center"/>
        <w:tblLook w:val="04A0" w:firstRow="1" w:lastRow="0" w:firstColumn="1" w:lastColumn="0" w:noHBand="0" w:noVBand="1"/>
      </w:tblPr>
      <w:tblGrid>
        <w:gridCol w:w="3681"/>
        <w:gridCol w:w="1559"/>
        <w:gridCol w:w="1276"/>
        <w:gridCol w:w="3260"/>
      </w:tblGrid>
      <w:tr w:rsidR="003360D7" w:rsidRPr="00E566E8" w:rsidTr="00814C12">
        <w:trPr>
          <w:jc w:val="center"/>
        </w:trPr>
        <w:tc>
          <w:tcPr>
            <w:tcW w:w="3681" w:type="dxa"/>
            <w:vMerge w:val="restart"/>
            <w:shd w:val="clear" w:color="auto" w:fill="auto"/>
            <w:vAlign w:val="center"/>
          </w:tcPr>
          <w:p w:rsidR="003360D7" w:rsidRPr="00E566E8" w:rsidRDefault="003360D7" w:rsidP="00814C12">
            <w:pPr>
              <w:jc w:val="center"/>
              <w:rPr>
                <w:rFonts w:ascii="Times New Roman" w:hAnsi="Times New Roman" w:cs="Times New Roman"/>
                <w:b/>
                <w:sz w:val="20"/>
                <w:szCs w:val="20"/>
              </w:rPr>
            </w:pPr>
            <w:r w:rsidRPr="00E566E8">
              <w:rPr>
                <w:rFonts w:ascii="Times New Roman" w:hAnsi="Times New Roman" w:cs="Times New Roman"/>
                <w:b/>
                <w:sz w:val="20"/>
                <w:szCs w:val="20"/>
              </w:rPr>
              <w:t>Aspecto</w:t>
            </w:r>
          </w:p>
        </w:tc>
        <w:tc>
          <w:tcPr>
            <w:tcW w:w="2835" w:type="dxa"/>
            <w:gridSpan w:val="2"/>
            <w:shd w:val="clear" w:color="auto" w:fill="auto"/>
            <w:vAlign w:val="center"/>
          </w:tcPr>
          <w:p w:rsidR="003360D7" w:rsidRPr="00E566E8" w:rsidRDefault="003360D7" w:rsidP="00814C12">
            <w:pPr>
              <w:jc w:val="center"/>
              <w:rPr>
                <w:rFonts w:ascii="Times New Roman" w:hAnsi="Times New Roman" w:cs="Times New Roman"/>
                <w:b/>
                <w:sz w:val="20"/>
                <w:szCs w:val="20"/>
              </w:rPr>
            </w:pPr>
            <w:r w:rsidRPr="00E566E8">
              <w:rPr>
                <w:rFonts w:ascii="Times New Roman" w:hAnsi="Times New Roman" w:cs="Times New Roman"/>
                <w:b/>
                <w:sz w:val="20"/>
                <w:szCs w:val="20"/>
              </w:rPr>
              <w:t>Valoración</w:t>
            </w:r>
          </w:p>
        </w:tc>
        <w:tc>
          <w:tcPr>
            <w:tcW w:w="3260" w:type="dxa"/>
            <w:vMerge w:val="restart"/>
            <w:shd w:val="clear" w:color="auto" w:fill="auto"/>
            <w:vAlign w:val="center"/>
          </w:tcPr>
          <w:p w:rsidR="003360D7" w:rsidRPr="00E566E8" w:rsidRDefault="003360D7" w:rsidP="00814C12">
            <w:pPr>
              <w:jc w:val="center"/>
              <w:rPr>
                <w:rFonts w:ascii="Times New Roman" w:hAnsi="Times New Roman" w:cs="Times New Roman"/>
                <w:b/>
                <w:sz w:val="20"/>
                <w:szCs w:val="20"/>
              </w:rPr>
            </w:pPr>
            <w:r w:rsidRPr="00E566E8">
              <w:rPr>
                <w:rFonts w:ascii="Times New Roman" w:hAnsi="Times New Roman" w:cs="Times New Roman"/>
                <w:b/>
                <w:sz w:val="20"/>
                <w:szCs w:val="20"/>
              </w:rPr>
              <w:t>Propuesta de modificación</w:t>
            </w:r>
          </w:p>
        </w:tc>
      </w:tr>
      <w:tr w:rsidR="003360D7" w:rsidRPr="00E566E8" w:rsidTr="00814C12">
        <w:trPr>
          <w:jc w:val="center"/>
        </w:trPr>
        <w:tc>
          <w:tcPr>
            <w:tcW w:w="3681" w:type="dxa"/>
            <w:vMerge/>
            <w:shd w:val="clear" w:color="auto" w:fill="auto"/>
            <w:vAlign w:val="center"/>
          </w:tcPr>
          <w:p w:rsidR="003360D7" w:rsidRPr="00E566E8" w:rsidRDefault="003360D7" w:rsidP="00814C12">
            <w:pPr>
              <w:jc w:val="center"/>
              <w:rPr>
                <w:rFonts w:ascii="Times New Roman" w:hAnsi="Times New Roman" w:cs="Times New Roman"/>
                <w:b/>
                <w:sz w:val="20"/>
                <w:szCs w:val="20"/>
              </w:rPr>
            </w:pPr>
          </w:p>
        </w:tc>
        <w:tc>
          <w:tcPr>
            <w:tcW w:w="1559" w:type="dxa"/>
            <w:shd w:val="clear" w:color="auto" w:fill="auto"/>
            <w:vAlign w:val="center"/>
          </w:tcPr>
          <w:p w:rsidR="003360D7" w:rsidRPr="00E566E8" w:rsidRDefault="003360D7" w:rsidP="00814C12">
            <w:pPr>
              <w:jc w:val="center"/>
              <w:rPr>
                <w:rFonts w:ascii="Times New Roman" w:hAnsi="Times New Roman" w:cs="Times New Roman"/>
                <w:b/>
                <w:sz w:val="20"/>
                <w:szCs w:val="20"/>
              </w:rPr>
            </w:pPr>
            <w:r w:rsidRPr="00E566E8">
              <w:rPr>
                <w:rFonts w:ascii="Times New Roman" w:hAnsi="Times New Roman" w:cs="Times New Roman"/>
                <w:b/>
                <w:sz w:val="20"/>
                <w:szCs w:val="20"/>
              </w:rPr>
              <w:t xml:space="preserve">Matriz de indicadores </w:t>
            </w:r>
            <w:r w:rsidR="00204F5E">
              <w:rPr>
                <w:rFonts w:ascii="Times New Roman" w:hAnsi="Times New Roman" w:cs="Times New Roman"/>
                <w:b/>
                <w:sz w:val="20"/>
                <w:szCs w:val="20"/>
              </w:rPr>
              <w:t>2017</w:t>
            </w:r>
          </w:p>
        </w:tc>
        <w:tc>
          <w:tcPr>
            <w:tcW w:w="1276" w:type="dxa"/>
            <w:shd w:val="clear" w:color="auto" w:fill="auto"/>
            <w:vAlign w:val="center"/>
          </w:tcPr>
          <w:p w:rsidR="003360D7" w:rsidRPr="00E566E8" w:rsidRDefault="003360D7" w:rsidP="00814C12">
            <w:pPr>
              <w:jc w:val="center"/>
              <w:rPr>
                <w:rFonts w:ascii="Times New Roman" w:hAnsi="Times New Roman" w:cs="Times New Roman"/>
                <w:b/>
                <w:sz w:val="20"/>
                <w:szCs w:val="20"/>
              </w:rPr>
            </w:pPr>
            <w:r w:rsidRPr="00E566E8">
              <w:rPr>
                <w:rFonts w:ascii="Times New Roman" w:hAnsi="Times New Roman" w:cs="Times New Roman"/>
                <w:b/>
                <w:sz w:val="20"/>
                <w:szCs w:val="20"/>
              </w:rPr>
              <w:t>Matriz de indicadores propuesta</w:t>
            </w:r>
          </w:p>
        </w:tc>
        <w:tc>
          <w:tcPr>
            <w:tcW w:w="3260" w:type="dxa"/>
            <w:vMerge/>
            <w:shd w:val="clear" w:color="auto" w:fill="auto"/>
            <w:vAlign w:val="center"/>
          </w:tcPr>
          <w:p w:rsidR="003360D7" w:rsidRPr="00E566E8" w:rsidRDefault="003360D7" w:rsidP="00814C12">
            <w:pPr>
              <w:jc w:val="center"/>
              <w:rPr>
                <w:rFonts w:ascii="Times New Roman" w:hAnsi="Times New Roman" w:cs="Times New Roman"/>
                <w:b/>
                <w:sz w:val="20"/>
                <w:szCs w:val="20"/>
              </w:rPr>
            </w:pPr>
          </w:p>
        </w:tc>
      </w:tr>
      <w:tr w:rsidR="003360D7" w:rsidRPr="00E566E8" w:rsidTr="00814C12">
        <w:trPr>
          <w:jc w:val="center"/>
        </w:trPr>
        <w:tc>
          <w:tcPr>
            <w:tcW w:w="3681"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Los indicadores a nivel de fin permiten monitorear el programa y evaluar adecuadamente el logro del fin</w:t>
            </w:r>
          </w:p>
        </w:tc>
        <w:tc>
          <w:tcPr>
            <w:tcW w:w="1559" w:type="dxa"/>
            <w:shd w:val="clear" w:color="auto" w:fill="auto"/>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1276" w:type="dxa"/>
            <w:shd w:val="clear" w:color="auto" w:fill="auto"/>
            <w:vAlign w:val="center"/>
          </w:tcPr>
          <w:p w:rsidR="003360D7" w:rsidRPr="00E566E8" w:rsidRDefault="00814C12" w:rsidP="003360D7">
            <w:pPr>
              <w:jc w:val="center"/>
              <w:rPr>
                <w:rFonts w:ascii="Times New Roman" w:hAnsi="Times New Roman" w:cs="Times New Roman"/>
                <w:sz w:val="20"/>
                <w:szCs w:val="20"/>
              </w:rPr>
            </w:pPr>
            <w:r>
              <w:rPr>
                <w:rFonts w:ascii="Times New Roman" w:hAnsi="Times New Roman" w:cs="Times New Roman"/>
                <w:sz w:val="20"/>
                <w:szCs w:val="20"/>
              </w:rPr>
              <w:t>Sin propuesta</w:t>
            </w:r>
          </w:p>
        </w:tc>
        <w:tc>
          <w:tcPr>
            <w:tcW w:w="3260" w:type="dxa"/>
            <w:shd w:val="clear" w:color="auto" w:fill="auto"/>
            <w:vAlign w:val="center"/>
          </w:tcPr>
          <w:p w:rsidR="003360D7" w:rsidRPr="00E566E8" w:rsidRDefault="00814C12" w:rsidP="00814C12">
            <w:pPr>
              <w:jc w:val="both"/>
              <w:rPr>
                <w:rFonts w:ascii="Times New Roman" w:hAnsi="Times New Roman" w:cs="Times New Roman"/>
                <w:sz w:val="20"/>
                <w:szCs w:val="20"/>
              </w:rPr>
            </w:pPr>
            <w:r>
              <w:rPr>
                <w:rFonts w:ascii="Times New Roman" w:hAnsi="Times New Roman" w:cs="Times New Roman"/>
                <w:sz w:val="20"/>
                <w:szCs w:val="20"/>
              </w:rPr>
              <w:t>No se modifica</w:t>
            </w:r>
          </w:p>
        </w:tc>
      </w:tr>
      <w:tr w:rsidR="00814C12" w:rsidRPr="00E566E8" w:rsidTr="00814C12">
        <w:trPr>
          <w:jc w:val="center"/>
        </w:trPr>
        <w:tc>
          <w:tcPr>
            <w:tcW w:w="3681" w:type="dxa"/>
            <w:shd w:val="clear" w:color="auto" w:fill="auto"/>
            <w:vAlign w:val="center"/>
          </w:tcPr>
          <w:p w:rsidR="00814C12" w:rsidRPr="00E566E8" w:rsidRDefault="00814C12" w:rsidP="00814C12">
            <w:pPr>
              <w:jc w:val="center"/>
              <w:rPr>
                <w:rFonts w:ascii="Times New Roman" w:hAnsi="Times New Roman" w:cs="Times New Roman"/>
                <w:sz w:val="20"/>
                <w:szCs w:val="20"/>
              </w:rPr>
            </w:pPr>
            <w:r w:rsidRPr="00E566E8">
              <w:rPr>
                <w:rFonts w:ascii="Times New Roman" w:hAnsi="Times New Roman" w:cs="Times New Roman"/>
                <w:sz w:val="20"/>
                <w:szCs w:val="20"/>
              </w:rPr>
              <w:t>Los indicadores a nivel de propósito permiten monitorear el programa y evaluar adecuadamente el logro del propósito.</w:t>
            </w:r>
          </w:p>
        </w:tc>
        <w:tc>
          <w:tcPr>
            <w:tcW w:w="1559" w:type="dxa"/>
            <w:shd w:val="clear" w:color="auto" w:fill="auto"/>
            <w:vAlign w:val="center"/>
          </w:tcPr>
          <w:p w:rsidR="00814C12" w:rsidRPr="00E566E8" w:rsidRDefault="00814C12" w:rsidP="00814C12">
            <w:pPr>
              <w:jc w:val="center"/>
              <w:rPr>
                <w:rFonts w:ascii="Times New Roman" w:hAnsi="Times New Roman" w:cs="Times New Roman"/>
                <w:sz w:val="20"/>
                <w:szCs w:val="20"/>
                <w:highlight w:val="yellow"/>
              </w:rPr>
            </w:pPr>
            <w:r w:rsidRPr="00E566E8">
              <w:rPr>
                <w:rFonts w:ascii="Times New Roman" w:hAnsi="Times New Roman" w:cs="Times New Roman"/>
                <w:sz w:val="20"/>
                <w:szCs w:val="20"/>
              </w:rPr>
              <w:t>Parcial</w:t>
            </w:r>
          </w:p>
        </w:tc>
        <w:tc>
          <w:tcPr>
            <w:tcW w:w="1276" w:type="dxa"/>
            <w:shd w:val="clear" w:color="auto" w:fill="auto"/>
            <w:vAlign w:val="center"/>
          </w:tcPr>
          <w:p w:rsidR="00814C12" w:rsidRPr="00E566E8" w:rsidRDefault="00814C12" w:rsidP="00814C12">
            <w:pPr>
              <w:jc w:val="center"/>
              <w:rPr>
                <w:rFonts w:ascii="Times New Roman" w:hAnsi="Times New Roman" w:cs="Times New Roman"/>
                <w:sz w:val="20"/>
                <w:szCs w:val="20"/>
              </w:rPr>
            </w:pPr>
            <w:r>
              <w:rPr>
                <w:rFonts w:ascii="Times New Roman" w:hAnsi="Times New Roman" w:cs="Times New Roman"/>
                <w:sz w:val="20"/>
                <w:szCs w:val="20"/>
              </w:rPr>
              <w:t>Sin propuesta</w:t>
            </w:r>
          </w:p>
        </w:tc>
        <w:tc>
          <w:tcPr>
            <w:tcW w:w="3260" w:type="dxa"/>
            <w:shd w:val="clear" w:color="auto" w:fill="auto"/>
            <w:vAlign w:val="center"/>
          </w:tcPr>
          <w:p w:rsidR="00814C12" w:rsidRPr="00E566E8" w:rsidRDefault="00814C12" w:rsidP="00814C12">
            <w:pPr>
              <w:jc w:val="both"/>
              <w:rPr>
                <w:rFonts w:ascii="Times New Roman" w:hAnsi="Times New Roman" w:cs="Times New Roman"/>
                <w:sz w:val="20"/>
                <w:szCs w:val="20"/>
              </w:rPr>
            </w:pPr>
            <w:r>
              <w:rPr>
                <w:rFonts w:ascii="Times New Roman" w:hAnsi="Times New Roman" w:cs="Times New Roman"/>
                <w:sz w:val="20"/>
                <w:szCs w:val="20"/>
              </w:rPr>
              <w:t>No se modifica</w:t>
            </w:r>
          </w:p>
        </w:tc>
      </w:tr>
      <w:tr w:rsidR="00814C12" w:rsidRPr="00E566E8" w:rsidTr="00814C12">
        <w:trPr>
          <w:jc w:val="center"/>
        </w:trPr>
        <w:tc>
          <w:tcPr>
            <w:tcW w:w="3681" w:type="dxa"/>
            <w:shd w:val="clear" w:color="auto" w:fill="auto"/>
            <w:vAlign w:val="center"/>
          </w:tcPr>
          <w:p w:rsidR="00814C12" w:rsidRPr="00E566E8" w:rsidRDefault="00814C12" w:rsidP="00814C12">
            <w:pPr>
              <w:jc w:val="center"/>
              <w:rPr>
                <w:rFonts w:ascii="Times New Roman" w:hAnsi="Times New Roman" w:cs="Times New Roman"/>
                <w:sz w:val="20"/>
                <w:szCs w:val="20"/>
              </w:rPr>
            </w:pPr>
            <w:r w:rsidRPr="00E566E8">
              <w:rPr>
                <w:rFonts w:ascii="Times New Roman" w:hAnsi="Times New Roman" w:cs="Times New Roman"/>
                <w:sz w:val="20"/>
                <w:szCs w:val="20"/>
              </w:rPr>
              <w:t>Los indicadores a nivel de componentes permiten monitorear el programa y evaluar adecuadamente el logro de cada uno de los componentes.</w:t>
            </w:r>
          </w:p>
        </w:tc>
        <w:tc>
          <w:tcPr>
            <w:tcW w:w="1559" w:type="dxa"/>
            <w:shd w:val="clear" w:color="auto" w:fill="auto"/>
            <w:vAlign w:val="center"/>
          </w:tcPr>
          <w:p w:rsidR="00814C12" w:rsidRPr="00E566E8" w:rsidRDefault="00814C12" w:rsidP="00814C12">
            <w:pPr>
              <w:jc w:val="center"/>
              <w:rPr>
                <w:rFonts w:ascii="Times New Roman" w:hAnsi="Times New Roman" w:cs="Times New Roman"/>
                <w:sz w:val="20"/>
                <w:szCs w:val="20"/>
                <w:highlight w:val="yellow"/>
              </w:rPr>
            </w:pPr>
            <w:r w:rsidRPr="00E566E8">
              <w:rPr>
                <w:rFonts w:ascii="Times New Roman" w:hAnsi="Times New Roman" w:cs="Times New Roman"/>
                <w:sz w:val="20"/>
                <w:szCs w:val="20"/>
              </w:rPr>
              <w:t>Parcial</w:t>
            </w:r>
          </w:p>
        </w:tc>
        <w:tc>
          <w:tcPr>
            <w:tcW w:w="1276" w:type="dxa"/>
            <w:shd w:val="clear" w:color="auto" w:fill="auto"/>
            <w:vAlign w:val="center"/>
          </w:tcPr>
          <w:p w:rsidR="00814C12" w:rsidRPr="00E566E8" w:rsidRDefault="00814C12" w:rsidP="00814C12">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260" w:type="dxa"/>
            <w:shd w:val="clear" w:color="auto" w:fill="auto"/>
            <w:vAlign w:val="center"/>
          </w:tcPr>
          <w:p w:rsidR="00814C12" w:rsidRDefault="00814C12" w:rsidP="00814C12">
            <w:pPr>
              <w:jc w:val="both"/>
              <w:rPr>
                <w:rFonts w:ascii="Times New Roman" w:hAnsi="Times New Roman" w:cs="Times New Roman"/>
                <w:sz w:val="20"/>
                <w:szCs w:val="20"/>
              </w:rPr>
            </w:pPr>
            <w:r>
              <w:rPr>
                <w:rFonts w:ascii="Times New Roman" w:hAnsi="Times New Roman" w:cs="Times New Roman"/>
                <w:sz w:val="20"/>
                <w:szCs w:val="20"/>
              </w:rPr>
              <w:t>I.1. Apoyo económico otorgado para la adquisición de maquinaria, equipo, herramienta, insumos y materia prima.</w:t>
            </w:r>
          </w:p>
          <w:p w:rsidR="00814C12" w:rsidRDefault="00814C12" w:rsidP="00814C12">
            <w:pPr>
              <w:jc w:val="both"/>
              <w:rPr>
                <w:rFonts w:ascii="Times New Roman" w:hAnsi="Times New Roman" w:cs="Times New Roman"/>
                <w:sz w:val="20"/>
                <w:szCs w:val="20"/>
              </w:rPr>
            </w:pPr>
            <w:r>
              <w:rPr>
                <w:rFonts w:ascii="Times New Roman" w:hAnsi="Times New Roman" w:cs="Times New Roman"/>
                <w:sz w:val="20"/>
                <w:szCs w:val="20"/>
              </w:rPr>
              <w:t>I.2. Porcentaje de apoyo otorgado para proyectos productivos de grupos integrados exclusiva o mayoritariamente por mujeres.</w:t>
            </w:r>
          </w:p>
          <w:p w:rsidR="00814C12" w:rsidRPr="00E566E8" w:rsidRDefault="00814C12" w:rsidP="00814C12">
            <w:pPr>
              <w:jc w:val="both"/>
              <w:rPr>
                <w:rFonts w:ascii="Times New Roman" w:hAnsi="Times New Roman" w:cs="Times New Roman"/>
                <w:sz w:val="20"/>
                <w:szCs w:val="20"/>
              </w:rPr>
            </w:pPr>
            <w:r>
              <w:rPr>
                <w:rFonts w:ascii="Times New Roman" w:hAnsi="Times New Roman" w:cs="Times New Roman"/>
                <w:sz w:val="20"/>
                <w:szCs w:val="20"/>
              </w:rPr>
              <w:t>I.3. Apoyo para otorgar capacitación a los dueños (as) y sus trabajadores (as); en conocimientos sobre gestión empresarial y la mejora de su rendimiento operativo y competitividad.</w:t>
            </w:r>
          </w:p>
        </w:tc>
      </w:tr>
      <w:tr w:rsidR="00814C12" w:rsidRPr="00E566E8" w:rsidTr="00814C12">
        <w:trPr>
          <w:jc w:val="center"/>
        </w:trPr>
        <w:tc>
          <w:tcPr>
            <w:tcW w:w="3681" w:type="dxa"/>
            <w:shd w:val="clear" w:color="auto" w:fill="auto"/>
            <w:vAlign w:val="center"/>
          </w:tcPr>
          <w:p w:rsidR="00814C12" w:rsidRPr="00E566E8" w:rsidRDefault="00814C12" w:rsidP="00814C12">
            <w:pPr>
              <w:jc w:val="center"/>
              <w:rPr>
                <w:rFonts w:ascii="Times New Roman" w:hAnsi="Times New Roman" w:cs="Times New Roman"/>
                <w:sz w:val="20"/>
                <w:szCs w:val="20"/>
              </w:rPr>
            </w:pPr>
            <w:r w:rsidRPr="00E566E8">
              <w:rPr>
                <w:rFonts w:ascii="Times New Roman" w:hAnsi="Times New Roman" w:cs="Times New Roman"/>
                <w:sz w:val="20"/>
                <w:szCs w:val="20"/>
              </w:rPr>
              <w:t>Los indicadores a nivel de actividades permiten monitorear el programa y evaluar adecuadamente el logro de cada una de las actividades.</w:t>
            </w:r>
          </w:p>
        </w:tc>
        <w:tc>
          <w:tcPr>
            <w:tcW w:w="1559" w:type="dxa"/>
            <w:shd w:val="clear" w:color="auto" w:fill="auto"/>
            <w:vAlign w:val="center"/>
          </w:tcPr>
          <w:p w:rsidR="00814C12" w:rsidRPr="00E566E8" w:rsidRDefault="00814C12" w:rsidP="00814C12">
            <w:pPr>
              <w:jc w:val="center"/>
              <w:rPr>
                <w:rFonts w:ascii="Times New Roman" w:hAnsi="Times New Roman" w:cs="Times New Roman"/>
                <w:sz w:val="20"/>
                <w:szCs w:val="20"/>
                <w:highlight w:val="yellow"/>
              </w:rPr>
            </w:pPr>
            <w:r w:rsidRPr="00E566E8">
              <w:rPr>
                <w:rFonts w:ascii="Times New Roman" w:hAnsi="Times New Roman" w:cs="Times New Roman"/>
                <w:sz w:val="20"/>
                <w:szCs w:val="20"/>
              </w:rPr>
              <w:t>Parcial</w:t>
            </w:r>
          </w:p>
        </w:tc>
        <w:tc>
          <w:tcPr>
            <w:tcW w:w="1276" w:type="dxa"/>
            <w:shd w:val="clear" w:color="auto" w:fill="auto"/>
            <w:vAlign w:val="center"/>
          </w:tcPr>
          <w:p w:rsidR="00814C12" w:rsidRPr="00E566E8" w:rsidRDefault="00814C12" w:rsidP="00814C12">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260" w:type="dxa"/>
            <w:shd w:val="clear" w:color="auto" w:fill="auto"/>
            <w:vAlign w:val="center"/>
          </w:tcPr>
          <w:p w:rsidR="00814C12" w:rsidRPr="00E566E8" w:rsidRDefault="00814C12" w:rsidP="00814C12">
            <w:pPr>
              <w:jc w:val="both"/>
              <w:rPr>
                <w:rFonts w:ascii="Times New Roman" w:hAnsi="Times New Roman" w:cs="Times New Roman"/>
                <w:sz w:val="20"/>
                <w:szCs w:val="20"/>
              </w:rPr>
            </w:pPr>
            <w:r w:rsidRPr="00E566E8">
              <w:rPr>
                <w:rFonts w:ascii="Times New Roman" w:hAnsi="Times New Roman" w:cs="Times New Roman"/>
                <w:sz w:val="20"/>
                <w:szCs w:val="20"/>
              </w:rPr>
              <w:t xml:space="preserve">I.1.1. </w:t>
            </w:r>
            <w:r>
              <w:rPr>
                <w:rFonts w:ascii="Times New Roman" w:hAnsi="Times New Roman" w:cs="Times New Roman"/>
                <w:sz w:val="20"/>
                <w:szCs w:val="20"/>
              </w:rPr>
              <w:t>Número de solicitudes recibidas</w:t>
            </w:r>
            <w:r w:rsidRPr="00E566E8">
              <w:rPr>
                <w:rFonts w:ascii="Times New Roman" w:hAnsi="Times New Roman" w:cs="Times New Roman"/>
                <w:sz w:val="20"/>
                <w:szCs w:val="20"/>
              </w:rPr>
              <w:t>.</w:t>
            </w:r>
          </w:p>
          <w:p w:rsidR="00814C12" w:rsidRPr="00E566E8" w:rsidRDefault="00814C12" w:rsidP="00814C12">
            <w:pPr>
              <w:jc w:val="both"/>
              <w:rPr>
                <w:rFonts w:ascii="Times New Roman" w:hAnsi="Times New Roman" w:cs="Times New Roman"/>
                <w:sz w:val="20"/>
                <w:szCs w:val="20"/>
              </w:rPr>
            </w:pPr>
            <w:r w:rsidRPr="00E566E8">
              <w:rPr>
                <w:rFonts w:ascii="Times New Roman" w:hAnsi="Times New Roman" w:cs="Times New Roman"/>
                <w:sz w:val="20"/>
                <w:szCs w:val="20"/>
              </w:rPr>
              <w:t xml:space="preserve">I.1.2. Porcentaje de </w:t>
            </w:r>
            <w:r w:rsidR="00EA4BA9">
              <w:rPr>
                <w:rFonts w:ascii="Times New Roman" w:hAnsi="Times New Roman" w:cs="Times New Roman"/>
                <w:sz w:val="20"/>
                <w:szCs w:val="20"/>
              </w:rPr>
              <w:t>apoyos ejercidos que comprobaron la aplicación correcta de los recursos.</w:t>
            </w:r>
          </w:p>
          <w:p w:rsidR="00814C12" w:rsidRPr="00E566E8" w:rsidRDefault="00814C12" w:rsidP="00EA4BA9">
            <w:pPr>
              <w:jc w:val="both"/>
              <w:rPr>
                <w:rFonts w:ascii="Times New Roman" w:hAnsi="Times New Roman" w:cs="Times New Roman"/>
                <w:sz w:val="20"/>
                <w:szCs w:val="20"/>
              </w:rPr>
            </w:pPr>
            <w:r w:rsidRPr="00E566E8">
              <w:rPr>
                <w:rFonts w:ascii="Times New Roman" w:hAnsi="Times New Roman" w:cs="Times New Roman"/>
                <w:sz w:val="20"/>
                <w:szCs w:val="20"/>
              </w:rPr>
              <w:t xml:space="preserve">I.1.3. </w:t>
            </w:r>
            <w:r w:rsidR="00EA4BA9">
              <w:rPr>
                <w:rFonts w:ascii="Times New Roman" w:hAnsi="Times New Roman" w:cs="Times New Roman"/>
                <w:sz w:val="20"/>
                <w:szCs w:val="20"/>
              </w:rPr>
              <w:t>Empleos temporales para el mejoramiento de los proyectos productivos.</w:t>
            </w:r>
          </w:p>
        </w:tc>
      </w:tr>
    </w:tbl>
    <w:p w:rsidR="003360D7" w:rsidRPr="00E566E8" w:rsidRDefault="003360D7" w:rsidP="003360D7">
      <w:pPr>
        <w:spacing w:after="0" w:line="240" w:lineRule="auto"/>
        <w:rPr>
          <w:rFonts w:ascii="Times New Roman" w:hAnsi="Times New Roman" w:cs="Times New Roman"/>
          <w:b/>
          <w:sz w:val="20"/>
          <w:szCs w:val="20"/>
        </w:rPr>
      </w:pPr>
    </w:p>
    <w:tbl>
      <w:tblPr>
        <w:tblStyle w:val="Tablaconcuadrcula"/>
        <w:tblW w:w="0" w:type="auto"/>
        <w:jc w:val="center"/>
        <w:tblLayout w:type="fixed"/>
        <w:tblLook w:val="04A0" w:firstRow="1" w:lastRow="0" w:firstColumn="1" w:lastColumn="0" w:noHBand="0" w:noVBand="1"/>
      </w:tblPr>
      <w:tblGrid>
        <w:gridCol w:w="2547"/>
        <w:gridCol w:w="567"/>
        <w:gridCol w:w="567"/>
        <w:gridCol w:w="567"/>
        <w:gridCol w:w="567"/>
        <w:gridCol w:w="567"/>
        <w:gridCol w:w="567"/>
        <w:gridCol w:w="3827"/>
      </w:tblGrid>
      <w:tr w:rsidR="003360D7" w:rsidRPr="00E566E8" w:rsidTr="003360D7">
        <w:trPr>
          <w:jc w:val="center"/>
        </w:trPr>
        <w:tc>
          <w:tcPr>
            <w:tcW w:w="2547" w:type="dxa"/>
            <w:vMerge w:val="restart"/>
            <w:vAlign w:val="center"/>
          </w:tcPr>
          <w:p w:rsidR="003360D7" w:rsidRPr="00E566E8" w:rsidRDefault="003360D7" w:rsidP="005C7D36">
            <w:pPr>
              <w:jc w:val="center"/>
              <w:rPr>
                <w:rFonts w:ascii="Times New Roman" w:hAnsi="Times New Roman" w:cs="Times New Roman"/>
                <w:b/>
                <w:sz w:val="20"/>
                <w:szCs w:val="20"/>
              </w:rPr>
            </w:pPr>
            <w:r w:rsidRPr="00E566E8">
              <w:rPr>
                <w:rFonts w:ascii="Times New Roman" w:hAnsi="Times New Roman" w:cs="Times New Roman"/>
                <w:b/>
                <w:sz w:val="20"/>
                <w:szCs w:val="20"/>
              </w:rPr>
              <w:t xml:space="preserve">Indicadores Matriz </w:t>
            </w:r>
            <w:r w:rsidR="00BA1FE8">
              <w:rPr>
                <w:rFonts w:ascii="Times New Roman" w:hAnsi="Times New Roman" w:cs="Times New Roman"/>
                <w:b/>
                <w:sz w:val="20"/>
                <w:szCs w:val="20"/>
              </w:rPr>
              <w:t>2017</w:t>
            </w:r>
          </w:p>
        </w:tc>
        <w:tc>
          <w:tcPr>
            <w:tcW w:w="3402" w:type="dxa"/>
            <w:gridSpan w:val="6"/>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Valoración del diseño</w:t>
            </w:r>
          </w:p>
        </w:tc>
        <w:tc>
          <w:tcPr>
            <w:tcW w:w="3827" w:type="dxa"/>
            <w:vMerge w:val="restart"/>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Propuesta de Modificación</w:t>
            </w:r>
          </w:p>
        </w:tc>
      </w:tr>
      <w:tr w:rsidR="003360D7" w:rsidRPr="00E566E8" w:rsidTr="003360D7">
        <w:trPr>
          <w:jc w:val="center"/>
        </w:trPr>
        <w:tc>
          <w:tcPr>
            <w:tcW w:w="2547" w:type="dxa"/>
            <w:vMerge/>
          </w:tcPr>
          <w:p w:rsidR="003360D7" w:rsidRPr="00E566E8" w:rsidRDefault="003360D7" w:rsidP="005C7D36">
            <w:pPr>
              <w:jc w:val="center"/>
              <w:rPr>
                <w:rFonts w:ascii="Times New Roman" w:hAnsi="Times New Roman" w:cs="Times New Roman"/>
                <w:b/>
                <w:sz w:val="20"/>
                <w:szCs w:val="20"/>
              </w:rPr>
            </w:pPr>
          </w:p>
        </w:tc>
        <w:tc>
          <w:tcPr>
            <w:tcW w:w="567"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A</w:t>
            </w:r>
          </w:p>
        </w:tc>
        <w:tc>
          <w:tcPr>
            <w:tcW w:w="567"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B</w:t>
            </w:r>
          </w:p>
        </w:tc>
        <w:tc>
          <w:tcPr>
            <w:tcW w:w="567"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C</w:t>
            </w:r>
          </w:p>
        </w:tc>
        <w:tc>
          <w:tcPr>
            <w:tcW w:w="567"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D</w:t>
            </w:r>
          </w:p>
        </w:tc>
        <w:tc>
          <w:tcPr>
            <w:tcW w:w="567"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E</w:t>
            </w:r>
          </w:p>
        </w:tc>
        <w:tc>
          <w:tcPr>
            <w:tcW w:w="567"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F</w:t>
            </w:r>
          </w:p>
        </w:tc>
        <w:tc>
          <w:tcPr>
            <w:tcW w:w="3827" w:type="dxa"/>
            <w:vMerge/>
          </w:tcPr>
          <w:p w:rsidR="003360D7" w:rsidRPr="00E566E8" w:rsidRDefault="003360D7" w:rsidP="003360D7">
            <w:pPr>
              <w:jc w:val="both"/>
              <w:rPr>
                <w:rFonts w:ascii="Times New Roman" w:hAnsi="Times New Roman" w:cs="Times New Roman"/>
                <w:b/>
                <w:sz w:val="20"/>
                <w:szCs w:val="20"/>
              </w:rPr>
            </w:pPr>
          </w:p>
        </w:tc>
      </w:tr>
      <w:tr w:rsidR="005C7D36" w:rsidRPr="00E566E8" w:rsidTr="005C7D36">
        <w:trPr>
          <w:jc w:val="center"/>
        </w:trPr>
        <w:tc>
          <w:tcPr>
            <w:tcW w:w="2547" w:type="dxa"/>
            <w:vAlign w:val="center"/>
          </w:tcPr>
          <w:p w:rsidR="005C7D36" w:rsidRPr="00E566E8" w:rsidRDefault="005C7D36" w:rsidP="005C7D36">
            <w:pPr>
              <w:jc w:val="both"/>
              <w:rPr>
                <w:rFonts w:ascii="Times New Roman" w:hAnsi="Times New Roman" w:cs="Times New Roman"/>
                <w:sz w:val="20"/>
                <w:szCs w:val="20"/>
              </w:rPr>
            </w:pPr>
            <w:r>
              <w:rPr>
                <w:rFonts w:ascii="Times New Roman" w:hAnsi="Times New Roman" w:cs="Times New Roman"/>
                <w:sz w:val="20"/>
                <w:szCs w:val="20"/>
              </w:rPr>
              <w:t>Generar empleo a través de ocupaciones productivas por cuenta propia.</w:t>
            </w:r>
          </w:p>
        </w:tc>
        <w:tc>
          <w:tcPr>
            <w:tcW w:w="567" w:type="dxa"/>
            <w:vAlign w:val="center"/>
          </w:tcPr>
          <w:p w:rsidR="005C7D36" w:rsidRPr="00E566E8" w:rsidRDefault="005C7D36" w:rsidP="005C7D36">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3827" w:type="dxa"/>
            <w:vAlign w:val="center"/>
          </w:tcPr>
          <w:p w:rsidR="005C7D36" w:rsidRPr="00E566E8" w:rsidRDefault="005C7D36" w:rsidP="005C7D36">
            <w:pPr>
              <w:jc w:val="both"/>
              <w:rPr>
                <w:rFonts w:ascii="Times New Roman" w:hAnsi="Times New Roman" w:cs="Times New Roman"/>
                <w:sz w:val="20"/>
                <w:szCs w:val="20"/>
              </w:rPr>
            </w:pPr>
            <w:r>
              <w:rPr>
                <w:rFonts w:ascii="Times New Roman" w:hAnsi="Times New Roman" w:cs="Times New Roman"/>
                <w:sz w:val="20"/>
                <w:szCs w:val="20"/>
              </w:rPr>
              <w:t>Sin modificación.</w:t>
            </w:r>
          </w:p>
        </w:tc>
      </w:tr>
      <w:tr w:rsidR="005C7D36" w:rsidRPr="00E566E8" w:rsidTr="005C7D36">
        <w:trPr>
          <w:jc w:val="center"/>
        </w:trPr>
        <w:tc>
          <w:tcPr>
            <w:tcW w:w="2547" w:type="dxa"/>
            <w:vAlign w:val="center"/>
          </w:tcPr>
          <w:p w:rsidR="005C7D36" w:rsidRPr="0040345F" w:rsidRDefault="005C7D36" w:rsidP="005C7D36">
            <w:pPr>
              <w:pStyle w:val="Default"/>
              <w:jc w:val="both"/>
              <w:rPr>
                <w:sz w:val="20"/>
                <w:szCs w:val="20"/>
              </w:rPr>
            </w:pPr>
            <w:r w:rsidRPr="0040345F">
              <w:rPr>
                <w:sz w:val="20"/>
                <w:szCs w:val="20"/>
              </w:rPr>
              <w:t>Ingreso promedio de las personas que desarrollan una actividad económica o pretenden desarrollar una actividad económica, a través de una sociedad cooperativa, micro o pequeña empresa.</w:t>
            </w:r>
          </w:p>
        </w:tc>
        <w:tc>
          <w:tcPr>
            <w:tcW w:w="567" w:type="dxa"/>
            <w:vAlign w:val="center"/>
          </w:tcPr>
          <w:p w:rsidR="005C7D36" w:rsidRPr="00E566E8" w:rsidRDefault="005C7D36" w:rsidP="005C7D36">
            <w:pPr>
              <w:jc w:val="center"/>
              <w:rPr>
                <w:rFonts w:ascii="Times New Roman" w:hAnsi="Times New Roman" w:cs="Times New Roman"/>
                <w:sz w:val="20"/>
                <w:szCs w:val="20"/>
              </w:rPr>
            </w:pPr>
            <w:r>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Pr>
                <w:rFonts w:ascii="Times New Roman" w:hAnsi="Times New Roman" w:cs="Times New Roman"/>
                <w:sz w:val="20"/>
                <w:szCs w:val="20"/>
              </w:rPr>
              <w:t>SI</w:t>
            </w:r>
          </w:p>
        </w:tc>
        <w:tc>
          <w:tcPr>
            <w:tcW w:w="3827" w:type="dxa"/>
            <w:vAlign w:val="center"/>
          </w:tcPr>
          <w:p w:rsidR="005C7D36" w:rsidRPr="00E566E8" w:rsidRDefault="005C7D36" w:rsidP="005C7D36">
            <w:pPr>
              <w:jc w:val="both"/>
              <w:rPr>
                <w:rFonts w:ascii="Times New Roman" w:hAnsi="Times New Roman" w:cs="Times New Roman"/>
                <w:sz w:val="20"/>
                <w:szCs w:val="20"/>
              </w:rPr>
            </w:pPr>
            <w:r>
              <w:rPr>
                <w:rFonts w:ascii="Times New Roman" w:hAnsi="Times New Roman" w:cs="Times New Roman"/>
                <w:sz w:val="20"/>
                <w:szCs w:val="20"/>
              </w:rPr>
              <w:t>Sin modificación.</w:t>
            </w:r>
          </w:p>
        </w:tc>
      </w:tr>
      <w:tr w:rsidR="005C7D36" w:rsidRPr="00E566E8" w:rsidTr="005C7D36">
        <w:trPr>
          <w:jc w:val="center"/>
        </w:trPr>
        <w:tc>
          <w:tcPr>
            <w:tcW w:w="2547" w:type="dxa"/>
            <w:vAlign w:val="center"/>
          </w:tcPr>
          <w:p w:rsidR="005C7D36" w:rsidRPr="0040345F" w:rsidRDefault="005C7D36" w:rsidP="005C7D36">
            <w:pPr>
              <w:pStyle w:val="Default"/>
              <w:jc w:val="both"/>
              <w:rPr>
                <w:sz w:val="20"/>
                <w:szCs w:val="20"/>
              </w:rPr>
            </w:pPr>
            <w:r w:rsidRPr="0040345F">
              <w:rPr>
                <w:sz w:val="20"/>
                <w:szCs w:val="20"/>
              </w:rPr>
              <w:t>Apoyo económico otorgado para la adquisición de maquinaria, equipo, herramienta, insumos y materia prima.</w:t>
            </w:r>
          </w:p>
        </w:tc>
        <w:tc>
          <w:tcPr>
            <w:tcW w:w="567" w:type="dxa"/>
            <w:vAlign w:val="center"/>
          </w:tcPr>
          <w:p w:rsidR="005C7D36" w:rsidRPr="00E566E8" w:rsidRDefault="005C7D36" w:rsidP="005C7D36">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Pr>
                <w:rFonts w:ascii="Times New Roman" w:hAnsi="Times New Roman" w:cs="Times New Roman"/>
                <w:sz w:val="20"/>
                <w:szCs w:val="20"/>
              </w:rPr>
              <w:t>SI</w:t>
            </w:r>
          </w:p>
        </w:tc>
        <w:tc>
          <w:tcPr>
            <w:tcW w:w="3827" w:type="dxa"/>
            <w:vAlign w:val="center"/>
          </w:tcPr>
          <w:p w:rsidR="005C7D36" w:rsidRPr="00E566E8" w:rsidRDefault="005C7D36" w:rsidP="005C7D36">
            <w:pPr>
              <w:jc w:val="both"/>
              <w:rPr>
                <w:rFonts w:ascii="Times New Roman" w:hAnsi="Times New Roman" w:cs="Times New Roman"/>
                <w:sz w:val="20"/>
                <w:szCs w:val="20"/>
              </w:rPr>
            </w:pPr>
            <w:r>
              <w:rPr>
                <w:rFonts w:ascii="Times New Roman" w:hAnsi="Times New Roman" w:cs="Times New Roman"/>
                <w:sz w:val="20"/>
                <w:szCs w:val="20"/>
              </w:rPr>
              <w:t>Sin modificación</w:t>
            </w:r>
          </w:p>
        </w:tc>
      </w:tr>
      <w:tr w:rsidR="005C7D36" w:rsidRPr="00E566E8" w:rsidTr="005C7D36">
        <w:trPr>
          <w:jc w:val="center"/>
        </w:trPr>
        <w:tc>
          <w:tcPr>
            <w:tcW w:w="2547" w:type="dxa"/>
            <w:vAlign w:val="center"/>
          </w:tcPr>
          <w:p w:rsidR="005C7D36" w:rsidRPr="0040345F" w:rsidRDefault="005C7D36" w:rsidP="005C7D36">
            <w:pPr>
              <w:pStyle w:val="Default"/>
              <w:jc w:val="both"/>
              <w:rPr>
                <w:sz w:val="20"/>
                <w:szCs w:val="20"/>
              </w:rPr>
            </w:pPr>
            <w:r w:rsidRPr="0040345F">
              <w:rPr>
                <w:sz w:val="20"/>
                <w:szCs w:val="20"/>
              </w:rPr>
              <w:lastRenderedPageBreak/>
              <w:t>Porcentaje de apoyos otorgados para proyectos productivos de grupos integrados exclusiva o mayoritariamente por mujeres.</w:t>
            </w:r>
          </w:p>
        </w:tc>
        <w:tc>
          <w:tcPr>
            <w:tcW w:w="567" w:type="dxa"/>
            <w:vAlign w:val="center"/>
          </w:tcPr>
          <w:p w:rsidR="005C7D36" w:rsidRPr="00E566E8" w:rsidRDefault="005C7D36" w:rsidP="005C7D36">
            <w:pPr>
              <w:jc w:val="center"/>
              <w:rPr>
                <w:rFonts w:ascii="Times New Roman" w:hAnsi="Times New Roman" w:cs="Times New Roman"/>
                <w:sz w:val="20"/>
                <w:szCs w:val="20"/>
              </w:rPr>
            </w:pPr>
            <w:r>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Pr>
                <w:rFonts w:ascii="Times New Roman" w:hAnsi="Times New Roman" w:cs="Times New Roman"/>
                <w:sz w:val="20"/>
                <w:szCs w:val="20"/>
              </w:rPr>
              <w:t>SI</w:t>
            </w:r>
          </w:p>
        </w:tc>
        <w:tc>
          <w:tcPr>
            <w:tcW w:w="567" w:type="dxa"/>
            <w:vAlign w:val="center"/>
          </w:tcPr>
          <w:p w:rsidR="005C7D36" w:rsidRPr="00E566E8" w:rsidRDefault="005C7D36" w:rsidP="005C7D36">
            <w:pPr>
              <w:jc w:val="center"/>
              <w:rPr>
                <w:rFonts w:ascii="Times New Roman" w:hAnsi="Times New Roman" w:cs="Times New Roman"/>
                <w:sz w:val="20"/>
                <w:szCs w:val="20"/>
              </w:rPr>
            </w:pPr>
            <w:r>
              <w:rPr>
                <w:rFonts w:ascii="Times New Roman" w:hAnsi="Times New Roman" w:cs="Times New Roman"/>
                <w:sz w:val="20"/>
                <w:szCs w:val="20"/>
              </w:rPr>
              <w:t>SI</w:t>
            </w:r>
          </w:p>
        </w:tc>
        <w:tc>
          <w:tcPr>
            <w:tcW w:w="3827" w:type="dxa"/>
            <w:vAlign w:val="center"/>
          </w:tcPr>
          <w:p w:rsidR="005C7D36" w:rsidRPr="00E566E8" w:rsidRDefault="005C7D36" w:rsidP="005C7D36">
            <w:pPr>
              <w:jc w:val="both"/>
              <w:rPr>
                <w:rFonts w:ascii="Times New Roman" w:hAnsi="Times New Roman" w:cs="Times New Roman"/>
                <w:sz w:val="20"/>
                <w:szCs w:val="20"/>
              </w:rPr>
            </w:pPr>
            <w:r>
              <w:rPr>
                <w:rFonts w:ascii="Times New Roman" w:hAnsi="Times New Roman" w:cs="Times New Roman"/>
                <w:sz w:val="20"/>
                <w:szCs w:val="20"/>
              </w:rPr>
              <w:t>Sin modificación</w:t>
            </w:r>
          </w:p>
        </w:tc>
      </w:tr>
      <w:tr w:rsidR="005C7D36" w:rsidRPr="00E566E8" w:rsidTr="005C7D36">
        <w:trPr>
          <w:jc w:val="center"/>
        </w:trPr>
        <w:tc>
          <w:tcPr>
            <w:tcW w:w="2547" w:type="dxa"/>
            <w:vAlign w:val="center"/>
          </w:tcPr>
          <w:p w:rsidR="005C7D36" w:rsidRPr="0040345F" w:rsidRDefault="005C7D36" w:rsidP="005C7D36">
            <w:pPr>
              <w:pStyle w:val="Default"/>
              <w:jc w:val="both"/>
              <w:rPr>
                <w:sz w:val="20"/>
                <w:szCs w:val="20"/>
              </w:rPr>
            </w:pPr>
            <w:r w:rsidRPr="0040345F">
              <w:rPr>
                <w:sz w:val="20"/>
                <w:szCs w:val="20"/>
              </w:rPr>
              <w:t>Otorgar apoyo económico a sociedades cooperativas, asociaciones civiles sociedades civiles e instituciones académicas.</w:t>
            </w:r>
          </w:p>
        </w:tc>
        <w:tc>
          <w:tcPr>
            <w:tcW w:w="567" w:type="dxa"/>
            <w:vAlign w:val="center"/>
          </w:tcPr>
          <w:p w:rsidR="005C7D36" w:rsidRPr="00E566E8" w:rsidRDefault="00AF0CC3" w:rsidP="005C7D36">
            <w:pPr>
              <w:jc w:val="center"/>
              <w:rPr>
                <w:rFonts w:ascii="Times New Roman" w:hAnsi="Times New Roman" w:cs="Times New Roman"/>
                <w:sz w:val="20"/>
                <w:szCs w:val="20"/>
              </w:rPr>
            </w:pPr>
            <w:r>
              <w:rPr>
                <w:rFonts w:ascii="Times New Roman" w:hAnsi="Times New Roman" w:cs="Times New Roman"/>
                <w:sz w:val="20"/>
                <w:szCs w:val="20"/>
              </w:rPr>
              <w:t>NO</w:t>
            </w:r>
          </w:p>
        </w:tc>
        <w:tc>
          <w:tcPr>
            <w:tcW w:w="567" w:type="dxa"/>
            <w:vAlign w:val="center"/>
          </w:tcPr>
          <w:p w:rsidR="005C7D36" w:rsidRPr="00E566E8" w:rsidRDefault="00AF0CC3" w:rsidP="005C7D36">
            <w:pPr>
              <w:jc w:val="center"/>
              <w:rPr>
                <w:rFonts w:ascii="Times New Roman" w:hAnsi="Times New Roman" w:cs="Times New Roman"/>
                <w:sz w:val="20"/>
                <w:szCs w:val="20"/>
              </w:rPr>
            </w:pPr>
            <w:r>
              <w:rPr>
                <w:rFonts w:ascii="Times New Roman" w:hAnsi="Times New Roman" w:cs="Times New Roman"/>
                <w:sz w:val="20"/>
                <w:szCs w:val="20"/>
              </w:rPr>
              <w:t>NO</w:t>
            </w:r>
          </w:p>
        </w:tc>
        <w:tc>
          <w:tcPr>
            <w:tcW w:w="567" w:type="dxa"/>
            <w:vAlign w:val="center"/>
          </w:tcPr>
          <w:p w:rsidR="005C7D36" w:rsidRPr="00E566E8" w:rsidRDefault="00AF0CC3" w:rsidP="005C7D36">
            <w:pPr>
              <w:jc w:val="center"/>
              <w:rPr>
                <w:rFonts w:ascii="Times New Roman" w:hAnsi="Times New Roman" w:cs="Times New Roman"/>
                <w:sz w:val="20"/>
                <w:szCs w:val="20"/>
              </w:rPr>
            </w:pPr>
            <w:r>
              <w:rPr>
                <w:rFonts w:ascii="Times New Roman" w:hAnsi="Times New Roman" w:cs="Times New Roman"/>
                <w:sz w:val="20"/>
                <w:szCs w:val="20"/>
              </w:rPr>
              <w:t>NO</w:t>
            </w:r>
          </w:p>
        </w:tc>
        <w:tc>
          <w:tcPr>
            <w:tcW w:w="567" w:type="dxa"/>
            <w:vAlign w:val="center"/>
          </w:tcPr>
          <w:p w:rsidR="005C7D36" w:rsidRPr="00E566E8" w:rsidRDefault="00AF0CC3" w:rsidP="005C7D36">
            <w:pPr>
              <w:jc w:val="center"/>
              <w:rPr>
                <w:rFonts w:ascii="Times New Roman" w:hAnsi="Times New Roman" w:cs="Times New Roman"/>
                <w:sz w:val="20"/>
                <w:szCs w:val="20"/>
              </w:rPr>
            </w:pPr>
            <w:r>
              <w:rPr>
                <w:rFonts w:ascii="Times New Roman" w:hAnsi="Times New Roman" w:cs="Times New Roman"/>
                <w:sz w:val="20"/>
                <w:szCs w:val="20"/>
              </w:rPr>
              <w:t>NO</w:t>
            </w:r>
          </w:p>
        </w:tc>
        <w:tc>
          <w:tcPr>
            <w:tcW w:w="567" w:type="dxa"/>
            <w:vAlign w:val="center"/>
          </w:tcPr>
          <w:p w:rsidR="005C7D36" w:rsidRPr="00E566E8" w:rsidRDefault="005C7D36" w:rsidP="005C7D36">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567" w:type="dxa"/>
            <w:vAlign w:val="center"/>
          </w:tcPr>
          <w:p w:rsidR="005C7D36" w:rsidRPr="00E566E8" w:rsidRDefault="005C7D36" w:rsidP="005C7D36">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3827" w:type="dxa"/>
            <w:vAlign w:val="center"/>
          </w:tcPr>
          <w:p w:rsidR="005C7D36" w:rsidRPr="00E566E8" w:rsidRDefault="00AF0CC3" w:rsidP="005C7D36">
            <w:pPr>
              <w:jc w:val="both"/>
              <w:rPr>
                <w:rFonts w:ascii="Times New Roman" w:hAnsi="Times New Roman" w:cs="Times New Roman"/>
                <w:sz w:val="20"/>
                <w:szCs w:val="20"/>
              </w:rPr>
            </w:pPr>
            <w:r>
              <w:rPr>
                <w:rFonts w:ascii="Times New Roman" w:hAnsi="Times New Roman" w:cs="Times New Roman"/>
                <w:sz w:val="20"/>
                <w:szCs w:val="20"/>
              </w:rPr>
              <w:t>Desaparece</w:t>
            </w:r>
          </w:p>
        </w:tc>
      </w:tr>
      <w:tr w:rsidR="00AF0CC3" w:rsidRPr="00E566E8" w:rsidTr="005C7D36">
        <w:trPr>
          <w:jc w:val="center"/>
        </w:trPr>
        <w:tc>
          <w:tcPr>
            <w:tcW w:w="2547" w:type="dxa"/>
            <w:vAlign w:val="center"/>
          </w:tcPr>
          <w:p w:rsidR="00AF0CC3" w:rsidRPr="0040345F" w:rsidRDefault="00AF0CC3" w:rsidP="00AF0CC3">
            <w:pPr>
              <w:pStyle w:val="Default"/>
              <w:jc w:val="both"/>
              <w:rPr>
                <w:sz w:val="20"/>
                <w:szCs w:val="20"/>
              </w:rPr>
            </w:pPr>
            <w:r w:rsidRPr="0040345F">
              <w:rPr>
                <w:sz w:val="20"/>
                <w:szCs w:val="20"/>
              </w:rPr>
              <w:t>Otorgar apoyo económico para el desarrollo y capacitación de aplicaciones informáticas y redes de comercialización</w:t>
            </w:r>
          </w:p>
        </w:tc>
        <w:tc>
          <w:tcPr>
            <w:tcW w:w="567" w:type="dxa"/>
            <w:vAlign w:val="center"/>
          </w:tcPr>
          <w:p w:rsidR="00AF0CC3" w:rsidRPr="00E566E8" w:rsidRDefault="00AF0CC3" w:rsidP="00AF0CC3">
            <w:pPr>
              <w:jc w:val="center"/>
              <w:rPr>
                <w:rFonts w:ascii="Times New Roman" w:hAnsi="Times New Roman" w:cs="Times New Roman"/>
                <w:sz w:val="20"/>
                <w:szCs w:val="20"/>
              </w:rPr>
            </w:pPr>
            <w:r>
              <w:rPr>
                <w:rFonts w:ascii="Times New Roman" w:hAnsi="Times New Roman" w:cs="Times New Roman"/>
                <w:sz w:val="20"/>
                <w:szCs w:val="20"/>
              </w:rPr>
              <w:t>NO</w:t>
            </w:r>
          </w:p>
        </w:tc>
        <w:tc>
          <w:tcPr>
            <w:tcW w:w="567" w:type="dxa"/>
            <w:vAlign w:val="center"/>
          </w:tcPr>
          <w:p w:rsidR="00AF0CC3" w:rsidRPr="00E566E8" w:rsidRDefault="00AF0CC3" w:rsidP="00AF0CC3">
            <w:pPr>
              <w:jc w:val="center"/>
              <w:rPr>
                <w:rFonts w:ascii="Times New Roman" w:hAnsi="Times New Roman" w:cs="Times New Roman"/>
                <w:sz w:val="20"/>
                <w:szCs w:val="20"/>
              </w:rPr>
            </w:pPr>
            <w:r>
              <w:rPr>
                <w:rFonts w:ascii="Times New Roman" w:hAnsi="Times New Roman" w:cs="Times New Roman"/>
                <w:sz w:val="20"/>
                <w:szCs w:val="20"/>
              </w:rPr>
              <w:t>SI</w:t>
            </w:r>
          </w:p>
        </w:tc>
        <w:tc>
          <w:tcPr>
            <w:tcW w:w="567" w:type="dxa"/>
            <w:vAlign w:val="center"/>
          </w:tcPr>
          <w:p w:rsidR="00AF0CC3" w:rsidRPr="00E566E8" w:rsidRDefault="00AF0CC3" w:rsidP="00AF0CC3">
            <w:pPr>
              <w:jc w:val="center"/>
              <w:rPr>
                <w:rFonts w:ascii="Times New Roman" w:hAnsi="Times New Roman" w:cs="Times New Roman"/>
                <w:sz w:val="20"/>
                <w:szCs w:val="20"/>
              </w:rPr>
            </w:pPr>
            <w:r>
              <w:rPr>
                <w:rFonts w:ascii="Times New Roman" w:hAnsi="Times New Roman" w:cs="Times New Roman"/>
                <w:sz w:val="20"/>
                <w:szCs w:val="20"/>
              </w:rPr>
              <w:t>SI</w:t>
            </w:r>
          </w:p>
        </w:tc>
        <w:tc>
          <w:tcPr>
            <w:tcW w:w="567" w:type="dxa"/>
            <w:vAlign w:val="center"/>
          </w:tcPr>
          <w:p w:rsidR="00AF0CC3" w:rsidRPr="00E566E8" w:rsidRDefault="00AF0CC3" w:rsidP="00AF0CC3">
            <w:pPr>
              <w:jc w:val="center"/>
              <w:rPr>
                <w:rFonts w:ascii="Times New Roman" w:hAnsi="Times New Roman" w:cs="Times New Roman"/>
                <w:sz w:val="20"/>
                <w:szCs w:val="20"/>
              </w:rPr>
            </w:pPr>
            <w:r>
              <w:rPr>
                <w:rFonts w:ascii="Times New Roman" w:hAnsi="Times New Roman" w:cs="Times New Roman"/>
                <w:sz w:val="20"/>
                <w:szCs w:val="20"/>
              </w:rPr>
              <w:t>NO</w:t>
            </w:r>
          </w:p>
        </w:tc>
        <w:tc>
          <w:tcPr>
            <w:tcW w:w="567" w:type="dxa"/>
            <w:vAlign w:val="center"/>
          </w:tcPr>
          <w:p w:rsidR="00AF0CC3" w:rsidRPr="00E566E8" w:rsidRDefault="00AF0CC3" w:rsidP="00AF0CC3">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567" w:type="dxa"/>
            <w:vAlign w:val="center"/>
          </w:tcPr>
          <w:p w:rsidR="00AF0CC3" w:rsidRPr="00E566E8" w:rsidRDefault="00AF0CC3" w:rsidP="00AF0CC3">
            <w:pPr>
              <w:jc w:val="center"/>
              <w:rPr>
                <w:rFonts w:ascii="Times New Roman" w:hAnsi="Times New Roman" w:cs="Times New Roman"/>
                <w:sz w:val="20"/>
                <w:szCs w:val="20"/>
              </w:rPr>
            </w:pPr>
            <w:r>
              <w:rPr>
                <w:rFonts w:ascii="Times New Roman" w:hAnsi="Times New Roman" w:cs="Times New Roman"/>
                <w:sz w:val="20"/>
                <w:szCs w:val="20"/>
              </w:rPr>
              <w:t>SI</w:t>
            </w:r>
          </w:p>
        </w:tc>
        <w:tc>
          <w:tcPr>
            <w:tcW w:w="3827" w:type="dxa"/>
            <w:vAlign w:val="center"/>
          </w:tcPr>
          <w:p w:rsidR="00AF0CC3" w:rsidRPr="00E566E8" w:rsidRDefault="00AF0CC3" w:rsidP="00AF0CC3">
            <w:pPr>
              <w:jc w:val="both"/>
              <w:rPr>
                <w:rFonts w:ascii="Times New Roman" w:hAnsi="Times New Roman" w:cs="Times New Roman"/>
                <w:sz w:val="20"/>
                <w:szCs w:val="20"/>
              </w:rPr>
            </w:pPr>
            <w:r>
              <w:rPr>
                <w:rFonts w:ascii="Times New Roman" w:hAnsi="Times New Roman" w:cs="Times New Roman"/>
                <w:sz w:val="20"/>
                <w:szCs w:val="20"/>
              </w:rPr>
              <w:t>Apoyos para otorgar capacitación a los dueños (as) y sus trabajadores (as); en conocimientos sobre gestión empresarial y la mejora de su rendimiento operativo y competitividad.</w:t>
            </w:r>
          </w:p>
        </w:tc>
      </w:tr>
      <w:tr w:rsidR="00AF0CC3" w:rsidRPr="00E566E8" w:rsidTr="005C7D36">
        <w:trPr>
          <w:jc w:val="center"/>
        </w:trPr>
        <w:tc>
          <w:tcPr>
            <w:tcW w:w="2547" w:type="dxa"/>
            <w:vAlign w:val="center"/>
          </w:tcPr>
          <w:p w:rsidR="00AF0CC3" w:rsidRPr="00E566E8" w:rsidRDefault="00AF0CC3" w:rsidP="00AF0CC3">
            <w:pPr>
              <w:jc w:val="both"/>
              <w:rPr>
                <w:rFonts w:ascii="Times New Roman" w:hAnsi="Times New Roman" w:cs="Times New Roman"/>
                <w:sz w:val="20"/>
                <w:szCs w:val="20"/>
              </w:rPr>
            </w:pPr>
            <w:r>
              <w:rPr>
                <w:rFonts w:ascii="Times New Roman" w:hAnsi="Times New Roman" w:cs="Times New Roman"/>
                <w:sz w:val="20"/>
                <w:szCs w:val="20"/>
              </w:rPr>
              <w:t>Número de solicitudes recibidas</w:t>
            </w:r>
          </w:p>
        </w:tc>
        <w:tc>
          <w:tcPr>
            <w:tcW w:w="567" w:type="dxa"/>
            <w:vAlign w:val="center"/>
          </w:tcPr>
          <w:p w:rsidR="00AF0CC3" w:rsidRPr="00E566E8" w:rsidRDefault="00AF0CC3" w:rsidP="00AF0CC3">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AF0CC3" w:rsidRPr="00E566E8" w:rsidRDefault="00AF0CC3" w:rsidP="00AF0CC3">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AF0CC3" w:rsidRPr="00E566E8" w:rsidRDefault="00AF0CC3" w:rsidP="00AF0CC3">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AF0CC3" w:rsidRPr="00E566E8" w:rsidRDefault="00AF0CC3" w:rsidP="00AF0CC3">
            <w:pPr>
              <w:jc w:val="center"/>
              <w:rPr>
                <w:rFonts w:ascii="Times New Roman" w:hAnsi="Times New Roman" w:cs="Times New Roman"/>
                <w:sz w:val="20"/>
                <w:szCs w:val="20"/>
              </w:rPr>
            </w:pPr>
            <w:r>
              <w:rPr>
                <w:rFonts w:ascii="Times New Roman" w:hAnsi="Times New Roman" w:cs="Times New Roman"/>
                <w:sz w:val="20"/>
                <w:szCs w:val="20"/>
              </w:rPr>
              <w:t>SI</w:t>
            </w:r>
          </w:p>
        </w:tc>
        <w:tc>
          <w:tcPr>
            <w:tcW w:w="567" w:type="dxa"/>
            <w:vAlign w:val="center"/>
          </w:tcPr>
          <w:p w:rsidR="00AF0CC3" w:rsidRPr="00E566E8" w:rsidRDefault="00AF0CC3" w:rsidP="00AF0CC3">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AF0CC3" w:rsidRPr="00E566E8" w:rsidRDefault="00AF0CC3" w:rsidP="00AF0CC3">
            <w:pPr>
              <w:jc w:val="center"/>
              <w:rPr>
                <w:rFonts w:ascii="Times New Roman" w:hAnsi="Times New Roman" w:cs="Times New Roman"/>
                <w:sz w:val="20"/>
                <w:szCs w:val="20"/>
              </w:rPr>
            </w:pPr>
            <w:r>
              <w:rPr>
                <w:rFonts w:ascii="Times New Roman" w:hAnsi="Times New Roman" w:cs="Times New Roman"/>
                <w:sz w:val="20"/>
                <w:szCs w:val="20"/>
              </w:rPr>
              <w:t>SI</w:t>
            </w:r>
          </w:p>
        </w:tc>
        <w:tc>
          <w:tcPr>
            <w:tcW w:w="3827" w:type="dxa"/>
            <w:vAlign w:val="center"/>
          </w:tcPr>
          <w:p w:rsidR="00AF0CC3" w:rsidRPr="00E566E8" w:rsidRDefault="00AF0CC3" w:rsidP="00AF0CC3">
            <w:pPr>
              <w:jc w:val="both"/>
              <w:rPr>
                <w:rFonts w:ascii="Times New Roman" w:hAnsi="Times New Roman" w:cs="Times New Roman"/>
                <w:sz w:val="20"/>
                <w:szCs w:val="20"/>
              </w:rPr>
            </w:pPr>
            <w:r>
              <w:rPr>
                <w:rFonts w:ascii="Times New Roman" w:hAnsi="Times New Roman" w:cs="Times New Roman"/>
                <w:sz w:val="20"/>
                <w:szCs w:val="20"/>
              </w:rPr>
              <w:t>Sin modificación</w:t>
            </w:r>
          </w:p>
        </w:tc>
      </w:tr>
      <w:tr w:rsidR="00AF0CC3" w:rsidRPr="00E566E8" w:rsidTr="005C7D36">
        <w:trPr>
          <w:jc w:val="center"/>
        </w:trPr>
        <w:tc>
          <w:tcPr>
            <w:tcW w:w="2547" w:type="dxa"/>
            <w:vAlign w:val="center"/>
          </w:tcPr>
          <w:p w:rsidR="00AF0CC3" w:rsidRPr="0040345F" w:rsidRDefault="00AF0CC3" w:rsidP="00AF0CC3">
            <w:pPr>
              <w:pStyle w:val="Default"/>
              <w:jc w:val="both"/>
              <w:rPr>
                <w:sz w:val="20"/>
                <w:szCs w:val="20"/>
              </w:rPr>
            </w:pPr>
            <w:r w:rsidRPr="0040345F">
              <w:rPr>
                <w:sz w:val="20"/>
                <w:szCs w:val="20"/>
              </w:rPr>
              <w:t>Porcentaje de apoyos ejercidos que comprobaron la aplicación correcta de los recursos.</w:t>
            </w:r>
          </w:p>
        </w:tc>
        <w:tc>
          <w:tcPr>
            <w:tcW w:w="567" w:type="dxa"/>
            <w:vAlign w:val="center"/>
          </w:tcPr>
          <w:p w:rsidR="00AF0CC3" w:rsidRPr="00E566E8" w:rsidRDefault="00AF0CC3" w:rsidP="00AF0CC3">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AF0CC3" w:rsidRPr="00E566E8" w:rsidRDefault="00AF0CC3" w:rsidP="00AF0CC3">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AF0CC3" w:rsidRPr="00E566E8" w:rsidRDefault="00AF0CC3" w:rsidP="00AF0CC3">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AF0CC3" w:rsidRPr="00E566E8" w:rsidRDefault="00AF0CC3" w:rsidP="00AF0CC3">
            <w:pPr>
              <w:jc w:val="center"/>
              <w:rPr>
                <w:rFonts w:ascii="Times New Roman" w:hAnsi="Times New Roman" w:cs="Times New Roman"/>
                <w:sz w:val="20"/>
                <w:szCs w:val="20"/>
              </w:rPr>
            </w:pPr>
            <w:r>
              <w:rPr>
                <w:rFonts w:ascii="Times New Roman" w:hAnsi="Times New Roman" w:cs="Times New Roman"/>
                <w:sz w:val="20"/>
                <w:szCs w:val="20"/>
              </w:rPr>
              <w:t>SI</w:t>
            </w:r>
          </w:p>
        </w:tc>
        <w:tc>
          <w:tcPr>
            <w:tcW w:w="567" w:type="dxa"/>
            <w:vAlign w:val="center"/>
          </w:tcPr>
          <w:p w:rsidR="00AF0CC3" w:rsidRPr="00E566E8" w:rsidRDefault="00AF0CC3" w:rsidP="00AF0CC3">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AF0CC3" w:rsidRPr="00E566E8" w:rsidRDefault="00AF0CC3" w:rsidP="00AF0CC3">
            <w:pPr>
              <w:jc w:val="center"/>
              <w:rPr>
                <w:rFonts w:ascii="Times New Roman" w:hAnsi="Times New Roman" w:cs="Times New Roman"/>
                <w:sz w:val="20"/>
                <w:szCs w:val="20"/>
              </w:rPr>
            </w:pPr>
            <w:r>
              <w:rPr>
                <w:rFonts w:ascii="Times New Roman" w:hAnsi="Times New Roman" w:cs="Times New Roman"/>
                <w:sz w:val="20"/>
                <w:szCs w:val="20"/>
              </w:rPr>
              <w:t>SI</w:t>
            </w:r>
          </w:p>
        </w:tc>
        <w:tc>
          <w:tcPr>
            <w:tcW w:w="3827" w:type="dxa"/>
            <w:vAlign w:val="center"/>
          </w:tcPr>
          <w:p w:rsidR="00AF0CC3" w:rsidRDefault="00AF0CC3" w:rsidP="00AF0CC3">
            <w:pPr>
              <w:jc w:val="both"/>
              <w:rPr>
                <w:rFonts w:ascii="Times New Roman" w:hAnsi="Times New Roman" w:cs="Times New Roman"/>
                <w:sz w:val="20"/>
                <w:szCs w:val="20"/>
              </w:rPr>
            </w:pPr>
            <w:r>
              <w:rPr>
                <w:rFonts w:ascii="Times New Roman" w:hAnsi="Times New Roman" w:cs="Times New Roman"/>
                <w:sz w:val="20"/>
                <w:szCs w:val="20"/>
              </w:rPr>
              <w:t>Incluir otro indicador:</w:t>
            </w:r>
          </w:p>
          <w:p w:rsidR="00AF0CC3" w:rsidRPr="00E566E8" w:rsidRDefault="00AF0CC3" w:rsidP="00AF0CC3">
            <w:pPr>
              <w:jc w:val="both"/>
              <w:rPr>
                <w:rFonts w:ascii="Times New Roman" w:hAnsi="Times New Roman" w:cs="Times New Roman"/>
                <w:sz w:val="20"/>
                <w:szCs w:val="20"/>
              </w:rPr>
            </w:pPr>
            <w:r>
              <w:rPr>
                <w:rFonts w:ascii="Times New Roman" w:hAnsi="Times New Roman" w:cs="Times New Roman"/>
                <w:sz w:val="20"/>
                <w:szCs w:val="20"/>
              </w:rPr>
              <w:t>Empleos temporales para el mejoramiento de los proyectos productivos.</w:t>
            </w:r>
          </w:p>
        </w:tc>
      </w:tr>
    </w:tbl>
    <w:p w:rsidR="003360D7" w:rsidRPr="003232A3" w:rsidRDefault="003360D7" w:rsidP="003360D7">
      <w:pPr>
        <w:spacing w:after="0" w:line="240" w:lineRule="auto"/>
        <w:rPr>
          <w:rFonts w:ascii="Times New Roman" w:hAnsi="Times New Roman" w:cs="Times New Roman"/>
          <w:b/>
          <w:sz w:val="20"/>
          <w:szCs w:val="20"/>
        </w:rPr>
      </w:pPr>
    </w:p>
    <w:p w:rsidR="003360D7" w:rsidRPr="003232A3" w:rsidRDefault="009B633C" w:rsidP="003360D7">
      <w:pPr>
        <w:spacing w:after="0" w:line="240" w:lineRule="auto"/>
        <w:rPr>
          <w:rFonts w:ascii="Times New Roman" w:hAnsi="Times New Roman" w:cs="Times New Roman"/>
          <w:b/>
          <w:sz w:val="20"/>
          <w:szCs w:val="20"/>
        </w:rPr>
      </w:pPr>
      <w:r>
        <w:rPr>
          <w:rFonts w:ascii="Times New Roman" w:hAnsi="Times New Roman" w:cs="Times New Roman"/>
          <w:b/>
          <w:sz w:val="20"/>
          <w:szCs w:val="20"/>
        </w:rPr>
        <w:t>III.3</w:t>
      </w:r>
      <w:r w:rsidR="003360D7" w:rsidRPr="003232A3">
        <w:rPr>
          <w:rFonts w:ascii="Times New Roman" w:hAnsi="Times New Roman" w:cs="Times New Roman"/>
          <w:b/>
          <w:sz w:val="20"/>
          <w:szCs w:val="20"/>
        </w:rPr>
        <w:t xml:space="preserve">.8. </w:t>
      </w:r>
      <w:r w:rsidR="003360D7">
        <w:rPr>
          <w:rFonts w:ascii="Times New Roman" w:hAnsi="Times New Roman" w:cs="Times New Roman"/>
          <w:b/>
          <w:sz w:val="20"/>
          <w:szCs w:val="20"/>
        </w:rPr>
        <w:t>Resultados de la Matriz de Indicadores</w:t>
      </w:r>
    </w:p>
    <w:p w:rsidR="003360D7" w:rsidRPr="003232A3" w:rsidRDefault="003360D7" w:rsidP="003360D7">
      <w:pPr>
        <w:spacing w:after="0" w:line="240" w:lineRule="auto"/>
        <w:rPr>
          <w:rFonts w:ascii="Times New Roman" w:hAnsi="Times New Roman" w:cs="Times New Roman"/>
          <w:b/>
          <w:sz w:val="20"/>
          <w:szCs w:val="20"/>
        </w:rPr>
      </w:pPr>
    </w:p>
    <w:tbl>
      <w:tblPr>
        <w:tblW w:w="9776" w:type="dxa"/>
        <w:jc w:val="center"/>
        <w:tblCellMar>
          <w:left w:w="70" w:type="dxa"/>
          <w:right w:w="70" w:type="dxa"/>
        </w:tblCellMar>
        <w:tblLook w:val="04A0" w:firstRow="1" w:lastRow="0" w:firstColumn="1" w:lastColumn="0" w:noHBand="0" w:noVBand="1"/>
      </w:tblPr>
      <w:tblGrid>
        <w:gridCol w:w="3256"/>
        <w:gridCol w:w="4961"/>
        <w:gridCol w:w="1559"/>
      </w:tblGrid>
      <w:tr w:rsidR="003360D7" w:rsidRPr="00372471" w:rsidTr="006A28AD">
        <w:trPr>
          <w:trHeight w:val="1056"/>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0D7" w:rsidRPr="00372471" w:rsidRDefault="003360D7" w:rsidP="003360D7">
            <w:pPr>
              <w:spacing w:after="0" w:line="240" w:lineRule="auto"/>
              <w:jc w:val="center"/>
              <w:rPr>
                <w:rFonts w:ascii="Times New Roman" w:eastAsia="Times New Roman" w:hAnsi="Times New Roman" w:cs="Times New Roman"/>
                <w:b/>
                <w:bCs/>
                <w:sz w:val="20"/>
                <w:szCs w:val="20"/>
                <w:lang w:eastAsia="es-MX"/>
              </w:rPr>
            </w:pPr>
            <w:r w:rsidRPr="00372471">
              <w:rPr>
                <w:rFonts w:ascii="Times New Roman" w:eastAsia="Times New Roman" w:hAnsi="Times New Roman" w:cs="Times New Roman"/>
                <w:b/>
                <w:bCs/>
                <w:sz w:val="20"/>
                <w:szCs w:val="20"/>
                <w:lang w:eastAsia="es-MX"/>
              </w:rPr>
              <w:t>Indicador</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3360D7" w:rsidRPr="00372471" w:rsidRDefault="003360D7" w:rsidP="003360D7">
            <w:pPr>
              <w:spacing w:after="0" w:line="240" w:lineRule="auto"/>
              <w:jc w:val="center"/>
              <w:rPr>
                <w:rFonts w:ascii="Times New Roman" w:eastAsia="Times New Roman" w:hAnsi="Times New Roman" w:cs="Times New Roman"/>
                <w:b/>
                <w:bCs/>
                <w:sz w:val="20"/>
                <w:szCs w:val="20"/>
                <w:lang w:eastAsia="es-MX"/>
              </w:rPr>
            </w:pPr>
            <w:r w:rsidRPr="00372471">
              <w:rPr>
                <w:rFonts w:ascii="Times New Roman" w:eastAsia="Times New Roman" w:hAnsi="Times New Roman" w:cs="Times New Roman"/>
                <w:b/>
                <w:bCs/>
                <w:sz w:val="20"/>
                <w:szCs w:val="20"/>
                <w:lang w:eastAsia="es-MX"/>
              </w:rPr>
              <w:t>Fórmula de cálculo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360D7" w:rsidRPr="00372471" w:rsidRDefault="003360D7" w:rsidP="003360D7">
            <w:pPr>
              <w:spacing w:after="0" w:line="240" w:lineRule="auto"/>
              <w:jc w:val="center"/>
              <w:rPr>
                <w:rFonts w:ascii="Times New Roman" w:eastAsia="Times New Roman" w:hAnsi="Times New Roman" w:cs="Times New Roman"/>
                <w:b/>
                <w:bCs/>
                <w:sz w:val="20"/>
                <w:szCs w:val="20"/>
                <w:lang w:eastAsia="es-MX"/>
              </w:rPr>
            </w:pPr>
            <w:r w:rsidRPr="00372471">
              <w:rPr>
                <w:rFonts w:ascii="Times New Roman" w:eastAsia="Times New Roman" w:hAnsi="Times New Roman" w:cs="Times New Roman"/>
                <w:b/>
                <w:bCs/>
                <w:sz w:val="20"/>
                <w:szCs w:val="20"/>
                <w:lang w:eastAsia="es-MX"/>
              </w:rPr>
              <w:t>Resultado del Indicador</w:t>
            </w:r>
            <w:r w:rsidRPr="00372471">
              <w:rPr>
                <w:rFonts w:ascii="Times New Roman" w:eastAsia="Times New Roman" w:hAnsi="Times New Roman" w:cs="Times New Roman"/>
                <w:b/>
                <w:bCs/>
                <w:sz w:val="20"/>
                <w:szCs w:val="20"/>
                <w:lang w:eastAsia="es-MX"/>
              </w:rPr>
              <w:br/>
              <w:t>Anual</w:t>
            </w:r>
          </w:p>
        </w:tc>
      </w:tr>
      <w:tr w:rsidR="00882F97" w:rsidRPr="00372471" w:rsidTr="006A28AD">
        <w:trPr>
          <w:trHeight w:val="10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F97" w:rsidRPr="00E566E8" w:rsidRDefault="00882F97" w:rsidP="00882F97">
            <w:pPr>
              <w:jc w:val="both"/>
              <w:rPr>
                <w:rFonts w:ascii="Times New Roman" w:hAnsi="Times New Roman" w:cs="Times New Roman"/>
                <w:sz w:val="20"/>
                <w:szCs w:val="20"/>
              </w:rPr>
            </w:pPr>
            <w:r>
              <w:rPr>
                <w:rFonts w:ascii="Times New Roman" w:hAnsi="Times New Roman" w:cs="Times New Roman"/>
                <w:sz w:val="20"/>
                <w:szCs w:val="20"/>
              </w:rPr>
              <w:t>Generar empleo a través de ocupaciones productivas por cuenta propia.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882F97" w:rsidRPr="0040345F" w:rsidRDefault="00882F97" w:rsidP="00882F97">
            <w:pPr>
              <w:pStyle w:val="Default"/>
              <w:jc w:val="center"/>
              <w:rPr>
                <w:sz w:val="20"/>
                <w:szCs w:val="20"/>
              </w:rPr>
            </w:pPr>
            <w:r w:rsidRPr="0040345F">
              <w:rPr>
                <w:sz w:val="20"/>
                <w:szCs w:val="20"/>
              </w:rPr>
              <w:t>Ciudadanos que se ocupan en las sociedades cooperativas y micro y pequeñas empresas después del apoyo otorgado / Total de empleo en las empresas anterior a los proyectos) *100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2F97" w:rsidRPr="00882F97" w:rsidRDefault="00882F97" w:rsidP="00882F97">
            <w:pPr>
              <w:jc w:val="center"/>
              <w:rPr>
                <w:rFonts w:ascii="Times New Roman" w:hAnsi="Times New Roman" w:cs="Times New Roman"/>
                <w:bCs/>
                <w:color w:val="000000"/>
                <w:sz w:val="20"/>
                <w:szCs w:val="20"/>
              </w:rPr>
            </w:pPr>
            <w:r w:rsidRPr="00882F97">
              <w:rPr>
                <w:rFonts w:ascii="Times New Roman" w:hAnsi="Times New Roman" w:cs="Times New Roman"/>
                <w:bCs/>
                <w:color w:val="000000"/>
                <w:sz w:val="20"/>
                <w:szCs w:val="20"/>
              </w:rPr>
              <w:t>181%</w:t>
            </w:r>
          </w:p>
        </w:tc>
      </w:tr>
      <w:tr w:rsidR="00882F97" w:rsidRPr="00372471" w:rsidTr="006A28AD">
        <w:trPr>
          <w:trHeight w:val="132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F97" w:rsidRPr="0040345F" w:rsidRDefault="00882F97" w:rsidP="00882F97">
            <w:pPr>
              <w:pStyle w:val="Default"/>
              <w:jc w:val="both"/>
              <w:rPr>
                <w:sz w:val="20"/>
                <w:szCs w:val="20"/>
              </w:rPr>
            </w:pPr>
            <w:r w:rsidRPr="0040345F">
              <w:rPr>
                <w:sz w:val="20"/>
                <w:szCs w:val="20"/>
              </w:rPr>
              <w:t>Ingreso promedio de las personas que desarrollan una actividad económica o pretenden desarrollar una actividad económica, a través de una sociedad cooperativa, micro o pequeña empresa.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882F97" w:rsidRPr="0040345F" w:rsidRDefault="00882F97" w:rsidP="00882F97">
            <w:pPr>
              <w:pStyle w:val="Default"/>
              <w:jc w:val="center"/>
              <w:rPr>
                <w:sz w:val="20"/>
                <w:szCs w:val="20"/>
              </w:rPr>
            </w:pPr>
            <w:r w:rsidRPr="0040345F">
              <w:rPr>
                <w:sz w:val="20"/>
                <w:szCs w:val="20"/>
              </w:rPr>
              <w:t>Suma del ingreso de las personas que desarrollan o pretenden desarrollar una actividad económica/Número de personas que desarrollan o pretenden desarrollar una actividad económica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2F97" w:rsidRPr="00882F97" w:rsidRDefault="00882F97" w:rsidP="00882F97">
            <w:pPr>
              <w:jc w:val="center"/>
              <w:rPr>
                <w:rFonts w:ascii="Times New Roman" w:hAnsi="Times New Roman" w:cs="Times New Roman"/>
                <w:bCs/>
                <w:color w:val="000000"/>
                <w:sz w:val="20"/>
                <w:szCs w:val="20"/>
              </w:rPr>
            </w:pPr>
            <w:r w:rsidRPr="00882F97">
              <w:rPr>
                <w:rFonts w:ascii="Times New Roman" w:hAnsi="Times New Roman" w:cs="Times New Roman"/>
                <w:bCs/>
                <w:color w:val="000000"/>
                <w:sz w:val="20"/>
                <w:szCs w:val="20"/>
              </w:rPr>
              <w:t>$3684,07</w:t>
            </w:r>
          </w:p>
        </w:tc>
      </w:tr>
      <w:tr w:rsidR="00882F97" w:rsidRPr="00372471" w:rsidTr="006A28AD">
        <w:trPr>
          <w:trHeight w:val="792"/>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F97" w:rsidRPr="0040345F" w:rsidRDefault="00882F97" w:rsidP="00882F97">
            <w:pPr>
              <w:pStyle w:val="Default"/>
              <w:jc w:val="both"/>
              <w:rPr>
                <w:sz w:val="20"/>
                <w:szCs w:val="20"/>
              </w:rPr>
            </w:pPr>
            <w:r w:rsidRPr="0040345F">
              <w:rPr>
                <w:sz w:val="20"/>
                <w:szCs w:val="20"/>
              </w:rPr>
              <w:t>Apoyo económico otorgado para la adquisición de maquinaria, equipo, herramienta, insumos y materia prima.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882F97" w:rsidRPr="0040345F" w:rsidRDefault="00882F97" w:rsidP="00882F97">
            <w:pPr>
              <w:pStyle w:val="Default"/>
              <w:jc w:val="center"/>
              <w:rPr>
                <w:sz w:val="20"/>
                <w:szCs w:val="20"/>
              </w:rPr>
            </w:pPr>
            <w:r w:rsidRPr="0040345F">
              <w:rPr>
                <w:sz w:val="20"/>
                <w:szCs w:val="20"/>
              </w:rPr>
              <w:t>Apoyos entregados/Apoyos programados * 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2F97" w:rsidRPr="00882F97" w:rsidRDefault="00882F97" w:rsidP="00882F97">
            <w:pPr>
              <w:jc w:val="center"/>
              <w:rPr>
                <w:rFonts w:ascii="Times New Roman" w:hAnsi="Times New Roman" w:cs="Times New Roman"/>
                <w:bCs/>
                <w:color w:val="000000"/>
                <w:sz w:val="20"/>
                <w:szCs w:val="20"/>
              </w:rPr>
            </w:pPr>
            <w:r w:rsidRPr="00882F97">
              <w:rPr>
                <w:rFonts w:ascii="Times New Roman" w:hAnsi="Times New Roman" w:cs="Times New Roman"/>
                <w:bCs/>
                <w:color w:val="000000"/>
                <w:sz w:val="20"/>
                <w:szCs w:val="20"/>
              </w:rPr>
              <w:t>94,75%</w:t>
            </w:r>
          </w:p>
        </w:tc>
      </w:tr>
      <w:tr w:rsidR="00882F97" w:rsidRPr="00372471" w:rsidTr="00F4057A">
        <w:trPr>
          <w:trHeight w:val="1056"/>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F97" w:rsidRPr="0040345F" w:rsidRDefault="00882F97" w:rsidP="00882F97">
            <w:pPr>
              <w:pStyle w:val="Default"/>
              <w:jc w:val="both"/>
              <w:rPr>
                <w:sz w:val="20"/>
                <w:szCs w:val="20"/>
              </w:rPr>
            </w:pPr>
            <w:r w:rsidRPr="0040345F">
              <w:rPr>
                <w:sz w:val="20"/>
                <w:szCs w:val="20"/>
              </w:rPr>
              <w:t>Porcentaje de apoyos otorgados para proyectos productivos de grupos integrados exclusiva o mayoritariamente por mujeres.</w:t>
            </w:r>
          </w:p>
        </w:tc>
        <w:tc>
          <w:tcPr>
            <w:tcW w:w="4961" w:type="dxa"/>
            <w:tcBorders>
              <w:top w:val="single" w:sz="4" w:space="0" w:color="auto"/>
              <w:left w:val="nil"/>
              <w:bottom w:val="single" w:sz="4" w:space="0" w:color="auto"/>
              <w:right w:val="single" w:sz="4" w:space="0" w:color="auto"/>
            </w:tcBorders>
            <w:shd w:val="clear" w:color="auto" w:fill="auto"/>
            <w:hideMark/>
          </w:tcPr>
          <w:p w:rsidR="00882F97" w:rsidRPr="0040345F" w:rsidRDefault="00882F97" w:rsidP="00882F97">
            <w:pPr>
              <w:pStyle w:val="Default"/>
              <w:rPr>
                <w:sz w:val="20"/>
                <w:szCs w:val="20"/>
              </w:rPr>
            </w:pPr>
            <w:r w:rsidRPr="0040345F">
              <w:rPr>
                <w:sz w:val="20"/>
                <w:szCs w:val="20"/>
              </w:rPr>
              <w:t xml:space="preserve">Número de beneficiarios de apoyo para proyectos productivos de grupos integrados exclusiva o mayoritariamente por mujeres en el periodo T /Número total de apoyos para proyectos productivos otorgados en el periodo 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2F97" w:rsidRPr="00882F97" w:rsidRDefault="00882F97" w:rsidP="00882F97">
            <w:pPr>
              <w:jc w:val="center"/>
              <w:rPr>
                <w:rFonts w:ascii="Times New Roman" w:hAnsi="Times New Roman" w:cs="Times New Roman"/>
                <w:bCs/>
                <w:color w:val="000000"/>
                <w:sz w:val="20"/>
                <w:szCs w:val="20"/>
              </w:rPr>
            </w:pPr>
            <w:r w:rsidRPr="00882F97">
              <w:rPr>
                <w:rFonts w:ascii="Times New Roman" w:hAnsi="Times New Roman" w:cs="Times New Roman"/>
                <w:bCs/>
                <w:color w:val="000000"/>
                <w:sz w:val="20"/>
                <w:szCs w:val="20"/>
              </w:rPr>
              <w:t>71,77%</w:t>
            </w:r>
          </w:p>
        </w:tc>
      </w:tr>
      <w:tr w:rsidR="00882F97" w:rsidRPr="00372471" w:rsidTr="00F4057A">
        <w:trPr>
          <w:trHeight w:val="1056"/>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82F97" w:rsidRPr="0040345F" w:rsidRDefault="00882F97" w:rsidP="00882F97">
            <w:pPr>
              <w:pStyle w:val="Default"/>
              <w:jc w:val="both"/>
              <w:rPr>
                <w:sz w:val="20"/>
                <w:szCs w:val="20"/>
              </w:rPr>
            </w:pPr>
            <w:r w:rsidRPr="0040345F">
              <w:rPr>
                <w:sz w:val="20"/>
                <w:szCs w:val="20"/>
              </w:rPr>
              <w:t>Otorgar apoyo económico a sociedades cooperativas, asociaciones civiles sociedades civiles e instituciones académicas.</w:t>
            </w:r>
          </w:p>
        </w:tc>
        <w:tc>
          <w:tcPr>
            <w:tcW w:w="4961" w:type="dxa"/>
            <w:tcBorders>
              <w:top w:val="single" w:sz="4" w:space="0" w:color="auto"/>
              <w:left w:val="nil"/>
              <w:bottom w:val="single" w:sz="4" w:space="0" w:color="auto"/>
              <w:right w:val="single" w:sz="4" w:space="0" w:color="auto"/>
            </w:tcBorders>
            <w:shd w:val="clear" w:color="auto" w:fill="auto"/>
          </w:tcPr>
          <w:p w:rsidR="00882F97" w:rsidRPr="0040345F" w:rsidRDefault="00882F97" w:rsidP="00882F97">
            <w:pPr>
              <w:pStyle w:val="Default"/>
              <w:rPr>
                <w:sz w:val="20"/>
                <w:szCs w:val="20"/>
              </w:rPr>
            </w:pPr>
            <w:r w:rsidRPr="0040345F">
              <w:rPr>
                <w:sz w:val="20"/>
                <w:szCs w:val="20"/>
              </w:rPr>
              <w:t xml:space="preserve">Apoyo para capacitación a beneficiarios y ciudadanía en general, en conocimientos sobre gestión empresarial y mejoras de su rendimiento operativo y competitividad. </w:t>
            </w:r>
          </w:p>
        </w:tc>
        <w:tc>
          <w:tcPr>
            <w:tcW w:w="1559" w:type="dxa"/>
            <w:tcBorders>
              <w:top w:val="single" w:sz="4" w:space="0" w:color="auto"/>
              <w:left w:val="nil"/>
              <w:bottom w:val="single" w:sz="4" w:space="0" w:color="auto"/>
              <w:right w:val="single" w:sz="4" w:space="0" w:color="auto"/>
            </w:tcBorders>
            <w:shd w:val="clear" w:color="auto" w:fill="auto"/>
            <w:vAlign w:val="center"/>
          </w:tcPr>
          <w:p w:rsidR="00882F97" w:rsidRPr="00882F97" w:rsidRDefault="00882F97" w:rsidP="00882F97">
            <w:pPr>
              <w:jc w:val="center"/>
              <w:rPr>
                <w:rFonts w:ascii="Times New Roman" w:hAnsi="Times New Roman" w:cs="Times New Roman"/>
                <w:bCs/>
                <w:color w:val="000000"/>
                <w:sz w:val="20"/>
                <w:szCs w:val="20"/>
              </w:rPr>
            </w:pPr>
            <w:r w:rsidRPr="00882F97">
              <w:rPr>
                <w:rFonts w:ascii="Times New Roman" w:hAnsi="Times New Roman" w:cs="Times New Roman"/>
                <w:bCs/>
                <w:color w:val="000000"/>
                <w:sz w:val="20"/>
                <w:szCs w:val="20"/>
              </w:rPr>
              <w:t>94,75%</w:t>
            </w:r>
          </w:p>
        </w:tc>
      </w:tr>
      <w:tr w:rsidR="00882F97" w:rsidRPr="00372471" w:rsidTr="00F4057A">
        <w:trPr>
          <w:trHeight w:val="1056"/>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82F97" w:rsidRPr="0040345F" w:rsidRDefault="00882F97" w:rsidP="00882F97">
            <w:pPr>
              <w:pStyle w:val="Default"/>
              <w:jc w:val="both"/>
              <w:rPr>
                <w:sz w:val="20"/>
                <w:szCs w:val="20"/>
              </w:rPr>
            </w:pPr>
            <w:r w:rsidRPr="0040345F">
              <w:rPr>
                <w:sz w:val="20"/>
                <w:szCs w:val="20"/>
              </w:rPr>
              <w:lastRenderedPageBreak/>
              <w:t>Otorgar apoyo económico para el desarrollo y capacitación de aplicaciones informáticas y redes de comercialización</w:t>
            </w:r>
          </w:p>
        </w:tc>
        <w:tc>
          <w:tcPr>
            <w:tcW w:w="4961" w:type="dxa"/>
            <w:tcBorders>
              <w:top w:val="single" w:sz="4" w:space="0" w:color="auto"/>
              <w:left w:val="nil"/>
              <w:bottom w:val="single" w:sz="4" w:space="0" w:color="auto"/>
              <w:right w:val="single" w:sz="4" w:space="0" w:color="auto"/>
            </w:tcBorders>
            <w:shd w:val="clear" w:color="auto" w:fill="auto"/>
          </w:tcPr>
          <w:p w:rsidR="00882F97" w:rsidRPr="0040345F" w:rsidRDefault="00882F97" w:rsidP="00882F97">
            <w:pPr>
              <w:pStyle w:val="Default"/>
              <w:rPr>
                <w:sz w:val="20"/>
                <w:szCs w:val="20"/>
              </w:rPr>
            </w:pPr>
            <w:r w:rsidRPr="0040345F">
              <w:rPr>
                <w:sz w:val="20"/>
                <w:szCs w:val="20"/>
              </w:rPr>
              <w:t xml:space="preserve">Apoyo para iniciativas que desarrollen aplicaciones informáticas para teléfonos y otros dispositivos, y para crear redes de comercialización </w:t>
            </w:r>
          </w:p>
        </w:tc>
        <w:tc>
          <w:tcPr>
            <w:tcW w:w="1559" w:type="dxa"/>
            <w:tcBorders>
              <w:top w:val="single" w:sz="4" w:space="0" w:color="auto"/>
              <w:left w:val="nil"/>
              <w:bottom w:val="single" w:sz="4" w:space="0" w:color="auto"/>
              <w:right w:val="single" w:sz="4" w:space="0" w:color="auto"/>
            </w:tcBorders>
            <w:shd w:val="clear" w:color="auto" w:fill="auto"/>
            <w:vAlign w:val="center"/>
          </w:tcPr>
          <w:p w:rsidR="00882F97" w:rsidRPr="00882F97" w:rsidRDefault="00882F97" w:rsidP="00882F97">
            <w:pPr>
              <w:jc w:val="center"/>
              <w:rPr>
                <w:rFonts w:ascii="Times New Roman" w:hAnsi="Times New Roman" w:cs="Times New Roman"/>
                <w:bCs/>
                <w:color w:val="000000"/>
                <w:sz w:val="20"/>
                <w:szCs w:val="20"/>
              </w:rPr>
            </w:pPr>
            <w:r w:rsidRPr="00882F97">
              <w:rPr>
                <w:rFonts w:ascii="Times New Roman" w:hAnsi="Times New Roman" w:cs="Times New Roman"/>
                <w:bCs/>
                <w:color w:val="000000"/>
                <w:sz w:val="20"/>
                <w:szCs w:val="20"/>
              </w:rPr>
              <w:t>100%</w:t>
            </w:r>
          </w:p>
        </w:tc>
      </w:tr>
      <w:tr w:rsidR="00882F97" w:rsidRPr="00372471" w:rsidTr="00F4057A">
        <w:trPr>
          <w:trHeight w:val="1056"/>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82F97" w:rsidRPr="00E566E8" w:rsidRDefault="00882F97" w:rsidP="00882F97">
            <w:pPr>
              <w:jc w:val="both"/>
              <w:rPr>
                <w:rFonts w:ascii="Times New Roman" w:hAnsi="Times New Roman" w:cs="Times New Roman"/>
                <w:sz w:val="20"/>
                <w:szCs w:val="20"/>
              </w:rPr>
            </w:pPr>
            <w:r>
              <w:rPr>
                <w:rFonts w:ascii="Times New Roman" w:hAnsi="Times New Roman" w:cs="Times New Roman"/>
                <w:sz w:val="20"/>
                <w:szCs w:val="20"/>
              </w:rPr>
              <w:t>Número de solicitudes recibidas</w:t>
            </w:r>
          </w:p>
        </w:tc>
        <w:tc>
          <w:tcPr>
            <w:tcW w:w="4961" w:type="dxa"/>
            <w:tcBorders>
              <w:top w:val="single" w:sz="4" w:space="0" w:color="auto"/>
              <w:left w:val="nil"/>
              <w:bottom w:val="single" w:sz="4" w:space="0" w:color="auto"/>
              <w:right w:val="single" w:sz="4" w:space="0" w:color="auto"/>
            </w:tcBorders>
            <w:shd w:val="clear" w:color="auto" w:fill="auto"/>
          </w:tcPr>
          <w:p w:rsidR="00882F97" w:rsidRPr="0040345F" w:rsidRDefault="00882F97" w:rsidP="00882F97">
            <w:pPr>
              <w:pStyle w:val="Default"/>
              <w:rPr>
                <w:sz w:val="20"/>
                <w:szCs w:val="20"/>
              </w:rPr>
            </w:pPr>
            <w:r w:rsidRPr="0040345F">
              <w:rPr>
                <w:sz w:val="20"/>
                <w:szCs w:val="20"/>
              </w:rPr>
              <w:t xml:space="preserve">Número de solicitudes recibidas / Número de solicitudes recibidas el periodo anterior)-(1)*100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882F97" w:rsidRPr="00882F97" w:rsidRDefault="00882F97" w:rsidP="00882F97">
            <w:pPr>
              <w:jc w:val="center"/>
              <w:rPr>
                <w:rFonts w:ascii="Times New Roman" w:hAnsi="Times New Roman" w:cs="Times New Roman"/>
                <w:bCs/>
                <w:color w:val="000000"/>
                <w:sz w:val="20"/>
                <w:szCs w:val="20"/>
              </w:rPr>
            </w:pPr>
            <w:r w:rsidRPr="00882F97">
              <w:rPr>
                <w:rFonts w:ascii="Times New Roman" w:hAnsi="Times New Roman" w:cs="Times New Roman"/>
                <w:bCs/>
                <w:color w:val="000000"/>
                <w:sz w:val="20"/>
                <w:szCs w:val="20"/>
              </w:rPr>
              <w:t>201,79%</w:t>
            </w:r>
          </w:p>
        </w:tc>
      </w:tr>
      <w:tr w:rsidR="00882F97" w:rsidRPr="00372471" w:rsidTr="00F4057A">
        <w:trPr>
          <w:trHeight w:val="1056"/>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82F97" w:rsidRPr="0040345F" w:rsidRDefault="00882F97" w:rsidP="00882F97">
            <w:pPr>
              <w:pStyle w:val="Default"/>
              <w:jc w:val="both"/>
              <w:rPr>
                <w:sz w:val="20"/>
                <w:szCs w:val="20"/>
              </w:rPr>
            </w:pPr>
            <w:r w:rsidRPr="0040345F">
              <w:rPr>
                <w:sz w:val="20"/>
                <w:szCs w:val="20"/>
              </w:rPr>
              <w:t>Porcentaje de apoyos ejercidos que comprobaron la aplicación correcta de los recursos.</w:t>
            </w:r>
          </w:p>
        </w:tc>
        <w:tc>
          <w:tcPr>
            <w:tcW w:w="4961" w:type="dxa"/>
            <w:tcBorders>
              <w:top w:val="single" w:sz="4" w:space="0" w:color="auto"/>
              <w:left w:val="nil"/>
              <w:bottom w:val="single" w:sz="4" w:space="0" w:color="auto"/>
              <w:right w:val="single" w:sz="4" w:space="0" w:color="auto"/>
            </w:tcBorders>
            <w:shd w:val="clear" w:color="auto" w:fill="auto"/>
          </w:tcPr>
          <w:p w:rsidR="00882F97" w:rsidRPr="0040345F" w:rsidRDefault="00882F97" w:rsidP="00900CC1">
            <w:pPr>
              <w:pStyle w:val="Default"/>
              <w:rPr>
                <w:sz w:val="20"/>
                <w:szCs w:val="20"/>
              </w:rPr>
            </w:pPr>
            <w:r w:rsidRPr="0040345F">
              <w:rPr>
                <w:sz w:val="20"/>
                <w:szCs w:val="20"/>
              </w:rPr>
              <w:t xml:space="preserve">(Número de apoyos ejercidos que comprobaron la aplicación correcta de recursos en el periodo </w:t>
            </w:r>
            <w:r w:rsidR="00900CC1">
              <w:rPr>
                <w:sz w:val="20"/>
                <w:szCs w:val="20"/>
              </w:rPr>
              <w:t>2017</w:t>
            </w:r>
            <w:r w:rsidRPr="0040345F">
              <w:rPr>
                <w:sz w:val="20"/>
                <w:szCs w:val="20"/>
              </w:rPr>
              <w:t xml:space="preserve"> /Número de a</w:t>
            </w:r>
            <w:r w:rsidR="00900CC1">
              <w:rPr>
                <w:sz w:val="20"/>
                <w:szCs w:val="20"/>
              </w:rPr>
              <w:t>poyos entregados en el periodo 2017</w:t>
            </w:r>
            <w:r w:rsidRPr="0040345F">
              <w:rPr>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882F97" w:rsidRPr="00882F97" w:rsidRDefault="00882F97" w:rsidP="00882F97">
            <w:pPr>
              <w:jc w:val="center"/>
              <w:rPr>
                <w:rFonts w:ascii="Times New Roman" w:hAnsi="Times New Roman" w:cs="Times New Roman"/>
                <w:bCs/>
                <w:color w:val="000000"/>
                <w:sz w:val="20"/>
                <w:szCs w:val="20"/>
              </w:rPr>
            </w:pPr>
            <w:r w:rsidRPr="00882F97">
              <w:rPr>
                <w:rFonts w:ascii="Times New Roman" w:hAnsi="Times New Roman" w:cs="Times New Roman"/>
                <w:bCs/>
                <w:color w:val="000000"/>
                <w:sz w:val="20"/>
                <w:szCs w:val="20"/>
              </w:rPr>
              <w:t>60,69%</w:t>
            </w:r>
          </w:p>
        </w:tc>
      </w:tr>
    </w:tbl>
    <w:p w:rsidR="003360D7" w:rsidRPr="003232A3" w:rsidRDefault="003360D7" w:rsidP="003360D7">
      <w:pPr>
        <w:spacing w:after="0" w:line="240" w:lineRule="auto"/>
        <w:rPr>
          <w:rFonts w:ascii="Times New Roman" w:hAnsi="Times New Roman" w:cs="Times New Roman"/>
          <w:b/>
          <w:sz w:val="20"/>
          <w:szCs w:val="20"/>
        </w:rPr>
      </w:pPr>
    </w:p>
    <w:p w:rsidR="003360D7" w:rsidRPr="00E566E8" w:rsidRDefault="003360D7" w:rsidP="003360D7">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9B633C">
        <w:rPr>
          <w:rFonts w:ascii="Times New Roman" w:hAnsi="Times New Roman" w:cs="Times New Roman"/>
          <w:b/>
          <w:sz w:val="20"/>
          <w:szCs w:val="20"/>
        </w:rPr>
        <w:t>I.4</w:t>
      </w:r>
      <w:r w:rsidRPr="00E566E8">
        <w:rPr>
          <w:rFonts w:ascii="Times New Roman" w:hAnsi="Times New Roman" w:cs="Times New Roman"/>
          <w:b/>
          <w:sz w:val="20"/>
          <w:szCs w:val="20"/>
        </w:rPr>
        <w:t>. Complementariedad o Coincidencia con otros Programas y Acciones Sociales</w:t>
      </w:r>
    </w:p>
    <w:p w:rsidR="003360D7" w:rsidRPr="00E566E8" w:rsidRDefault="003360D7" w:rsidP="003360D7">
      <w:pPr>
        <w:spacing w:after="0" w:line="240" w:lineRule="auto"/>
        <w:rPr>
          <w:rFonts w:ascii="Times New Roman" w:hAnsi="Times New Roman" w:cs="Times New Roman"/>
          <w:b/>
          <w:sz w:val="20"/>
          <w:szCs w:val="20"/>
        </w:rPr>
      </w:pPr>
    </w:p>
    <w:tbl>
      <w:tblPr>
        <w:tblStyle w:val="Tablaconcuadrcula"/>
        <w:tblW w:w="0" w:type="auto"/>
        <w:tblInd w:w="137" w:type="dxa"/>
        <w:tblLayout w:type="fixed"/>
        <w:tblLook w:val="04A0" w:firstRow="1" w:lastRow="0" w:firstColumn="1" w:lastColumn="0" w:noHBand="0" w:noVBand="1"/>
      </w:tblPr>
      <w:tblGrid>
        <w:gridCol w:w="1276"/>
        <w:gridCol w:w="1276"/>
        <w:gridCol w:w="1701"/>
        <w:gridCol w:w="992"/>
        <w:gridCol w:w="1276"/>
        <w:gridCol w:w="1984"/>
        <w:gridCol w:w="1320"/>
      </w:tblGrid>
      <w:tr w:rsidR="003360D7" w:rsidRPr="00E566E8" w:rsidTr="003360D7">
        <w:tc>
          <w:tcPr>
            <w:tcW w:w="1276"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Programa Social</w:t>
            </w:r>
          </w:p>
        </w:tc>
        <w:tc>
          <w:tcPr>
            <w:tcW w:w="1276"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Quién lo opera</w:t>
            </w:r>
          </w:p>
        </w:tc>
        <w:tc>
          <w:tcPr>
            <w:tcW w:w="1701"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Objetivo general</w:t>
            </w:r>
          </w:p>
        </w:tc>
        <w:tc>
          <w:tcPr>
            <w:tcW w:w="992"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Población objetivo</w:t>
            </w:r>
          </w:p>
        </w:tc>
        <w:tc>
          <w:tcPr>
            <w:tcW w:w="1276"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Bienes y/o servicios que otorga</w:t>
            </w:r>
          </w:p>
        </w:tc>
        <w:tc>
          <w:tcPr>
            <w:tcW w:w="1984"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Complementariedad o coincidencia</w:t>
            </w:r>
          </w:p>
        </w:tc>
        <w:tc>
          <w:tcPr>
            <w:tcW w:w="1320"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b/>
                <w:sz w:val="20"/>
                <w:szCs w:val="20"/>
              </w:rPr>
              <w:t>Justificación</w:t>
            </w:r>
          </w:p>
        </w:tc>
      </w:tr>
      <w:tr w:rsidR="003360D7" w:rsidRPr="00E566E8" w:rsidTr="003360D7">
        <w:tc>
          <w:tcPr>
            <w:tcW w:w="1276"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Centros Comunitarios Tlalpan 2016 – Juntos de la Mano (Delegación Tlalpan)</w:t>
            </w:r>
          </w:p>
        </w:tc>
        <w:tc>
          <w:tcPr>
            <w:tcW w:w="1276"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La Delegación Tlalpan a través de la Dirección General de Desarrollo Social.</w:t>
            </w:r>
          </w:p>
        </w:tc>
        <w:tc>
          <w:tcPr>
            <w:tcW w:w="1701"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Contribuir al fortalecimiento del ejercicio de ciudadanía a través de la capacitación para el trabajo que contribuya a la generación de opciones de empleo a los</w:t>
            </w:r>
          </w:p>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sz w:val="20"/>
                <w:szCs w:val="20"/>
              </w:rPr>
              <w:t>habitantes de la Delegación Tlalpan</w:t>
            </w:r>
          </w:p>
        </w:tc>
        <w:tc>
          <w:tcPr>
            <w:tcW w:w="992" w:type="dxa"/>
            <w:vAlign w:val="center"/>
          </w:tcPr>
          <w:p w:rsidR="003360D7" w:rsidRPr="00E566E8" w:rsidRDefault="003360D7" w:rsidP="003360D7">
            <w:pPr>
              <w:jc w:val="center"/>
              <w:rPr>
                <w:rFonts w:ascii="Times New Roman" w:hAnsi="Times New Roman" w:cs="Times New Roman"/>
                <w:b/>
                <w:sz w:val="20"/>
                <w:szCs w:val="20"/>
              </w:rPr>
            </w:pPr>
            <w:r w:rsidRPr="00E566E8">
              <w:rPr>
                <w:rFonts w:ascii="Times New Roman" w:hAnsi="Times New Roman" w:cs="Times New Roman"/>
                <w:sz w:val="20"/>
                <w:szCs w:val="20"/>
              </w:rPr>
              <w:t>Población Tlalpense</w:t>
            </w:r>
          </w:p>
        </w:tc>
        <w:tc>
          <w:tcPr>
            <w:tcW w:w="1276"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Apoyo económico para la realización de las actividades</w:t>
            </w:r>
          </w:p>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talleres y/o de capacitación</w:t>
            </w:r>
          </w:p>
        </w:tc>
        <w:tc>
          <w:tcPr>
            <w:tcW w:w="1984"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Complementariedad</w:t>
            </w:r>
          </w:p>
        </w:tc>
        <w:tc>
          <w:tcPr>
            <w:tcW w:w="1320"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Amplían las oportunidades de capacitación y formación para el trabajo</w:t>
            </w:r>
          </w:p>
        </w:tc>
      </w:tr>
      <w:tr w:rsidR="003360D7" w:rsidRPr="00E566E8" w:rsidTr="003360D7">
        <w:tc>
          <w:tcPr>
            <w:tcW w:w="1276"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Fomento al Autoempleo</w:t>
            </w:r>
          </w:p>
        </w:tc>
        <w:tc>
          <w:tcPr>
            <w:tcW w:w="1276"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La Secretaría de Trabajo y Fomento al Empleo a través de la</w:t>
            </w:r>
          </w:p>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Dirección General de Empleo, Capacitación y Fomento Cooperativo.</w:t>
            </w:r>
          </w:p>
        </w:tc>
        <w:tc>
          <w:tcPr>
            <w:tcW w:w="1701"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Brindar atención a la población buscadora de empleo, mediante apoyos en especie para el autoempleo, con la finalidad de facilitar su colocación en un puesto de trabajo o actividad productiva.</w:t>
            </w:r>
          </w:p>
        </w:tc>
        <w:tc>
          <w:tcPr>
            <w:tcW w:w="992"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Población desempleada y buscadora de empleo.</w:t>
            </w:r>
          </w:p>
        </w:tc>
        <w:tc>
          <w:tcPr>
            <w:tcW w:w="1276"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Apoyo en especie de maquinaria, equipo y herramienta, para iniciar una microempresa de transformación.</w:t>
            </w:r>
          </w:p>
        </w:tc>
        <w:tc>
          <w:tcPr>
            <w:tcW w:w="1984"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Complementariedad</w:t>
            </w:r>
          </w:p>
        </w:tc>
        <w:tc>
          <w:tcPr>
            <w:tcW w:w="1320"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El programa otorga en especie equipo, maquinaria y herramienta únicamente a negocios de transformación y servicios.</w:t>
            </w:r>
          </w:p>
        </w:tc>
      </w:tr>
      <w:tr w:rsidR="003360D7" w:rsidRPr="00E566E8" w:rsidTr="003D7E8C">
        <w:trPr>
          <w:trHeight w:val="10060"/>
        </w:trPr>
        <w:tc>
          <w:tcPr>
            <w:tcW w:w="1276"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Apoyo para el Desarrollo de Sociedades Cooperativas de la Ciudad de México</w:t>
            </w:r>
          </w:p>
        </w:tc>
        <w:tc>
          <w:tcPr>
            <w:tcW w:w="1276"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La Secretaría de Trabajo y Fomento al Empleo a través de la</w:t>
            </w:r>
          </w:p>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Dirección General de Empleo, Capacitación y Fomento Cooperativo.</w:t>
            </w:r>
          </w:p>
        </w:tc>
        <w:tc>
          <w:tcPr>
            <w:tcW w:w="1701"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Contribuir a la generación y consolidación de fuentes de trabajo dignas entre las personas habitantes de la Ciudad de México, ofreciendo como alternativa de organización a las sociedades cooperativas, quienes por sus características favorecen tanto el desarrollo económico como el social de sus socios y socias, por lo que se plantea brindar servicios de asesoría, capacitación o asistencia técnica especializada, además de apoyos económicos para la adquisición de equipo, maquinaria y/o servicios enfocados a fortalecer procesos productivos, de comercialización y/o de promoción</w:t>
            </w:r>
          </w:p>
        </w:tc>
        <w:tc>
          <w:tcPr>
            <w:tcW w:w="992"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Sociedades Cooperativas de la Ciudad de México</w:t>
            </w:r>
          </w:p>
        </w:tc>
        <w:tc>
          <w:tcPr>
            <w:tcW w:w="1276"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Asesoría sobre el funcionamiento y constitución de sociedades cooperativas, servicios de asesoría, acompañamiento, capacitación, asistencia técnica y apoyos económicos para maquinaria y/o equipo.</w:t>
            </w:r>
          </w:p>
        </w:tc>
        <w:tc>
          <w:tcPr>
            <w:tcW w:w="1984"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Complementariedad</w:t>
            </w:r>
          </w:p>
        </w:tc>
        <w:tc>
          <w:tcPr>
            <w:tcW w:w="1320"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Atienden a Sociedades Cooperativas para la creación y fortalecimiento de las empresas sociales.</w:t>
            </w:r>
          </w:p>
        </w:tc>
      </w:tr>
      <w:tr w:rsidR="003360D7" w:rsidRPr="00E566E8" w:rsidTr="003360D7">
        <w:tc>
          <w:tcPr>
            <w:tcW w:w="1276"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Fondo para el Desarrollo Social de la Ciudad de México</w:t>
            </w:r>
          </w:p>
        </w:tc>
        <w:tc>
          <w:tcPr>
            <w:tcW w:w="1276"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Secretaría de Desarrollo Económico de la CDMX</w:t>
            </w:r>
          </w:p>
        </w:tc>
        <w:tc>
          <w:tcPr>
            <w:tcW w:w="1701"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 xml:space="preserve">Otorgar financiamiento a bajo costo principalmente a micro y pequeñas empresas  </w:t>
            </w:r>
          </w:p>
        </w:tc>
        <w:tc>
          <w:tcPr>
            <w:tcW w:w="992" w:type="dxa"/>
            <w:vAlign w:val="center"/>
          </w:tcPr>
          <w:p w:rsidR="003360D7" w:rsidRPr="00E566E8" w:rsidRDefault="003360D7" w:rsidP="003360D7">
            <w:pPr>
              <w:jc w:val="center"/>
              <w:rPr>
                <w:rFonts w:ascii="Times New Roman" w:hAnsi="Times New Roman" w:cs="Times New Roman"/>
                <w:sz w:val="20"/>
                <w:szCs w:val="20"/>
                <w:lang w:val="es-ES"/>
              </w:rPr>
            </w:pPr>
            <w:r w:rsidRPr="00E566E8">
              <w:rPr>
                <w:rFonts w:ascii="Times New Roman" w:hAnsi="Times New Roman" w:cs="Times New Roman"/>
                <w:sz w:val="20"/>
                <w:szCs w:val="20"/>
              </w:rPr>
              <w:t>Aquellas personas que no son sujetos de crédito por la banca comercial.</w:t>
            </w:r>
          </w:p>
        </w:tc>
        <w:tc>
          <w:tcPr>
            <w:tcW w:w="1276"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Microcréditos en grupos solidarios y créditos a micro y pequeñas empresas.</w:t>
            </w:r>
          </w:p>
        </w:tc>
        <w:tc>
          <w:tcPr>
            <w:tcW w:w="1984"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Complementariedad</w:t>
            </w:r>
          </w:p>
        </w:tc>
        <w:tc>
          <w:tcPr>
            <w:tcW w:w="1320" w:type="dxa"/>
            <w:vAlign w:val="center"/>
          </w:tcPr>
          <w:p w:rsidR="003360D7" w:rsidRPr="00E566E8" w:rsidRDefault="003360D7" w:rsidP="003360D7">
            <w:pPr>
              <w:jc w:val="center"/>
              <w:rPr>
                <w:rFonts w:ascii="Times New Roman" w:hAnsi="Times New Roman" w:cs="Times New Roman"/>
                <w:sz w:val="20"/>
                <w:szCs w:val="20"/>
              </w:rPr>
            </w:pPr>
            <w:r w:rsidRPr="00E566E8">
              <w:rPr>
                <w:rFonts w:ascii="Times New Roman" w:hAnsi="Times New Roman" w:cs="Times New Roman"/>
                <w:sz w:val="20"/>
                <w:szCs w:val="20"/>
              </w:rPr>
              <w:t>Insuficiente oferta de créditos accesibles a micro empresas y emprendedores</w:t>
            </w:r>
          </w:p>
        </w:tc>
      </w:tr>
    </w:tbl>
    <w:p w:rsidR="003360D7" w:rsidRPr="00E566E8" w:rsidRDefault="003360D7" w:rsidP="003360D7">
      <w:pPr>
        <w:spacing w:after="0" w:line="240" w:lineRule="auto"/>
        <w:rPr>
          <w:rFonts w:ascii="Times New Roman" w:hAnsi="Times New Roman" w:cs="Times New Roman"/>
          <w:b/>
          <w:sz w:val="20"/>
          <w:szCs w:val="20"/>
        </w:rPr>
      </w:pPr>
    </w:p>
    <w:p w:rsidR="003360D7" w:rsidRPr="00E566E8" w:rsidRDefault="003360D7" w:rsidP="003360D7">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II</w:t>
      </w:r>
      <w:r w:rsidR="009B633C">
        <w:rPr>
          <w:rFonts w:ascii="Times New Roman" w:hAnsi="Times New Roman" w:cs="Times New Roman"/>
          <w:b/>
          <w:sz w:val="20"/>
          <w:szCs w:val="20"/>
        </w:rPr>
        <w:t>I.5</w:t>
      </w:r>
      <w:r w:rsidRPr="00E566E8">
        <w:rPr>
          <w:rFonts w:ascii="Times New Roman" w:hAnsi="Times New Roman" w:cs="Times New Roman"/>
          <w:b/>
          <w:sz w:val="20"/>
          <w:szCs w:val="20"/>
        </w:rPr>
        <w:t>. Análisis de la Congruencia del Proyecto como Programa Social de la CDMX</w:t>
      </w:r>
    </w:p>
    <w:p w:rsidR="000A31D9" w:rsidRDefault="000A31D9" w:rsidP="003360D7">
      <w:pPr>
        <w:spacing w:after="0" w:line="240" w:lineRule="auto"/>
        <w:rPr>
          <w:rFonts w:ascii="Times New Roman" w:hAnsi="Times New Roman" w:cs="Times New Roman"/>
          <w:sz w:val="20"/>
          <w:szCs w:val="20"/>
        </w:rPr>
      </w:pPr>
    </w:p>
    <w:p w:rsidR="003360D7" w:rsidRPr="00E566E8" w:rsidRDefault="003360D7" w:rsidP="003360D7">
      <w:pPr>
        <w:spacing w:after="0" w:line="240" w:lineRule="auto"/>
        <w:rPr>
          <w:rFonts w:ascii="Times New Roman" w:hAnsi="Times New Roman" w:cs="Times New Roman"/>
          <w:sz w:val="20"/>
          <w:szCs w:val="20"/>
        </w:rPr>
      </w:pPr>
      <w:r w:rsidRPr="00E566E8">
        <w:rPr>
          <w:rFonts w:ascii="Times New Roman" w:hAnsi="Times New Roman" w:cs="Times New Roman"/>
          <w:sz w:val="20"/>
          <w:szCs w:val="20"/>
        </w:rPr>
        <w:t>Con base en el análisis realizado y en el Marco Conceptual para la definición de Criterios en la Creación y Modificación de Programas y Acciones Sociales los bienes y servicios otorgados por el programa social “Ap</w:t>
      </w:r>
      <w:r w:rsidR="000A31D9">
        <w:rPr>
          <w:rFonts w:ascii="Times New Roman" w:hAnsi="Times New Roman" w:cs="Times New Roman"/>
          <w:sz w:val="20"/>
          <w:szCs w:val="20"/>
        </w:rPr>
        <w:t>oyos Productivos, Tlalpan 2017</w:t>
      </w:r>
      <w:r w:rsidRPr="00E566E8">
        <w:rPr>
          <w:rFonts w:ascii="Times New Roman" w:hAnsi="Times New Roman" w:cs="Times New Roman"/>
          <w:sz w:val="20"/>
          <w:szCs w:val="20"/>
        </w:rPr>
        <w:t>”, corresponde a un programa social debido a:</w:t>
      </w:r>
    </w:p>
    <w:p w:rsidR="003360D7" w:rsidRPr="00E566E8" w:rsidRDefault="003360D7" w:rsidP="003360D7">
      <w:pPr>
        <w:spacing w:after="0" w:line="240" w:lineRule="auto"/>
        <w:rPr>
          <w:rFonts w:ascii="Times New Roman" w:hAnsi="Times New Roman" w:cs="Times New Roman"/>
          <w:sz w:val="20"/>
          <w:szCs w:val="20"/>
        </w:rPr>
      </w:pPr>
    </w:p>
    <w:p w:rsidR="003360D7" w:rsidRPr="00E566E8" w:rsidRDefault="003360D7" w:rsidP="003360D7">
      <w:pPr>
        <w:pStyle w:val="Prrafodelista"/>
        <w:numPr>
          <w:ilvl w:val="0"/>
          <w:numId w:val="4"/>
        </w:numPr>
        <w:spacing w:after="0" w:line="240" w:lineRule="auto"/>
        <w:rPr>
          <w:rFonts w:ascii="Times New Roman" w:hAnsi="Times New Roman" w:cs="Times New Roman"/>
          <w:sz w:val="20"/>
          <w:szCs w:val="20"/>
        </w:rPr>
      </w:pPr>
      <w:r w:rsidRPr="00E566E8">
        <w:rPr>
          <w:rFonts w:ascii="Times New Roman" w:hAnsi="Times New Roman" w:cs="Times New Roman"/>
          <w:sz w:val="20"/>
          <w:szCs w:val="20"/>
        </w:rPr>
        <w:t>El Programa promueve el cumplimiento de los Derechos Económicos, Sociales y culturales, específicamente en el derecho al trabajo.</w:t>
      </w:r>
    </w:p>
    <w:p w:rsidR="003360D7" w:rsidRPr="00E566E8" w:rsidRDefault="003360D7" w:rsidP="003360D7">
      <w:pPr>
        <w:pStyle w:val="Prrafodelista"/>
        <w:numPr>
          <w:ilvl w:val="0"/>
          <w:numId w:val="4"/>
        </w:numPr>
        <w:spacing w:after="0" w:line="240" w:lineRule="auto"/>
        <w:rPr>
          <w:rFonts w:ascii="Times New Roman" w:hAnsi="Times New Roman" w:cs="Times New Roman"/>
          <w:sz w:val="20"/>
          <w:szCs w:val="20"/>
        </w:rPr>
      </w:pPr>
      <w:r w:rsidRPr="00E566E8">
        <w:rPr>
          <w:rFonts w:ascii="Times New Roman" w:hAnsi="Times New Roman" w:cs="Times New Roman"/>
          <w:sz w:val="20"/>
          <w:szCs w:val="20"/>
        </w:rPr>
        <w:t>Es un programa de transferencias monetarias, ya que otorga recurso económico para que los beneficiarios adquieran maquinaria, equipo y/o herramienta para iniciar o fortalecer un negocio o sociedad cooperativa.</w:t>
      </w:r>
    </w:p>
    <w:p w:rsidR="003360D7" w:rsidRPr="00E566E8" w:rsidRDefault="003360D7" w:rsidP="003360D7">
      <w:pPr>
        <w:pStyle w:val="Prrafodelista"/>
        <w:numPr>
          <w:ilvl w:val="0"/>
          <w:numId w:val="4"/>
        </w:numPr>
        <w:spacing w:after="0" w:line="240" w:lineRule="auto"/>
        <w:rPr>
          <w:rFonts w:ascii="Times New Roman" w:hAnsi="Times New Roman" w:cs="Times New Roman"/>
          <w:sz w:val="20"/>
          <w:szCs w:val="20"/>
        </w:rPr>
      </w:pPr>
      <w:r w:rsidRPr="00E566E8">
        <w:rPr>
          <w:rFonts w:ascii="Times New Roman" w:hAnsi="Times New Roman" w:cs="Times New Roman"/>
          <w:sz w:val="20"/>
          <w:szCs w:val="20"/>
        </w:rPr>
        <w:t>El programa busca combatir el problema de desempleo en la Demarcación.</w:t>
      </w:r>
    </w:p>
    <w:p w:rsidR="003360D7" w:rsidRPr="00E566E8" w:rsidRDefault="003360D7" w:rsidP="003360D7">
      <w:pPr>
        <w:pStyle w:val="Prrafodelista"/>
        <w:numPr>
          <w:ilvl w:val="0"/>
          <w:numId w:val="4"/>
        </w:numPr>
        <w:spacing w:after="0" w:line="240" w:lineRule="auto"/>
        <w:rPr>
          <w:rFonts w:ascii="Times New Roman" w:hAnsi="Times New Roman" w:cs="Times New Roman"/>
          <w:sz w:val="20"/>
          <w:szCs w:val="20"/>
        </w:rPr>
      </w:pPr>
      <w:r w:rsidRPr="00E566E8">
        <w:rPr>
          <w:rFonts w:ascii="Times New Roman" w:hAnsi="Times New Roman" w:cs="Times New Roman"/>
          <w:sz w:val="20"/>
          <w:szCs w:val="20"/>
        </w:rPr>
        <w:t>El programa es resultado de un diseño explícito fincado en reglas de operación, identifica su población objetivo y sus prospectivas de resultados esperados; asimismo, es susceptible de evaluaciones internas y externas.</w:t>
      </w:r>
    </w:p>
    <w:p w:rsidR="003360D7" w:rsidRPr="00E566E8" w:rsidRDefault="003360D7" w:rsidP="003360D7">
      <w:pPr>
        <w:pStyle w:val="Prrafodelista"/>
        <w:numPr>
          <w:ilvl w:val="0"/>
          <w:numId w:val="4"/>
        </w:numPr>
        <w:spacing w:after="0" w:line="240" w:lineRule="auto"/>
        <w:rPr>
          <w:rFonts w:ascii="Times New Roman" w:hAnsi="Times New Roman" w:cs="Times New Roman"/>
          <w:sz w:val="20"/>
          <w:szCs w:val="20"/>
        </w:rPr>
      </w:pPr>
      <w:r w:rsidRPr="00E566E8">
        <w:rPr>
          <w:rFonts w:ascii="Times New Roman" w:hAnsi="Times New Roman" w:cs="Times New Roman"/>
          <w:sz w:val="20"/>
          <w:szCs w:val="20"/>
        </w:rPr>
        <w:t>Su visión es de corto, mediano y largo plazo.</w:t>
      </w:r>
    </w:p>
    <w:p w:rsidR="00A44CA2" w:rsidRDefault="00A44CA2" w:rsidP="00B70C4D">
      <w:pPr>
        <w:spacing w:after="0" w:line="240" w:lineRule="auto"/>
        <w:rPr>
          <w:rFonts w:ascii="Times New Roman" w:hAnsi="Times New Roman" w:cs="Times New Roman"/>
          <w:b/>
          <w:sz w:val="20"/>
          <w:szCs w:val="20"/>
        </w:rPr>
      </w:pPr>
    </w:p>
    <w:p w:rsidR="00B869F1" w:rsidRPr="00E566E8" w:rsidRDefault="00B869F1"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I</w:t>
      </w:r>
      <w:r w:rsidR="00D7480F" w:rsidRPr="00E566E8">
        <w:rPr>
          <w:rFonts w:ascii="Times New Roman" w:hAnsi="Times New Roman" w:cs="Times New Roman"/>
          <w:b/>
          <w:sz w:val="20"/>
          <w:szCs w:val="20"/>
        </w:rPr>
        <w:t>V</w:t>
      </w:r>
      <w:r w:rsidRPr="00E566E8">
        <w:rPr>
          <w:rFonts w:ascii="Times New Roman" w:hAnsi="Times New Roman" w:cs="Times New Roman"/>
          <w:b/>
          <w:sz w:val="20"/>
          <w:szCs w:val="20"/>
        </w:rPr>
        <w:t xml:space="preserve">. </w:t>
      </w:r>
      <w:r w:rsidR="003D5074">
        <w:rPr>
          <w:rFonts w:ascii="Times New Roman" w:hAnsi="Times New Roman" w:cs="Times New Roman"/>
          <w:b/>
          <w:sz w:val="20"/>
          <w:szCs w:val="20"/>
        </w:rPr>
        <w:t>EVALUACIÓN DE LA OPERACIÓN DEL PROGRAMA SOCIAL</w:t>
      </w:r>
    </w:p>
    <w:p w:rsidR="00B869F1" w:rsidRPr="00E566E8" w:rsidRDefault="00B869F1" w:rsidP="00B70C4D">
      <w:pPr>
        <w:spacing w:after="0" w:line="240" w:lineRule="auto"/>
        <w:jc w:val="both"/>
        <w:rPr>
          <w:rFonts w:ascii="Times New Roman" w:hAnsi="Times New Roman" w:cs="Times New Roman"/>
          <w:b/>
          <w:sz w:val="20"/>
          <w:szCs w:val="20"/>
        </w:rPr>
      </w:pPr>
    </w:p>
    <w:p w:rsidR="00B869F1" w:rsidRPr="00E566E8" w:rsidRDefault="00F567F0"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I</w:t>
      </w:r>
      <w:r w:rsidR="00D7480F" w:rsidRPr="00E566E8">
        <w:rPr>
          <w:rFonts w:ascii="Times New Roman" w:hAnsi="Times New Roman" w:cs="Times New Roman"/>
          <w:b/>
          <w:sz w:val="20"/>
          <w:szCs w:val="20"/>
        </w:rPr>
        <w:t>V</w:t>
      </w:r>
      <w:r w:rsidRPr="00E566E8">
        <w:rPr>
          <w:rFonts w:ascii="Times New Roman" w:hAnsi="Times New Roman" w:cs="Times New Roman"/>
          <w:b/>
          <w:sz w:val="20"/>
          <w:szCs w:val="20"/>
        </w:rPr>
        <w:t>.1. Estructura Opera</w:t>
      </w:r>
      <w:r w:rsidR="00AF2DA1">
        <w:rPr>
          <w:rFonts w:ascii="Times New Roman" w:hAnsi="Times New Roman" w:cs="Times New Roman"/>
          <w:b/>
          <w:sz w:val="20"/>
          <w:szCs w:val="20"/>
        </w:rPr>
        <w:t>tiva del Programa Social en 2017</w:t>
      </w:r>
    </w:p>
    <w:p w:rsidR="00F567F0" w:rsidRPr="00E566E8" w:rsidRDefault="00F567F0" w:rsidP="00B70C4D">
      <w:pPr>
        <w:spacing w:after="0" w:line="240" w:lineRule="auto"/>
        <w:jc w:val="both"/>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1306"/>
        <w:gridCol w:w="1415"/>
        <w:gridCol w:w="1409"/>
        <w:gridCol w:w="1599"/>
        <w:gridCol w:w="823"/>
        <w:gridCol w:w="638"/>
        <w:gridCol w:w="1379"/>
        <w:gridCol w:w="1393"/>
      </w:tblGrid>
      <w:tr w:rsidR="00CA45A0" w:rsidRPr="00E566E8" w:rsidTr="008315F9">
        <w:trPr>
          <w:jc w:val="center"/>
        </w:trPr>
        <w:tc>
          <w:tcPr>
            <w:tcW w:w="1027" w:type="dxa"/>
            <w:vAlign w:val="center"/>
          </w:tcPr>
          <w:p w:rsidR="00840F13" w:rsidRPr="00E566E8" w:rsidRDefault="00840F1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Puesto</w:t>
            </w:r>
          </w:p>
        </w:tc>
        <w:tc>
          <w:tcPr>
            <w:tcW w:w="1415" w:type="dxa"/>
            <w:vAlign w:val="center"/>
          </w:tcPr>
          <w:p w:rsidR="00840F13" w:rsidRPr="00E566E8" w:rsidRDefault="00840F1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Formación requerida</w:t>
            </w:r>
          </w:p>
        </w:tc>
        <w:tc>
          <w:tcPr>
            <w:tcW w:w="1409" w:type="dxa"/>
            <w:vAlign w:val="center"/>
          </w:tcPr>
          <w:p w:rsidR="00840F13" w:rsidRPr="00E566E8" w:rsidRDefault="00840F1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Experiencia requerida</w:t>
            </w:r>
          </w:p>
        </w:tc>
        <w:tc>
          <w:tcPr>
            <w:tcW w:w="1599" w:type="dxa"/>
            <w:vAlign w:val="center"/>
          </w:tcPr>
          <w:p w:rsidR="00840F13" w:rsidRPr="00E566E8" w:rsidRDefault="00840F13" w:rsidP="008315F9">
            <w:pPr>
              <w:jc w:val="center"/>
              <w:rPr>
                <w:rFonts w:ascii="Times New Roman" w:hAnsi="Times New Roman" w:cs="Times New Roman"/>
                <w:b/>
                <w:sz w:val="20"/>
                <w:szCs w:val="20"/>
              </w:rPr>
            </w:pPr>
            <w:r w:rsidRPr="00E566E8">
              <w:rPr>
                <w:rFonts w:ascii="Times New Roman" w:hAnsi="Times New Roman" w:cs="Times New Roman"/>
                <w:b/>
                <w:sz w:val="20"/>
                <w:szCs w:val="20"/>
              </w:rPr>
              <w:t>Funciones</w:t>
            </w:r>
          </w:p>
        </w:tc>
        <w:tc>
          <w:tcPr>
            <w:tcW w:w="823" w:type="dxa"/>
            <w:vAlign w:val="center"/>
          </w:tcPr>
          <w:p w:rsidR="00840F13" w:rsidRPr="00E566E8" w:rsidRDefault="00840F1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Sexo</w:t>
            </w:r>
          </w:p>
        </w:tc>
        <w:tc>
          <w:tcPr>
            <w:tcW w:w="638" w:type="dxa"/>
            <w:vAlign w:val="center"/>
          </w:tcPr>
          <w:p w:rsidR="00840F13" w:rsidRPr="00E566E8" w:rsidRDefault="00840F1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Edad</w:t>
            </w:r>
          </w:p>
        </w:tc>
        <w:tc>
          <w:tcPr>
            <w:tcW w:w="1379" w:type="dxa"/>
            <w:vAlign w:val="center"/>
          </w:tcPr>
          <w:p w:rsidR="00840F13" w:rsidRPr="00E566E8" w:rsidRDefault="00840F1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Formación de la persona ocupante</w:t>
            </w:r>
          </w:p>
        </w:tc>
        <w:tc>
          <w:tcPr>
            <w:tcW w:w="1393" w:type="dxa"/>
            <w:vAlign w:val="center"/>
          </w:tcPr>
          <w:p w:rsidR="00840F13" w:rsidRPr="00E566E8" w:rsidRDefault="00840F1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Experiencia de la persona ocupante</w:t>
            </w:r>
          </w:p>
        </w:tc>
      </w:tr>
      <w:tr w:rsidR="007C5824" w:rsidRPr="00E566E8" w:rsidTr="008315F9">
        <w:trPr>
          <w:jc w:val="center"/>
        </w:trPr>
        <w:tc>
          <w:tcPr>
            <w:tcW w:w="1027" w:type="dxa"/>
            <w:vAlign w:val="center"/>
          </w:tcPr>
          <w:p w:rsidR="007C5824" w:rsidRPr="00E566E8" w:rsidRDefault="007C5824" w:rsidP="00F20911">
            <w:pPr>
              <w:jc w:val="center"/>
              <w:rPr>
                <w:rFonts w:ascii="Times New Roman" w:hAnsi="Times New Roman" w:cs="Times New Roman"/>
                <w:sz w:val="20"/>
                <w:szCs w:val="20"/>
              </w:rPr>
            </w:pPr>
            <w:r w:rsidRPr="00E566E8">
              <w:rPr>
                <w:rFonts w:ascii="Times New Roman" w:hAnsi="Times New Roman" w:cs="Times New Roman"/>
                <w:sz w:val="20"/>
                <w:szCs w:val="20"/>
              </w:rPr>
              <w:t xml:space="preserve">Dirección General de Medio Ambiente y Desarrollo Sustentable </w:t>
            </w:r>
          </w:p>
        </w:tc>
        <w:tc>
          <w:tcPr>
            <w:tcW w:w="1415" w:type="dxa"/>
            <w:vAlign w:val="center"/>
          </w:tcPr>
          <w:p w:rsidR="007C5824" w:rsidRPr="00E566E8" w:rsidRDefault="007C5824" w:rsidP="007C5824">
            <w:pPr>
              <w:jc w:val="center"/>
              <w:rPr>
                <w:rFonts w:ascii="Times New Roman" w:hAnsi="Times New Roman" w:cs="Times New Roman"/>
                <w:sz w:val="20"/>
                <w:szCs w:val="20"/>
              </w:rPr>
            </w:pPr>
            <w:r w:rsidRPr="00E566E8">
              <w:rPr>
                <w:rFonts w:ascii="Times New Roman" w:hAnsi="Times New Roman" w:cs="Times New Roman"/>
                <w:sz w:val="20"/>
                <w:szCs w:val="20"/>
              </w:rPr>
              <w:t xml:space="preserve">Licenciatura o Maestría en áreas de Desarrollo Rural, Agronomía, Economía, afines a temas ambientales.  </w:t>
            </w:r>
          </w:p>
        </w:tc>
        <w:tc>
          <w:tcPr>
            <w:tcW w:w="1409" w:type="dxa"/>
            <w:vAlign w:val="center"/>
          </w:tcPr>
          <w:p w:rsidR="007C5824" w:rsidRPr="00E566E8" w:rsidRDefault="007C5824" w:rsidP="00F20911">
            <w:pPr>
              <w:jc w:val="center"/>
              <w:rPr>
                <w:rFonts w:ascii="Times New Roman" w:hAnsi="Times New Roman" w:cs="Times New Roman"/>
                <w:sz w:val="20"/>
                <w:szCs w:val="20"/>
              </w:rPr>
            </w:pPr>
            <w:r w:rsidRPr="00E566E8">
              <w:rPr>
                <w:rFonts w:ascii="Times New Roman" w:hAnsi="Times New Roman" w:cs="Times New Roman"/>
                <w:sz w:val="20"/>
                <w:szCs w:val="20"/>
              </w:rPr>
              <w:t>Desarrollo Rural sustentable e instrumentación de programas integrales para la sustentabilidad económico y ambiental.</w:t>
            </w:r>
          </w:p>
        </w:tc>
        <w:tc>
          <w:tcPr>
            <w:tcW w:w="1599" w:type="dxa"/>
            <w:vAlign w:val="center"/>
          </w:tcPr>
          <w:p w:rsidR="007C5824" w:rsidRPr="00E566E8" w:rsidRDefault="000B0302" w:rsidP="008315F9">
            <w:pPr>
              <w:jc w:val="both"/>
              <w:rPr>
                <w:rFonts w:ascii="Times New Roman" w:hAnsi="Times New Roman" w:cs="Times New Roman"/>
                <w:sz w:val="20"/>
                <w:szCs w:val="20"/>
              </w:rPr>
            </w:pPr>
            <w:r w:rsidRPr="00E566E8">
              <w:rPr>
                <w:rFonts w:ascii="Times New Roman" w:hAnsi="Times New Roman" w:cs="Times New Roman"/>
                <w:sz w:val="20"/>
                <w:szCs w:val="20"/>
              </w:rPr>
              <w:t>Colaborar con las autoridades competentes en la conservación, restauración manejo y aprovechamiento sustentable de las áreas naturales protegidas, suelo de conservación.</w:t>
            </w:r>
          </w:p>
        </w:tc>
        <w:tc>
          <w:tcPr>
            <w:tcW w:w="823" w:type="dxa"/>
            <w:vAlign w:val="center"/>
          </w:tcPr>
          <w:p w:rsidR="007C5824" w:rsidRPr="00E566E8" w:rsidRDefault="000B0302" w:rsidP="00F20911">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38" w:type="dxa"/>
            <w:vAlign w:val="center"/>
          </w:tcPr>
          <w:p w:rsidR="007C5824" w:rsidRPr="00AF2DA1" w:rsidRDefault="00DA250C" w:rsidP="00900CC1">
            <w:pPr>
              <w:jc w:val="center"/>
              <w:rPr>
                <w:rFonts w:ascii="Times New Roman" w:hAnsi="Times New Roman" w:cs="Times New Roman"/>
                <w:sz w:val="20"/>
                <w:szCs w:val="20"/>
                <w:highlight w:val="yellow"/>
              </w:rPr>
            </w:pPr>
            <w:r w:rsidRPr="00023AD6">
              <w:rPr>
                <w:rFonts w:ascii="Times New Roman" w:hAnsi="Times New Roman" w:cs="Times New Roman"/>
                <w:sz w:val="20"/>
                <w:szCs w:val="20"/>
              </w:rPr>
              <w:t>4</w:t>
            </w:r>
            <w:r w:rsidR="00900CC1">
              <w:rPr>
                <w:rFonts w:ascii="Times New Roman" w:hAnsi="Times New Roman" w:cs="Times New Roman"/>
                <w:sz w:val="20"/>
                <w:szCs w:val="20"/>
              </w:rPr>
              <w:t>3</w:t>
            </w:r>
          </w:p>
        </w:tc>
        <w:tc>
          <w:tcPr>
            <w:tcW w:w="1379" w:type="dxa"/>
            <w:vAlign w:val="center"/>
          </w:tcPr>
          <w:p w:rsidR="007C5824" w:rsidRPr="00E566E8" w:rsidRDefault="000B0302" w:rsidP="00F20911">
            <w:pPr>
              <w:jc w:val="center"/>
              <w:rPr>
                <w:rFonts w:ascii="Times New Roman" w:hAnsi="Times New Roman" w:cs="Times New Roman"/>
                <w:sz w:val="20"/>
                <w:szCs w:val="20"/>
              </w:rPr>
            </w:pPr>
            <w:r w:rsidRPr="00E566E8">
              <w:rPr>
                <w:rFonts w:ascii="Times New Roman" w:hAnsi="Times New Roman" w:cs="Times New Roman"/>
                <w:sz w:val="20"/>
                <w:szCs w:val="20"/>
              </w:rPr>
              <w:t>Ingeniería en Agronomía</w:t>
            </w:r>
          </w:p>
        </w:tc>
        <w:tc>
          <w:tcPr>
            <w:tcW w:w="1393" w:type="dxa"/>
            <w:vAlign w:val="center"/>
          </w:tcPr>
          <w:p w:rsidR="007C5824" w:rsidRPr="00E566E8" w:rsidRDefault="000B0302" w:rsidP="00EB70C8">
            <w:pPr>
              <w:jc w:val="center"/>
              <w:rPr>
                <w:rFonts w:ascii="Times New Roman" w:hAnsi="Times New Roman" w:cs="Times New Roman"/>
                <w:sz w:val="20"/>
                <w:szCs w:val="20"/>
              </w:rPr>
            </w:pPr>
            <w:r w:rsidRPr="00E566E8">
              <w:rPr>
                <w:rFonts w:ascii="Times New Roman" w:hAnsi="Times New Roman" w:cs="Times New Roman"/>
                <w:sz w:val="20"/>
                <w:szCs w:val="20"/>
              </w:rPr>
              <w:t xml:space="preserve">Presidente, coordinadora Técnica, estatal del programa Aval Ciudadano, </w:t>
            </w:r>
            <w:r w:rsidR="00EB70C8" w:rsidRPr="00E566E8">
              <w:rPr>
                <w:rFonts w:ascii="Times New Roman" w:hAnsi="Times New Roman" w:cs="Times New Roman"/>
                <w:sz w:val="20"/>
                <w:szCs w:val="20"/>
              </w:rPr>
              <w:t>Especialista en temas Ambientales y desarrollo sustentable</w:t>
            </w:r>
            <w:r w:rsidRPr="00E566E8">
              <w:rPr>
                <w:rFonts w:ascii="Times New Roman" w:hAnsi="Times New Roman" w:cs="Times New Roman"/>
                <w:sz w:val="20"/>
                <w:szCs w:val="20"/>
              </w:rPr>
              <w:t>.</w:t>
            </w:r>
          </w:p>
        </w:tc>
      </w:tr>
      <w:tr w:rsidR="00CA45A0" w:rsidRPr="00E566E8" w:rsidTr="008315F9">
        <w:trPr>
          <w:jc w:val="center"/>
        </w:trPr>
        <w:tc>
          <w:tcPr>
            <w:tcW w:w="1027" w:type="dxa"/>
            <w:vAlign w:val="center"/>
          </w:tcPr>
          <w:p w:rsidR="00F20911" w:rsidRPr="00E566E8" w:rsidRDefault="00F20911" w:rsidP="00F20911">
            <w:pPr>
              <w:jc w:val="center"/>
              <w:rPr>
                <w:rFonts w:ascii="Times New Roman" w:hAnsi="Times New Roman" w:cs="Times New Roman"/>
                <w:sz w:val="20"/>
                <w:szCs w:val="20"/>
              </w:rPr>
            </w:pPr>
            <w:r w:rsidRPr="00E566E8">
              <w:rPr>
                <w:rFonts w:ascii="Times New Roman" w:hAnsi="Times New Roman" w:cs="Times New Roman"/>
                <w:sz w:val="20"/>
                <w:szCs w:val="20"/>
              </w:rPr>
              <w:t>Dirección de Desarrollo Económico Sustentable y de Fomento Cooperativo</w:t>
            </w:r>
          </w:p>
        </w:tc>
        <w:tc>
          <w:tcPr>
            <w:tcW w:w="1415" w:type="dxa"/>
            <w:vAlign w:val="center"/>
          </w:tcPr>
          <w:p w:rsidR="00F20911" w:rsidRPr="00E566E8" w:rsidRDefault="00F20911" w:rsidP="00F20911">
            <w:pPr>
              <w:jc w:val="center"/>
              <w:rPr>
                <w:rFonts w:ascii="Times New Roman" w:hAnsi="Times New Roman" w:cs="Times New Roman"/>
                <w:sz w:val="20"/>
                <w:szCs w:val="20"/>
              </w:rPr>
            </w:pPr>
            <w:r w:rsidRPr="00E566E8">
              <w:rPr>
                <w:rFonts w:ascii="Times New Roman" w:hAnsi="Times New Roman" w:cs="Times New Roman"/>
                <w:sz w:val="20"/>
                <w:szCs w:val="20"/>
              </w:rPr>
              <w:t>Licenciatura</w:t>
            </w:r>
            <w:r w:rsidR="00A030C3" w:rsidRPr="00E566E8">
              <w:rPr>
                <w:rFonts w:ascii="Times New Roman" w:hAnsi="Times New Roman" w:cs="Times New Roman"/>
                <w:sz w:val="20"/>
                <w:szCs w:val="20"/>
              </w:rPr>
              <w:t xml:space="preserve"> o Maestría</w:t>
            </w:r>
            <w:r w:rsidRPr="00E566E8">
              <w:rPr>
                <w:rFonts w:ascii="Times New Roman" w:hAnsi="Times New Roman" w:cs="Times New Roman"/>
                <w:sz w:val="20"/>
                <w:szCs w:val="20"/>
              </w:rPr>
              <w:t xml:space="preserve"> en </w:t>
            </w:r>
            <w:r w:rsidR="00A030C3" w:rsidRPr="00E566E8">
              <w:rPr>
                <w:rFonts w:ascii="Times New Roman" w:hAnsi="Times New Roman" w:cs="Times New Roman"/>
                <w:sz w:val="20"/>
                <w:szCs w:val="20"/>
              </w:rPr>
              <w:t>Economía, Administración de Empresas, Administración Pública, Finanzas, Actuaría</w:t>
            </w:r>
          </w:p>
        </w:tc>
        <w:tc>
          <w:tcPr>
            <w:tcW w:w="1409" w:type="dxa"/>
            <w:vAlign w:val="center"/>
          </w:tcPr>
          <w:p w:rsidR="00F20911" w:rsidRPr="00E566E8" w:rsidRDefault="00A030C3" w:rsidP="00F20911">
            <w:pPr>
              <w:jc w:val="center"/>
              <w:rPr>
                <w:rFonts w:ascii="Times New Roman" w:hAnsi="Times New Roman" w:cs="Times New Roman"/>
                <w:sz w:val="20"/>
                <w:szCs w:val="20"/>
              </w:rPr>
            </w:pPr>
            <w:r w:rsidRPr="00E566E8">
              <w:rPr>
                <w:rFonts w:ascii="Times New Roman" w:hAnsi="Times New Roman" w:cs="Times New Roman"/>
                <w:sz w:val="20"/>
                <w:szCs w:val="20"/>
              </w:rPr>
              <w:t>Desarrollo económico, fomento a micro y pequeñas empresas, instrumentación de programas de financiamiento, finanzas populares capacitación a emprendedores, formación de cooperativas, economía social y solidaria</w:t>
            </w:r>
          </w:p>
        </w:tc>
        <w:tc>
          <w:tcPr>
            <w:tcW w:w="1599" w:type="dxa"/>
            <w:vAlign w:val="center"/>
          </w:tcPr>
          <w:p w:rsidR="00232D21" w:rsidRPr="00E566E8" w:rsidRDefault="00232D21" w:rsidP="008315F9">
            <w:pPr>
              <w:jc w:val="both"/>
              <w:rPr>
                <w:rFonts w:ascii="Times New Roman" w:hAnsi="Times New Roman" w:cs="Times New Roman"/>
                <w:sz w:val="20"/>
                <w:szCs w:val="20"/>
              </w:rPr>
            </w:pPr>
            <w:r w:rsidRPr="00E566E8">
              <w:rPr>
                <w:rFonts w:ascii="Times New Roman" w:hAnsi="Times New Roman" w:cs="Times New Roman"/>
                <w:sz w:val="20"/>
                <w:szCs w:val="20"/>
              </w:rPr>
              <w:t>* Planear el programa de “Apoyos Productivos” que beneficiará a emprendedores/as, micro y pequeños empresarios y sociedades cooperativas.</w:t>
            </w:r>
          </w:p>
          <w:p w:rsidR="00F20911" w:rsidRPr="00E566E8" w:rsidRDefault="00232D21" w:rsidP="008315F9">
            <w:pPr>
              <w:jc w:val="both"/>
              <w:rPr>
                <w:rFonts w:ascii="Times New Roman" w:hAnsi="Times New Roman" w:cs="Times New Roman"/>
                <w:sz w:val="20"/>
                <w:szCs w:val="20"/>
              </w:rPr>
            </w:pPr>
            <w:r w:rsidRPr="00E566E8">
              <w:rPr>
                <w:rFonts w:ascii="Times New Roman" w:hAnsi="Times New Roman" w:cs="Times New Roman"/>
                <w:sz w:val="20"/>
                <w:szCs w:val="20"/>
              </w:rPr>
              <w:t xml:space="preserve">* Promover actividades económicas que protejan e incentiven el empleo digno en beneficio de las y los habitantes que radican en la </w:t>
            </w:r>
            <w:r w:rsidRPr="00E566E8">
              <w:rPr>
                <w:rFonts w:ascii="Times New Roman" w:hAnsi="Times New Roman" w:cs="Times New Roman"/>
                <w:sz w:val="20"/>
                <w:szCs w:val="20"/>
              </w:rPr>
              <w:lastRenderedPageBreak/>
              <w:t>Delegación Tlalpan.</w:t>
            </w:r>
          </w:p>
          <w:p w:rsidR="00232D21" w:rsidRPr="00E566E8" w:rsidRDefault="00232D21" w:rsidP="008315F9">
            <w:pPr>
              <w:jc w:val="both"/>
              <w:rPr>
                <w:rFonts w:ascii="Times New Roman" w:hAnsi="Times New Roman" w:cs="Times New Roman"/>
                <w:sz w:val="20"/>
                <w:szCs w:val="20"/>
              </w:rPr>
            </w:pPr>
            <w:r w:rsidRPr="00E566E8">
              <w:rPr>
                <w:rFonts w:ascii="Times New Roman" w:hAnsi="Times New Roman" w:cs="Times New Roman"/>
                <w:sz w:val="20"/>
                <w:szCs w:val="20"/>
              </w:rPr>
              <w:t>* Coordinar diversas líneas de acción que permitan a la ciudadanía la simplificación administrativa para realizar los trámites necesarios para certificar su Sociedad Cooperativa.</w:t>
            </w:r>
          </w:p>
          <w:p w:rsidR="00232D21" w:rsidRPr="00E566E8" w:rsidRDefault="00232D21" w:rsidP="008315F9">
            <w:pPr>
              <w:jc w:val="both"/>
              <w:rPr>
                <w:rFonts w:ascii="Times New Roman" w:hAnsi="Times New Roman" w:cs="Times New Roman"/>
                <w:sz w:val="20"/>
                <w:szCs w:val="20"/>
              </w:rPr>
            </w:pPr>
            <w:r w:rsidRPr="00E566E8">
              <w:rPr>
                <w:rFonts w:ascii="Times New Roman" w:hAnsi="Times New Roman" w:cs="Times New Roman"/>
                <w:sz w:val="20"/>
                <w:szCs w:val="20"/>
              </w:rPr>
              <w:t>* Facilitar la inserción en el mercado de las Empresas Sociales, por medio de ferias, exposiciones y/o espacios que permitan el acercamiento con la ciudadanía, empresas privadas o gubernamentales.</w:t>
            </w:r>
          </w:p>
          <w:p w:rsidR="00232D21" w:rsidRPr="00E566E8" w:rsidRDefault="00232D21" w:rsidP="008315F9">
            <w:pPr>
              <w:jc w:val="both"/>
              <w:rPr>
                <w:rFonts w:ascii="Times New Roman" w:hAnsi="Times New Roman" w:cs="Times New Roman"/>
                <w:sz w:val="20"/>
                <w:szCs w:val="20"/>
              </w:rPr>
            </w:pPr>
            <w:r w:rsidRPr="00E566E8">
              <w:rPr>
                <w:rFonts w:ascii="Times New Roman" w:hAnsi="Times New Roman" w:cs="Times New Roman"/>
                <w:sz w:val="20"/>
                <w:szCs w:val="20"/>
              </w:rPr>
              <w:t>* Coordinar los programas y proyectos orientados a fortalecer la actividad turística de la Delegación Tlalpan.</w:t>
            </w:r>
          </w:p>
        </w:tc>
        <w:tc>
          <w:tcPr>
            <w:tcW w:w="823" w:type="dxa"/>
            <w:vAlign w:val="center"/>
          </w:tcPr>
          <w:p w:rsidR="00F20911" w:rsidRPr="00E566E8" w:rsidRDefault="00232D21" w:rsidP="00F20911">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M</w:t>
            </w:r>
            <w:r w:rsidR="00D953A4" w:rsidRPr="00E566E8">
              <w:rPr>
                <w:rFonts w:ascii="Times New Roman" w:hAnsi="Times New Roman" w:cs="Times New Roman"/>
                <w:sz w:val="20"/>
                <w:szCs w:val="20"/>
              </w:rPr>
              <w:t>ujer</w:t>
            </w:r>
          </w:p>
        </w:tc>
        <w:tc>
          <w:tcPr>
            <w:tcW w:w="638" w:type="dxa"/>
            <w:vAlign w:val="center"/>
          </w:tcPr>
          <w:p w:rsidR="00F20911" w:rsidRPr="00E566E8" w:rsidRDefault="00AF2DA1" w:rsidP="00F20911">
            <w:pPr>
              <w:jc w:val="center"/>
              <w:rPr>
                <w:rFonts w:ascii="Times New Roman" w:hAnsi="Times New Roman" w:cs="Times New Roman"/>
                <w:sz w:val="20"/>
                <w:szCs w:val="20"/>
              </w:rPr>
            </w:pPr>
            <w:r>
              <w:rPr>
                <w:rFonts w:ascii="Times New Roman" w:hAnsi="Times New Roman" w:cs="Times New Roman"/>
                <w:sz w:val="20"/>
                <w:szCs w:val="20"/>
              </w:rPr>
              <w:t>57</w:t>
            </w:r>
          </w:p>
        </w:tc>
        <w:tc>
          <w:tcPr>
            <w:tcW w:w="1379" w:type="dxa"/>
            <w:vAlign w:val="center"/>
          </w:tcPr>
          <w:p w:rsidR="00F20911" w:rsidRPr="00E566E8" w:rsidRDefault="00232D21" w:rsidP="00F20911">
            <w:pPr>
              <w:jc w:val="center"/>
              <w:rPr>
                <w:rFonts w:ascii="Times New Roman" w:hAnsi="Times New Roman" w:cs="Times New Roman"/>
                <w:sz w:val="20"/>
                <w:szCs w:val="20"/>
              </w:rPr>
            </w:pPr>
            <w:r w:rsidRPr="00E566E8">
              <w:rPr>
                <w:rFonts w:ascii="Times New Roman" w:hAnsi="Times New Roman" w:cs="Times New Roman"/>
                <w:sz w:val="20"/>
                <w:szCs w:val="20"/>
              </w:rPr>
              <w:t>Maestría en Economía</w:t>
            </w:r>
          </w:p>
        </w:tc>
        <w:tc>
          <w:tcPr>
            <w:tcW w:w="1393" w:type="dxa"/>
            <w:vAlign w:val="center"/>
          </w:tcPr>
          <w:p w:rsidR="00F20911" w:rsidRPr="00E566E8" w:rsidRDefault="00A030C3" w:rsidP="00A030C3">
            <w:pPr>
              <w:jc w:val="center"/>
              <w:rPr>
                <w:rFonts w:ascii="Times New Roman" w:hAnsi="Times New Roman" w:cs="Times New Roman"/>
                <w:sz w:val="20"/>
                <w:szCs w:val="20"/>
              </w:rPr>
            </w:pPr>
            <w:r w:rsidRPr="00E566E8">
              <w:rPr>
                <w:rFonts w:ascii="Times New Roman" w:hAnsi="Times New Roman" w:cs="Times New Roman"/>
                <w:sz w:val="20"/>
                <w:szCs w:val="20"/>
              </w:rPr>
              <w:t xml:space="preserve">Fondo para el Desarrollo Social de la Ciudad de México, FONDESO , GDF Universidad Autónoma de la Ciudad  de México,  (UACM) ,  Centro para el Fomento de la Educación y Salud de los Operarios del Transporte Público de la Ciudad de México, </w:t>
            </w:r>
            <w:r w:rsidRPr="00E566E8">
              <w:rPr>
                <w:rFonts w:ascii="Times New Roman" w:hAnsi="Times New Roman" w:cs="Times New Roman"/>
                <w:sz w:val="20"/>
                <w:szCs w:val="20"/>
              </w:rPr>
              <w:lastRenderedPageBreak/>
              <w:t>CENFES, Asociación Civil. Formada por la UACM y la UAM.</w:t>
            </w:r>
          </w:p>
        </w:tc>
      </w:tr>
      <w:tr w:rsidR="00CA45A0" w:rsidRPr="00E566E8" w:rsidTr="008315F9">
        <w:trPr>
          <w:jc w:val="center"/>
        </w:trPr>
        <w:tc>
          <w:tcPr>
            <w:tcW w:w="1027" w:type="dxa"/>
            <w:vAlign w:val="center"/>
          </w:tcPr>
          <w:p w:rsidR="00840F13" w:rsidRPr="00E566E8" w:rsidRDefault="00A030C3" w:rsidP="00F20911">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Jefatura de Unidad Departamental de Capacitación</w:t>
            </w:r>
          </w:p>
        </w:tc>
        <w:tc>
          <w:tcPr>
            <w:tcW w:w="1415" w:type="dxa"/>
            <w:vAlign w:val="center"/>
          </w:tcPr>
          <w:p w:rsidR="00840F13" w:rsidRPr="00E566E8" w:rsidRDefault="00A030C3" w:rsidP="00F20911">
            <w:pPr>
              <w:jc w:val="center"/>
              <w:rPr>
                <w:rFonts w:ascii="Times New Roman" w:hAnsi="Times New Roman" w:cs="Times New Roman"/>
                <w:sz w:val="20"/>
                <w:szCs w:val="20"/>
              </w:rPr>
            </w:pPr>
            <w:r w:rsidRPr="00E566E8">
              <w:rPr>
                <w:rFonts w:ascii="Times New Roman" w:hAnsi="Times New Roman" w:cs="Times New Roman"/>
                <w:sz w:val="20"/>
                <w:szCs w:val="20"/>
              </w:rPr>
              <w:t>Licenciatura o Maestría en Economía, Administración, Educación, Psicología, Sociología u otras relacionadas con las actividades de educación no formal</w:t>
            </w:r>
          </w:p>
        </w:tc>
        <w:tc>
          <w:tcPr>
            <w:tcW w:w="1409" w:type="dxa"/>
            <w:vAlign w:val="center"/>
          </w:tcPr>
          <w:p w:rsidR="00840F13" w:rsidRPr="00E566E8" w:rsidRDefault="00A030C3" w:rsidP="00F20911">
            <w:pPr>
              <w:jc w:val="center"/>
              <w:rPr>
                <w:rFonts w:ascii="Times New Roman" w:hAnsi="Times New Roman" w:cs="Times New Roman"/>
                <w:sz w:val="20"/>
                <w:szCs w:val="20"/>
              </w:rPr>
            </w:pPr>
            <w:r w:rsidRPr="00E566E8">
              <w:rPr>
                <w:rFonts w:ascii="Times New Roman" w:hAnsi="Times New Roman" w:cs="Times New Roman"/>
                <w:sz w:val="20"/>
                <w:szCs w:val="20"/>
              </w:rPr>
              <w:t>Capacitación, educación, entrenamiento, organización de actividades y eventos orientados a la formación</w:t>
            </w:r>
          </w:p>
        </w:tc>
        <w:tc>
          <w:tcPr>
            <w:tcW w:w="1599" w:type="dxa"/>
            <w:vAlign w:val="center"/>
          </w:tcPr>
          <w:p w:rsidR="005B68B2" w:rsidRPr="00E566E8" w:rsidRDefault="005B68B2" w:rsidP="008315F9">
            <w:pPr>
              <w:jc w:val="both"/>
              <w:rPr>
                <w:rFonts w:ascii="Times New Roman" w:hAnsi="Times New Roman" w:cs="Times New Roman"/>
                <w:sz w:val="20"/>
                <w:szCs w:val="20"/>
              </w:rPr>
            </w:pPr>
            <w:r w:rsidRPr="00E566E8">
              <w:rPr>
                <w:rFonts w:ascii="Times New Roman" w:hAnsi="Times New Roman" w:cs="Times New Roman"/>
                <w:sz w:val="20"/>
                <w:szCs w:val="20"/>
              </w:rPr>
              <w:t xml:space="preserve">* Coordinar el programa de capacitación, con apoyo de instituciones educativas, financieras y organizaciones civiles, dirigido a emprendedores, micro, pequeñas, medianas empresas y sociedades cooperativas, </w:t>
            </w:r>
            <w:r w:rsidRPr="00E566E8">
              <w:rPr>
                <w:rFonts w:ascii="Times New Roman" w:hAnsi="Times New Roman" w:cs="Times New Roman"/>
                <w:sz w:val="20"/>
                <w:szCs w:val="20"/>
              </w:rPr>
              <w:lastRenderedPageBreak/>
              <w:t>para el fortalecimiento en sus actividades productivas, comerciales, contables y administrativas.</w:t>
            </w:r>
          </w:p>
          <w:p w:rsidR="00840F13" w:rsidRPr="00E566E8" w:rsidRDefault="005B68B2" w:rsidP="008315F9">
            <w:pPr>
              <w:jc w:val="both"/>
              <w:rPr>
                <w:rFonts w:ascii="Times New Roman" w:hAnsi="Times New Roman" w:cs="Times New Roman"/>
                <w:sz w:val="20"/>
                <w:szCs w:val="20"/>
              </w:rPr>
            </w:pPr>
            <w:r w:rsidRPr="00E566E8">
              <w:rPr>
                <w:rFonts w:ascii="Times New Roman" w:hAnsi="Times New Roman" w:cs="Times New Roman"/>
                <w:sz w:val="20"/>
                <w:szCs w:val="20"/>
              </w:rPr>
              <w:t>* Coordinar el programa de “Apoyos Productivos” que beneficiará a emprendedores, micro y pequeños empresarios y sociedades cooperativas, con la adquisición de equipo, maquinaria y/o herramienta.</w:t>
            </w:r>
          </w:p>
        </w:tc>
        <w:tc>
          <w:tcPr>
            <w:tcW w:w="823" w:type="dxa"/>
            <w:vAlign w:val="center"/>
          </w:tcPr>
          <w:p w:rsidR="00840F13" w:rsidRPr="00E566E8" w:rsidRDefault="0006725E" w:rsidP="00F20911">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Hombre</w:t>
            </w:r>
          </w:p>
        </w:tc>
        <w:tc>
          <w:tcPr>
            <w:tcW w:w="638" w:type="dxa"/>
            <w:vAlign w:val="center"/>
          </w:tcPr>
          <w:p w:rsidR="00840F13" w:rsidRPr="00E566E8" w:rsidRDefault="00896DE8" w:rsidP="00F20911">
            <w:pPr>
              <w:jc w:val="center"/>
              <w:rPr>
                <w:rFonts w:ascii="Times New Roman" w:hAnsi="Times New Roman" w:cs="Times New Roman"/>
                <w:sz w:val="20"/>
                <w:szCs w:val="20"/>
              </w:rPr>
            </w:pPr>
            <w:r>
              <w:rPr>
                <w:rFonts w:ascii="Times New Roman" w:hAnsi="Times New Roman" w:cs="Times New Roman"/>
                <w:sz w:val="20"/>
                <w:szCs w:val="20"/>
              </w:rPr>
              <w:t>37</w:t>
            </w:r>
          </w:p>
        </w:tc>
        <w:tc>
          <w:tcPr>
            <w:tcW w:w="1379" w:type="dxa"/>
            <w:vAlign w:val="center"/>
          </w:tcPr>
          <w:p w:rsidR="00840F13" w:rsidRPr="00E566E8" w:rsidRDefault="0006725E" w:rsidP="00F20911">
            <w:pPr>
              <w:jc w:val="center"/>
              <w:rPr>
                <w:rFonts w:ascii="Times New Roman" w:hAnsi="Times New Roman" w:cs="Times New Roman"/>
                <w:sz w:val="20"/>
                <w:szCs w:val="20"/>
              </w:rPr>
            </w:pPr>
            <w:r w:rsidRPr="00E566E8">
              <w:rPr>
                <w:rFonts w:ascii="Times New Roman" w:hAnsi="Times New Roman" w:cs="Times New Roman"/>
                <w:sz w:val="20"/>
                <w:szCs w:val="20"/>
              </w:rPr>
              <w:t>Maestría en Economía</w:t>
            </w:r>
          </w:p>
        </w:tc>
        <w:tc>
          <w:tcPr>
            <w:tcW w:w="1393" w:type="dxa"/>
            <w:vAlign w:val="center"/>
          </w:tcPr>
          <w:p w:rsidR="00840F13" w:rsidRPr="00E566E8" w:rsidRDefault="00A030C3" w:rsidP="00A030C3">
            <w:pPr>
              <w:jc w:val="center"/>
              <w:rPr>
                <w:rFonts w:ascii="Times New Roman" w:hAnsi="Times New Roman" w:cs="Times New Roman"/>
                <w:sz w:val="20"/>
                <w:szCs w:val="20"/>
              </w:rPr>
            </w:pPr>
            <w:r w:rsidRPr="00E566E8">
              <w:rPr>
                <w:rFonts w:ascii="Times New Roman" w:hAnsi="Times New Roman" w:cs="Times New Roman"/>
                <w:sz w:val="20"/>
                <w:szCs w:val="20"/>
              </w:rPr>
              <w:t>Adjunto del área de empresas finanzas e innovación, profesional dictaminador de servicios especializados docente</w:t>
            </w:r>
          </w:p>
        </w:tc>
      </w:tr>
      <w:tr w:rsidR="00CA45A0" w:rsidRPr="00E566E8" w:rsidTr="008315F9">
        <w:trPr>
          <w:jc w:val="center"/>
        </w:trPr>
        <w:tc>
          <w:tcPr>
            <w:tcW w:w="1027" w:type="dxa"/>
            <w:vAlign w:val="center"/>
          </w:tcPr>
          <w:p w:rsidR="00A030C3" w:rsidRPr="00E566E8" w:rsidRDefault="00A030C3" w:rsidP="00A030C3">
            <w:pPr>
              <w:jc w:val="center"/>
              <w:rPr>
                <w:rFonts w:ascii="Times New Roman" w:hAnsi="Times New Roman" w:cs="Times New Roman"/>
                <w:sz w:val="20"/>
                <w:szCs w:val="20"/>
              </w:rPr>
            </w:pPr>
            <w:r w:rsidRPr="00E566E8">
              <w:rPr>
                <w:rFonts w:ascii="Times New Roman" w:hAnsi="Times New Roman" w:cs="Times New Roman"/>
                <w:sz w:val="20"/>
                <w:szCs w:val="20"/>
              </w:rPr>
              <w:t>Jefatura de Unidad Departamental de Promoción Cooperativa</w:t>
            </w:r>
          </w:p>
        </w:tc>
        <w:tc>
          <w:tcPr>
            <w:tcW w:w="1415" w:type="dxa"/>
            <w:vAlign w:val="center"/>
          </w:tcPr>
          <w:p w:rsidR="00A030C3" w:rsidRPr="00E566E8" w:rsidRDefault="00A030C3" w:rsidP="00A030C3">
            <w:pPr>
              <w:jc w:val="center"/>
              <w:rPr>
                <w:rFonts w:ascii="Times New Roman" w:hAnsi="Times New Roman" w:cs="Times New Roman"/>
                <w:sz w:val="20"/>
                <w:szCs w:val="20"/>
              </w:rPr>
            </w:pPr>
            <w:r w:rsidRPr="00E566E8">
              <w:rPr>
                <w:rFonts w:ascii="Times New Roman" w:hAnsi="Times New Roman" w:cs="Times New Roman"/>
                <w:sz w:val="20"/>
                <w:szCs w:val="20"/>
              </w:rPr>
              <w:t>Licenciatura en Economía, Administración Pública, Autogestión cooperativa, Economía social y solidaria</w:t>
            </w:r>
          </w:p>
        </w:tc>
        <w:tc>
          <w:tcPr>
            <w:tcW w:w="1409" w:type="dxa"/>
            <w:vAlign w:val="center"/>
          </w:tcPr>
          <w:p w:rsidR="00A030C3" w:rsidRPr="00E566E8" w:rsidRDefault="00D953A4" w:rsidP="00A030C3">
            <w:pPr>
              <w:jc w:val="center"/>
              <w:rPr>
                <w:rFonts w:ascii="Times New Roman" w:hAnsi="Times New Roman" w:cs="Times New Roman"/>
                <w:sz w:val="20"/>
                <w:szCs w:val="20"/>
              </w:rPr>
            </w:pPr>
            <w:r w:rsidRPr="00E566E8">
              <w:rPr>
                <w:rFonts w:ascii="Times New Roman" w:hAnsi="Times New Roman" w:cs="Times New Roman"/>
                <w:sz w:val="20"/>
                <w:szCs w:val="20"/>
              </w:rPr>
              <w:t>Fomento cooperativo, impulso de programas de economía social y solidaria, proyectos y creación de empresas sociales, organización de micro y pequeños emprendedores</w:t>
            </w:r>
          </w:p>
        </w:tc>
        <w:tc>
          <w:tcPr>
            <w:tcW w:w="1599" w:type="dxa"/>
            <w:vAlign w:val="center"/>
          </w:tcPr>
          <w:p w:rsidR="00D953A4" w:rsidRPr="00E566E8" w:rsidRDefault="00D953A4" w:rsidP="008315F9">
            <w:pPr>
              <w:jc w:val="both"/>
              <w:rPr>
                <w:rFonts w:ascii="Times New Roman" w:hAnsi="Times New Roman" w:cs="Times New Roman"/>
                <w:sz w:val="20"/>
                <w:szCs w:val="20"/>
              </w:rPr>
            </w:pPr>
            <w:r w:rsidRPr="00E566E8">
              <w:rPr>
                <w:rFonts w:ascii="Times New Roman" w:hAnsi="Times New Roman" w:cs="Times New Roman"/>
                <w:sz w:val="20"/>
                <w:szCs w:val="20"/>
              </w:rPr>
              <w:t>* Ejecutar el programa de “Apoyos Productivos” que beneficiará a sociedades cooperativas, con la adquisición de equipo, maquinaria y/o herramienta.</w:t>
            </w:r>
          </w:p>
          <w:p w:rsidR="00A030C3" w:rsidRPr="00E566E8" w:rsidRDefault="00D953A4" w:rsidP="008315F9">
            <w:pPr>
              <w:jc w:val="both"/>
              <w:rPr>
                <w:rFonts w:ascii="Times New Roman" w:hAnsi="Times New Roman" w:cs="Times New Roman"/>
                <w:sz w:val="20"/>
                <w:szCs w:val="20"/>
              </w:rPr>
            </w:pPr>
            <w:r w:rsidRPr="00E566E8">
              <w:rPr>
                <w:rFonts w:ascii="Times New Roman" w:hAnsi="Times New Roman" w:cs="Times New Roman"/>
                <w:sz w:val="20"/>
                <w:szCs w:val="20"/>
              </w:rPr>
              <w:t>* Difundir las diversas alternativas de apoyo para empresas sociales de la demarcación, como son instituciones financieras, cajas de ahorro y préstamo, sociedades de ahorro, cooperativas de ahorro, entre otras.</w:t>
            </w:r>
          </w:p>
        </w:tc>
        <w:tc>
          <w:tcPr>
            <w:tcW w:w="823" w:type="dxa"/>
            <w:vAlign w:val="center"/>
          </w:tcPr>
          <w:p w:rsidR="00A030C3" w:rsidRPr="00E566E8" w:rsidRDefault="00D953A4" w:rsidP="00A030C3">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38" w:type="dxa"/>
            <w:vAlign w:val="center"/>
          </w:tcPr>
          <w:p w:rsidR="00A030C3" w:rsidRPr="00E566E8" w:rsidRDefault="00896DE8" w:rsidP="00A030C3">
            <w:pPr>
              <w:jc w:val="center"/>
              <w:rPr>
                <w:rFonts w:ascii="Times New Roman" w:hAnsi="Times New Roman" w:cs="Times New Roman"/>
                <w:sz w:val="20"/>
                <w:szCs w:val="20"/>
              </w:rPr>
            </w:pPr>
            <w:r>
              <w:rPr>
                <w:rFonts w:ascii="Times New Roman" w:hAnsi="Times New Roman" w:cs="Times New Roman"/>
                <w:sz w:val="20"/>
                <w:szCs w:val="20"/>
              </w:rPr>
              <w:t>41</w:t>
            </w:r>
          </w:p>
        </w:tc>
        <w:tc>
          <w:tcPr>
            <w:tcW w:w="1379" w:type="dxa"/>
            <w:vAlign w:val="center"/>
          </w:tcPr>
          <w:p w:rsidR="00A030C3" w:rsidRPr="00E566E8" w:rsidRDefault="00D953A4" w:rsidP="00A030C3">
            <w:pPr>
              <w:jc w:val="center"/>
              <w:rPr>
                <w:rFonts w:ascii="Times New Roman" w:hAnsi="Times New Roman" w:cs="Times New Roman"/>
                <w:sz w:val="20"/>
                <w:szCs w:val="20"/>
              </w:rPr>
            </w:pPr>
            <w:r w:rsidRPr="00E566E8">
              <w:rPr>
                <w:rFonts w:ascii="Times New Roman" w:hAnsi="Times New Roman" w:cs="Times New Roman"/>
                <w:sz w:val="20"/>
                <w:szCs w:val="20"/>
              </w:rPr>
              <w:t>Técnico en Industria del Vestido</w:t>
            </w:r>
          </w:p>
        </w:tc>
        <w:tc>
          <w:tcPr>
            <w:tcW w:w="1393" w:type="dxa"/>
            <w:vAlign w:val="center"/>
          </w:tcPr>
          <w:p w:rsidR="00A030C3" w:rsidRPr="00E566E8" w:rsidRDefault="00D953A4" w:rsidP="00A030C3">
            <w:pPr>
              <w:jc w:val="center"/>
              <w:rPr>
                <w:rFonts w:ascii="Times New Roman" w:hAnsi="Times New Roman" w:cs="Times New Roman"/>
                <w:sz w:val="20"/>
                <w:szCs w:val="20"/>
              </w:rPr>
            </w:pPr>
            <w:r w:rsidRPr="00E566E8">
              <w:rPr>
                <w:rFonts w:ascii="Times New Roman" w:hAnsi="Times New Roman" w:cs="Times New Roman"/>
                <w:sz w:val="20"/>
                <w:szCs w:val="20"/>
              </w:rPr>
              <w:t>Gerente de Producción, Gerente de Control de Calidad, Diseñadora Muestrista, Formación de Sociedades Cooperativas</w:t>
            </w:r>
            <w:r w:rsidR="008C1C96" w:rsidRPr="00E566E8">
              <w:rPr>
                <w:rFonts w:ascii="Times New Roman" w:hAnsi="Times New Roman" w:cs="Times New Roman"/>
                <w:sz w:val="20"/>
                <w:szCs w:val="20"/>
              </w:rPr>
              <w:t xml:space="preserve"> y Certificación en </w:t>
            </w:r>
            <w:r w:rsidR="00216477">
              <w:rPr>
                <w:rFonts w:ascii="Times New Roman" w:hAnsi="Times New Roman" w:cs="Times New Roman"/>
                <w:sz w:val="20"/>
                <w:szCs w:val="20"/>
              </w:rPr>
              <w:t>Formación de Sociedades Cooperativas.</w:t>
            </w:r>
          </w:p>
        </w:tc>
      </w:tr>
      <w:tr w:rsidR="00CA45A0" w:rsidRPr="00E566E8" w:rsidTr="008315F9">
        <w:trPr>
          <w:jc w:val="center"/>
        </w:trPr>
        <w:tc>
          <w:tcPr>
            <w:tcW w:w="1027" w:type="dxa"/>
            <w:vAlign w:val="center"/>
          </w:tcPr>
          <w:p w:rsidR="00A030C3" w:rsidRPr="00E566E8" w:rsidRDefault="008C1C96" w:rsidP="00F20911">
            <w:pPr>
              <w:jc w:val="center"/>
              <w:rPr>
                <w:rFonts w:ascii="Times New Roman" w:hAnsi="Times New Roman" w:cs="Times New Roman"/>
                <w:sz w:val="20"/>
                <w:szCs w:val="20"/>
              </w:rPr>
            </w:pPr>
            <w:r w:rsidRPr="00E566E8">
              <w:rPr>
                <w:rFonts w:ascii="Times New Roman" w:hAnsi="Times New Roman" w:cs="Times New Roman"/>
                <w:sz w:val="20"/>
                <w:szCs w:val="20"/>
              </w:rPr>
              <w:t xml:space="preserve">Jefatura de Unidad </w:t>
            </w:r>
            <w:r w:rsidRPr="00E566E8">
              <w:rPr>
                <w:rFonts w:ascii="Times New Roman" w:hAnsi="Times New Roman" w:cs="Times New Roman"/>
                <w:sz w:val="20"/>
                <w:szCs w:val="20"/>
              </w:rPr>
              <w:lastRenderedPageBreak/>
              <w:t>Departamental de Promoción Turística</w:t>
            </w:r>
          </w:p>
        </w:tc>
        <w:tc>
          <w:tcPr>
            <w:tcW w:w="1415" w:type="dxa"/>
            <w:vAlign w:val="center"/>
          </w:tcPr>
          <w:p w:rsidR="00A030C3" w:rsidRPr="00E566E8" w:rsidRDefault="008C1C96" w:rsidP="00F20911">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 xml:space="preserve">Licenciatura o Maestría </w:t>
            </w:r>
            <w:r w:rsidRPr="00E566E8">
              <w:rPr>
                <w:rFonts w:ascii="Times New Roman" w:hAnsi="Times New Roman" w:cs="Times New Roman"/>
                <w:sz w:val="20"/>
                <w:szCs w:val="20"/>
              </w:rPr>
              <w:lastRenderedPageBreak/>
              <w:t>Economía, Administración de empresas, Administración Pública, Urbanismo, Hotelería</w:t>
            </w:r>
          </w:p>
        </w:tc>
        <w:tc>
          <w:tcPr>
            <w:tcW w:w="1409" w:type="dxa"/>
            <w:vAlign w:val="center"/>
          </w:tcPr>
          <w:p w:rsidR="00A030C3" w:rsidRPr="00E566E8" w:rsidRDefault="008C1C96" w:rsidP="00F20911">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 xml:space="preserve">Fomento turístico, </w:t>
            </w:r>
            <w:r w:rsidRPr="00E566E8">
              <w:rPr>
                <w:rFonts w:ascii="Times New Roman" w:hAnsi="Times New Roman" w:cs="Times New Roman"/>
                <w:sz w:val="20"/>
                <w:szCs w:val="20"/>
              </w:rPr>
              <w:lastRenderedPageBreak/>
              <w:t>impulso de programas turístico-recreativos, deportivos, proyectos de ecoturismo, organización de ferias y gestión de patrocinios</w:t>
            </w:r>
          </w:p>
        </w:tc>
        <w:tc>
          <w:tcPr>
            <w:tcW w:w="1599" w:type="dxa"/>
            <w:vAlign w:val="center"/>
          </w:tcPr>
          <w:p w:rsidR="00A030C3" w:rsidRPr="00E566E8" w:rsidRDefault="000A5F6C" w:rsidP="008315F9">
            <w:pPr>
              <w:jc w:val="both"/>
              <w:rPr>
                <w:rFonts w:ascii="Times New Roman" w:hAnsi="Times New Roman" w:cs="Times New Roman"/>
                <w:sz w:val="20"/>
                <w:szCs w:val="20"/>
              </w:rPr>
            </w:pPr>
            <w:r w:rsidRPr="00E566E8">
              <w:rPr>
                <w:rFonts w:ascii="Times New Roman" w:hAnsi="Times New Roman" w:cs="Times New Roman"/>
                <w:sz w:val="20"/>
                <w:szCs w:val="20"/>
              </w:rPr>
              <w:lastRenderedPageBreak/>
              <w:t xml:space="preserve">* Ejecutar el programa de </w:t>
            </w:r>
            <w:r w:rsidRPr="00E566E8">
              <w:rPr>
                <w:rFonts w:ascii="Times New Roman" w:hAnsi="Times New Roman" w:cs="Times New Roman"/>
                <w:sz w:val="20"/>
                <w:szCs w:val="20"/>
              </w:rPr>
              <w:lastRenderedPageBreak/>
              <w:t>“Apoyos Productivos” que beneficiará a emprendedores, micro y pequeños empresarios y sociedades cooperativas, con la adquisición de equipo, maquinaria y/o herramienta.</w:t>
            </w:r>
          </w:p>
        </w:tc>
        <w:tc>
          <w:tcPr>
            <w:tcW w:w="823" w:type="dxa"/>
            <w:vAlign w:val="center"/>
          </w:tcPr>
          <w:p w:rsidR="00A030C3" w:rsidRPr="00E566E8" w:rsidRDefault="000A5F6C" w:rsidP="00F20911">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Hombre</w:t>
            </w:r>
          </w:p>
        </w:tc>
        <w:tc>
          <w:tcPr>
            <w:tcW w:w="638" w:type="dxa"/>
            <w:vAlign w:val="center"/>
          </w:tcPr>
          <w:p w:rsidR="00A030C3" w:rsidRPr="00E566E8" w:rsidRDefault="00896DE8" w:rsidP="00F20911">
            <w:pPr>
              <w:jc w:val="center"/>
              <w:rPr>
                <w:rFonts w:ascii="Times New Roman" w:hAnsi="Times New Roman" w:cs="Times New Roman"/>
                <w:sz w:val="20"/>
                <w:szCs w:val="20"/>
              </w:rPr>
            </w:pPr>
            <w:r>
              <w:rPr>
                <w:rFonts w:ascii="Times New Roman" w:hAnsi="Times New Roman" w:cs="Times New Roman"/>
                <w:sz w:val="20"/>
                <w:szCs w:val="20"/>
              </w:rPr>
              <w:t>32</w:t>
            </w:r>
          </w:p>
        </w:tc>
        <w:tc>
          <w:tcPr>
            <w:tcW w:w="1379" w:type="dxa"/>
            <w:vAlign w:val="center"/>
          </w:tcPr>
          <w:p w:rsidR="00A030C3" w:rsidRPr="00E566E8" w:rsidRDefault="000A5F6C" w:rsidP="000A5F6C">
            <w:pPr>
              <w:jc w:val="center"/>
              <w:rPr>
                <w:rFonts w:ascii="Times New Roman" w:hAnsi="Times New Roman" w:cs="Times New Roman"/>
                <w:sz w:val="20"/>
                <w:szCs w:val="20"/>
              </w:rPr>
            </w:pPr>
            <w:r w:rsidRPr="00E566E8">
              <w:rPr>
                <w:rFonts w:ascii="Times New Roman" w:hAnsi="Times New Roman" w:cs="Times New Roman"/>
                <w:sz w:val="20"/>
                <w:szCs w:val="20"/>
              </w:rPr>
              <w:t xml:space="preserve">Pasante de la Licenciatura </w:t>
            </w:r>
            <w:r w:rsidRPr="00E566E8">
              <w:rPr>
                <w:rFonts w:ascii="Times New Roman" w:hAnsi="Times New Roman" w:cs="Times New Roman"/>
                <w:sz w:val="20"/>
                <w:szCs w:val="20"/>
              </w:rPr>
              <w:lastRenderedPageBreak/>
              <w:t>en Ciencias Políticas</w:t>
            </w:r>
          </w:p>
        </w:tc>
        <w:tc>
          <w:tcPr>
            <w:tcW w:w="1393" w:type="dxa"/>
            <w:vAlign w:val="center"/>
          </w:tcPr>
          <w:p w:rsidR="00A030C3" w:rsidRPr="00E566E8" w:rsidRDefault="000A5F6C" w:rsidP="00A030C3">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 xml:space="preserve">Investigador en el </w:t>
            </w:r>
            <w:r w:rsidRPr="00E566E8">
              <w:rPr>
                <w:rFonts w:ascii="Times New Roman" w:hAnsi="Times New Roman" w:cs="Times New Roman"/>
                <w:sz w:val="20"/>
                <w:szCs w:val="20"/>
              </w:rPr>
              <w:lastRenderedPageBreak/>
              <w:t>Programa Regional de Ordenamiento Territorial de la Subregión 4 Dolores Hidalgo C.I.N.</w:t>
            </w:r>
          </w:p>
          <w:p w:rsidR="000A5F6C" w:rsidRPr="00E566E8" w:rsidRDefault="000A5F6C" w:rsidP="00A030C3">
            <w:pPr>
              <w:jc w:val="center"/>
              <w:rPr>
                <w:rFonts w:ascii="Times New Roman" w:hAnsi="Times New Roman" w:cs="Times New Roman"/>
                <w:sz w:val="20"/>
                <w:szCs w:val="20"/>
              </w:rPr>
            </w:pPr>
            <w:r w:rsidRPr="00E566E8">
              <w:rPr>
                <w:rFonts w:ascii="Times New Roman" w:hAnsi="Times New Roman" w:cs="Times New Roman"/>
                <w:sz w:val="20"/>
                <w:szCs w:val="20"/>
              </w:rPr>
              <w:t>Investigador Centro de Población Dolores Hidalgo C. I. N.</w:t>
            </w:r>
          </w:p>
          <w:p w:rsidR="002B6A9B" w:rsidRPr="00E566E8" w:rsidRDefault="002B6A9B" w:rsidP="00A030C3">
            <w:pPr>
              <w:jc w:val="center"/>
              <w:rPr>
                <w:rFonts w:ascii="Times New Roman" w:hAnsi="Times New Roman" w:cs="Times New Roman"/>
                <w:sz w:val="20"/>
                <w:szCs w:val="20"/>
              </w:rPr>
            </w:pPr>
            <w:r w:rsidRPr="00E566E8">
              <w:rPr>
                <w:rFonts w:ascii="Times New Roman" w:hAnsi="Times New Roman" w:cs="Times New Roman"/>
                <w:sz w:val="20"/>
                <w:szCs w:val="20"/>
              </w:rPr>
              <w:t>Colaborador en Norlatina Consultores para la Comisión para el Desarrollo Turístico del Valle de Teotihuacán COVATE</w:t>
            </w:r>
          </w:p>
        </w:tc>
      </w:tr>
      <w:tr w:rsidR="00CA45A0" w:rsidRPr="00E566E8" w:rsidTr="008315F9">
        <w:trPr>
          <w:jc w:val="center"/>
        </w:trPr>
        <w:tc>
          <w:tcPr>
            <w:tcW w:w="1027" w:type="dxa"/>
            <w:vAlign w:val="center"/>
          </w:tcPr>
          <w:p w:rsidR="0006725E" w:rsidRPr="00E566E8" w:rsidRDefault="0061243E" w:rsidP="00B70C4D">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Base</w:t>
            </w:r>
          </w:p>
        </w:tc>
        <w:tc>
          <w:tcPr>
            <w:tcW w:w="1415" w:type="dxa"/>
            <w:vAlign w:val="center"/>
          </w:tcPr>
          <w:p w:rsidR="0006725E" w:rsidRPr="00E566E8" w:rsidRDefault="00FF7245" w:rsidP="00B70C4D">
            <w:pPr>
              <w:jc w:val="center"/>
              <w:rPr>
                <w:rFonts w:ascii="Times New Roman" w:hAnsi="Times New Roman" w:cs="Times New Roman"/>
                <w:sz w:val="20"/>
                <w:szCs w:val="20"/>
              </w:rPr>
            </w:pPr>
            <w:r w:rsidRPr="00E566E8">
              <w:rPr>
                <w:rFonts w:ascii="Times New Roman" w:hAnsi="Times New Roman" w:cs="Times New Roman"/>
                <w:sz w:val="20"/>
                <w:szCs w:val="20"/>
              </w:rPr>
              <w:t>Licenciatura en Ciencias Económico-Administrativas</w:t>
            </w:r>
          </w:p>
        </w:tc>
        <w:tc>
          <w:tcPr>
            <w:tcW w:w="1409" w:type="dxa"/>
            <w:vAlign w:val="center"/>
          </w:tcPr>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Asesoría en plan de negocios y contabilidad básica.</w:t>
            </w:r>
          </w:p>
          <w:p w:rsidR="0006725E" w:rsidRPr="00E566E8" w:rsidRDefault="0006725E" w:rsidP="00985220">
            <w:pPr>
              <w:jc w:val="center"/>
              <w:rPr>
                <w:rFonts w:ascii="Times New Roman" w:hAnsi="Times New Roman" w:cs="Times New Roman"/>
                <w:sz w:val="20"/>
                <w:szCs w:val="20"/>
              </w:rPr>
            </w:pPr>
          </w:p>
        </w:tc>
        <w:tc>
          <w:tcPr>
            <w:tcW w:w="1599" w:type="dxa"/>
            <w:vAlign w:val="center"/>
          </w:tcPr>
          <w:p w:rsidR="00985220" w:rsidRPr="00E566E8" w:rsidRDefault="00985220" w:rsidP="008315F9">
            <w:pPr>
              <w:jc w:val="both"/>
              <w:rPr>
                <w:rFonts w:ascii="Times New Roman" w:hAnsi="Times New Roman" w:cs="Times New Roman"/>
                <w:sz w:val="20"/>
                <w:szCs w:val="20"/>
              </w:rPr>
            </w:pPr>
            <w:r w:rsidRPr="00E566E8">
              <w:rPr>
                <w:rFonts w:ascii="Times New Roman" w:hAnsi="Times New Roman" w:cs="Times New Roman"/>
                <w:sz w:val="20"/>
                <w:szCs w:val="20"/>
              </w:rPr>
              <w:t>Atención y asesoría al público sobre proyectos productivos, asesoría en plan de negocios, seguimiento a proyectos productivos y sistematizar bases de datos.</w:t>
            </w:r>
          </w:p>
        </w:tc>
        <w:tc>
          <w:tcPr>
            <w:tcW w:w="823" w:type="dxa"/>
            <w:vAlign w:val="center"/>
          </w:tcPr>
          <w:p w:rsidR="0006725E" w:rsidRPr="00E566E8" w:rsidRDefault="00985220" w:rsidP="00B70C4D">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38" w:type="dxa"/>
            <w:vAlign w:val="center"/>
          </w:tcPr>
          <w:p w:rsidR="0006725E" w:rsidRPr="00E566E8" w:rsidRDefault="00AF2DA1" w:rsidP="00B70C4D">
            <w:pPr>
              <w:jc w:val="center"/>
              <w:rPr>
                <w:rFonts w:ascii="Times New Roman" w:hAnsi="Times New Roman" w:cs="Times New Roman"/>
                <w:sz w:val="20"/>
                <w:szCs w:val="20"/>
              </w:rPr>
            </w:pPr>
            <w:r>
              <w:rPr>
                <w:rFonts w:ascii="Times New Roman" w:hAnsi="Times New Roman" w:cs="Times New Roman"/>
                <w:sz w:val="20"/>
                <w:szCs w:val="20"/>
              </w:rPr>
              <w:t>34</w:t>
            </w:r>
          </w:p>
        </w:tc>
        <w:tc>
          <w:tcPr>
            <w:tcW w:w="1379" w:type="dxa"/>
            <w:vAlign w:val="center"/>
          </w:tcPr>
          <w:p w:rsidR="0006725E" w:rsidRPr="00E566E8" w:rsidRDefault="00985220" w:rsidP="00B70C4D">
            <w:pPr>
              <w:jc w:val="center"/>
              <w:rPr>
                <w:rFonts w:ascii="Times New Roman" w:hAnsi="Times New Roman" w:cs="Times New Roman"/>
                <w:sz w:val="20"/>
                <w:szCs w:val="20"/>
              </w:rPr>
            </w:pPr>
            <w:r w:rsidRPr="00E566E8">
              <w:rPr>
                <w:rFonts w:ascii="Times New Roman" w:hAnsi="Times New Roman" w:cs="Times New Roman"/>
                <w:sz w:val="20"/>
                <w:szCs w:val="20"/>
              </w:rPr>
              <w:t>Licenciatura en Pedagogía</w:t>
            </w:r>
          </w:p>
        </w:tc>
        <w:tc>
          <w:tcPr>
            <w:tcW w:w="1393" w:type="dxa"/>
            <w:vAlign w:val="center"/>
          </w:tcPr>
          <w:p w:rsidR="0006725E" w:rsidRPr="00E566E8" w:rsidRDefault="00985220" w:rsidP="00B70C4D">
            <w:pPr>
              <w:jc w:val="center"/>
              <w:rPr>
                <w:rFonts w:ascii="Times New Roman" w:hAnsi="Times New Roman" w:cs="Times New Roman"/>
                <w:sz w:val="20"/>
                <w:szCs w:val="20"/>
              </w:rPr>
            </w:pPr>
            <w:r w:rsidRPr="00E566E8">
              <w:rPr>
                <w:rFonts w:ascii="Times New Roman" w:hAnsi="Times New Roman" w:cs="Times New Roman"/>
                <w:sz w:val="20"/>
                <w:szCs w:val="20"/>
              </w:rPr>
              <w:t>Elaboración de Proyectos Productivos en Delegación Tlalpan.</w:t>
            </w:r>
          </w:p>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Elaboración de Proyectos de Iniciativa por Cuenta Propia en Unidad Delegacional del Servicio de Empleo en Tlalpan.</w:t>
            </w:r>
          </w:p>
        </w:tc>
      </w:tr>
      <w:tr w:rsidR="00CA45A0" w:rsidRPr="00E566E8" w:rsidTr="008315F9">
        <w:trPr>
          <w:jc w:val="center"/>
        </w:trPr>
        <w:tc>
          <w:tcPr>
            <w:tcW w:w="1027" w:type="dxa"/>
            <w:vAlign w:val="center"/>
          </w:tcPr>
          <w:p w:rsidR="0006725E" w:rsidRPr="00E566E8" w:rsidRDefault="0061243E" w:rsidP="00B70C4D">
            <w:pPr>
              <w:jc w:val="center"/>
              <w:rPr>
                <w:rFonts w:ascii="Times New Roman" w:hAnsi="Times New Roman" w:cs="Times New Roman"/>
                <w:sz w:val="20"/>
                <w:szCs w:val="20"/>
              </w:rPr>
            </w:pPr>
            <w:r w:rsidRPr="00E566E8">
              <w:rPr>
                <w:rFonts w:ascii="Times New Roman" w:hAnsi="Times New Roman" w:cs="Times New Roman"/>
                <w:sz w:val="20"/>
                <w:szCs w:val="20"/>
              </w:rPr>
              <w:t>Base</w:t>
            </w:r>
          </w:p>
        </w:tc>
        <w:tc>
          <w:tcPr>
            <w:tcW w:w="1415" w:type="dxa"/>
            <w:vAlign w:val="center"/>
          </w:tcPr>
          <w:p w:rsidR="0006725E" w:rsidRPr="00E566E8" w:rsidRDefault="005F40E0" w:rsidP="00B70C4D">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09" w:type="dxa"/>
            <w:vAlign w:val="center"/>
          </w:tcPr>
          <w:p w:rsidR="0006725E" w:rsidRPr="00E566E8" w:rsidRDefault="009576A6" w:rsidP="00B70C4D">
            <w:pPr>
              <w:jc w:val="center"/>
              <w:rPr>
                <w:rFonts w:ascii="Times New Roman" w:hAnsi="Times New Roman" w:cs="Times New Roman"/>
                <w:sz w:val="20"/>
                <w:szCs w:val="20"/>
              </w:rPr>
            </w:pPr>
            <w:r w:rsidRPr="00E566E8">
              <w:rPr>
                <w:rFonts w:ascii="Times New Roman" w:hAnsi="Times New Roman" w:cs="Times New Roman"/>
                <w:sz w:val="20"/>
                <w:szCs w:val="20"/>
              </w:rPr>
              <w:t>Trabajo en campo y facilidad de palabra</w:t>
            </w:r>
          </w:p>
        </w:tc>
        <w:tc>
          <w:tcPr>
            <w:tcW w:w="1599" w:type="dxa"/>
            <w:vAlign w:val="center"/>
          </w:tcPr>
          <w:p w:rsidR="0006725E" w:rsidRPr="00E566E8" w:rsidRDefault="009576A6" w:rsidP="008315F9">
            <w:pPr>
              <w:jc w:val="both"/>
              <w:rPr>
                <w:rFonts w:ascii="Times New Roman" w:hAnsi="Times New Roman" w:cs="Times New Roman"/>
                <w:sz w:val="20"/>
                <w:szCs w:val="20"/>
              </w:rPr>
            </w:pPr>
            <w:r w:rsidRPr="00E566E8">
              <w:rPr>
                <w:rFonts w:ascii="Times New Roman" w:hAnsi="Times New Roman" w:cs="Times New Roman"/>
                <w:sz w:val="20"/>
                <w:szCs w:val="20"/>
              </w:rPr>
              <w:t>Promoción de los programas de desarrollo económico y turístico.</w:t>
            </w:r>
          </w:p>
          <w:p w:rsidR="009576A6" w:rsidRPr="00E566E8" w:rsidRDefault="009576A6" w:rsidP="008315F9">
            <w:pPr>
              <w:jc w:val="both"/>
              <w:rPr>
                <w:rFonts w:ascii="Times New Roman" w:hAnsi="Times New Roman" w:cs="Times New Roman"/>
                <w:sz w:val="20"/>
                <w:szCs w:val="20"/>
              </w:rPr>
            </w:pPr>
            <w:r w:rsidRPr="00E566E8">
              <w:rPr>
                <w:rFonts w:ascii="Times New Roman" w:hAnsi="Times New Roman" w:cs="Times New Roman"/>
                <w:sz w:val="20"/>
                <w:szCs w:val="20"/>
              </w:rPr>
              <w:t>Supervisión a proyectos productivos.</w:t>
            </w:r>
          </w:p>
        </w:tc>
        <w:tc>
          <w:tcPr>
            <w:tcW w:w="823" w:type="dxa"/>
            <w:vAlign w:val="center"/>
          </w:tcPr>
          <w:p w:rsidR="0006725E" w:rsidRPr="00E566E8" w:rsidRDefault="009576A6" w:rsidP="00B70C4D">
            <w:pPr>
              <w:jc w:val="center"/>
              <w:rPr>
                <w:rFonts w:ascii="Times New Roman" w:hAnsi="Times New Roman" w:cs="Times New Roman"/>
                <w:sz w:val="20"/>
                <w:szCs w:val="20"/>
              </w:rPr>
            </w:pPr>
            <w:r w:rsidRPr="00E566E8">
              <w:rPr>
                <w:rFonts w:ascii="Times New Roman" w:hAnsi="Times New Roman" w:cs="Times New Roman"/>
                <w:sz w:val="20"/>
                <w:szCs w:val="20"/>
              </w:rPr>
              <w:t>Hombre</w:t>
            </w:r>
          </w:p>
        </w:tc>
        <w:tc>
          <w:tcPr>
            <w:tcW w:w="638" w:type="dxa"/>
            <w:vAlign w:val="center"/>
          </w:tcPr>
          <w:p w:rsidR="0006725E" w:rsidRPr="00E566E8" w:rsidRDefault="00AF2DA1" w:rsidP="00B70C4D">
            <w:pPr>
              <w:jc w:val="center"/>
              <w:rPr>
                <w:rFonts w:ascii="Times New Roman" w:hAnsi="Times New Roman" w:cs="Times New Roman"/>
                <w:sz w:val="20"/>
                <w:szCs w:val="20"/>
              </w:rPr>
            </w:pPr>
            <w:r>
              <w:rPr>
                <w:rFonts w:ascii="Times New Roman" w:hAnsi="Times New Roman" w:cs="Times New Roman"/>
                <w:sz w:val="20"/>
                <w:szCs w:val="20"/>
              </w:rPr>
              <w:t>55</w:t>
            </w:r>
          </w:p>
        </w:tc>
        <w:tc>
          <w:tcPr>
            <w:tcW w:w="1379" w:type="dxa"/>
            <w:vAlign w:val="center"/>
          </w:tcPr>
          <w:p w:rsidR="0006725E" w:rsidRPr="00E566E8" w:rsidRDefault="009576A6" w:rsidP="00B70C4D">
            <w:pPr>
              <w:jc w:val="center"/>
              <w:rPr>
                <w:rFonts w:ascii="Times New Roman" w:hAnsi="Times New Roman" w:cs="Times New Roman"/>
                <w:sz w:val="20"/>
                <w:szCs w:val="20"/>
              </w:rPr>
            </w:pPr>
            <w:r w:rsidRPr="00E566E8">
              <w:rPr>
                <w:rFonts w:ascii="Times New Roman" w:hAnsi="Times New Roman" w:cs="Times New Roman"/>
                <w:sz w:val="20"/>
                <w:szCs w:val="20"/>
              </w:rPr>
              <w:t>Licenciatura en Relaciones Comerciales</w:t>
            </w:r>
          </w:p>
        </w:tc>
        <w:tc>
          <w:tcPr>
            <w:tcW w:w="1393" w:type="dxa"/>
            <w:vAlign w:val="center"/>
          </w:tcPr>
          <w:p w:rsidR="0006725E" w:rsidRPr="00E566E8" w:rsidRDefault="00031601" w:rsidP="00694562">
            <w:pPr>
              <w:jc w:val="center"/>
              <w:rPr>
                <w:rFonts w:ascii="Times New Roman" w:hAnsi="Times New Roman" w:cs="Times New Roman"/>
                <w:sz w:val="20"/>
                <w:szCs w:val="20"/>
              </w:rPr>
            </w:pPr>
            <w:r w:rsidRPr="00E566E8">
              <w:rPr>
                <w:rFonts w:ascii="Times New Roman" w:hAnsi="Times New Roman" w:cs="Times New Roman"/>
                <w:sz w:val="20"/>
                <w:szCs w:val="20"/>
              </w:rPr>
              <w:t>Conocimiento de Territorio de la Demarcación.</w:t>
            </w:r>
          </w:p>
        </w:tc>
      </w:tr>
      <w:tr w:rsidR="00CA45A0" w:rsidRPr="00E566E8" w:rsidTr="008315F9">
        <w:trPr>
          <w:jc w:val="center"/>
        </w:trPr>
        <w:tc>
          <w:tcPr>
            <w:tcW w:w="1027" w:type="dxa"/>
            <w:vAlign w:val="center"/>
          </w:tcPr>
          <w:p w:rsidR="0006725E" w:rsidRPr="00E566E8" w:rsidRDefault="0061243E" w:rsidP="00B70C4D">
            <w:pPr>
              <w:jc w:val="center"/>
              <w:rPr>
                <w:rFonts w:ascii="Times New Roman" w:hAnsi="Times New Roman" w:cs="Times New Roman"/>
                <w:sz w:val="20"/>
                <w:szCs w:val="20"/>
              </w:rPr>
            </w:pPr>
            <w:r w:rsidRPr="00E566E8">
              <w:rPr>
                <w:rFonts w:ascii="Times New Roman" w:hAnsi="Times New Roman" w:cs="Times New Roman"/>
                <w:sz w:val="20"/>
                <w:szCs w:val="20"/>
              </w:rPr>
              <w:t>Base</w:t>
            </w:r>
          </w:p>
        </w:tc>
        <w:tc>
          <w:tcPr>
            <w:tcW w:w="1415" w:type="dxa"/>
            <w:vAlign w:val="center"/>
          </w:tcPr>
          <w:p w:rsidR="0006725E" w:rsidRPr="00E566E8" w:rsidRDefault="00714399" w:rsidP="00B70C4D">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09" w:type="dxa"/>
            <w:vAlign w:val="center"/>
          </w:tcPr>
          <w:p w:rsidR="0006725E"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Facilidad de palabra y conocimiento de programas de financiamiento público para negocios.</w:t>
            </w:r>
          </w:p>
        </w:tc>
        <w:tc>
          <w:tcPr>
            <w:tcW w:w="1599" w:type="dxa"/>
            <w:vAlign w:val="center"/>
          </w:tcPr>
          <w:p w:rsidR="0006725E" w:rsidRPr="00E566E8" w:rsidRDefault="00714399" w:rsidP="008315F9">
            <w:pPr>
              <w:jc w:val="both"/>
              <w:rPr>
                <w:rFonts w:ascii="Times New Roman" w:hAnsi="Times New Roman" w:cs="Times New Roman"/>
                <w:sz w:val="20"/>
                <w:szCs w:val="20"/>
              </w:rPr>
            </w:pPr>
            <w:r w:rsidRPr="00E566E8">
              <w:rPr>
                <w:rFonts w:ascii="Times New Roman" w:hAnsi="Times New Roman" w:cs="Times New Roman"/>
                <w:sz w:val="20"/>
                <w:szCs w:val="20"/>
              </w:rPr>
              <w:t>Atención y asesoría al público sobre programas delegacionales y de financiamiento público.</w:t>
            </w:r>
          </w:p>
        </w:tc>
        <w:tc>
          <w:tcPr>
            <w:tcW w:w="823" w:type="dxa"/>
            <w:vAlign w:val="center"/>
          </w:tcPr>
          <w:p w:rsidR="0006725E" w:rsidRPr="00E566E8" w:rsidRDefault="00714399" w:rsidP="00B70C4D">
            <w:pPr>
              <w:jc w:val="center"/>
              <w:rPr>
                <w:rFonts w:ascii="Times New Roman" w:hAnsi="Times New Roman" w:cs="Times New Roman"/>
                <w:sz w:val="20"/>
                <w:szCs w:val="20"/>
              </w:rPr>
            </w:pPr>
            <w:r w:rsidRPr="00E566E8">
              <w:rPr>
                <w:rFonts w:ascii="Times New Roman" w:hAnsi="Times New Roman" w:cs="Times New Roman"/>
                <w:sz w:val="20"/>
                <w:szCs w:val="20"/>
              </w:rPr>
              <w:t>Hombre</w:t>
            </w:r>
          </w:p>
        </w:tc>
        <w:tc>
          <w:tcPr>
            <w:tcW w:w="638" w:type="dxa"/>
            <w:vAlign w:val="center"/>
          </w:tcPr>
          <w:p w:rsidR="0006725E" w:rsidRPr="00E566E8" w:rsidRDefault="00714399" w:rsidP="00B70C4D">
            <w:pPr>
              <w:jc w:val="center"/>
              <w:rPr>
                <w:rFonts w:ascii="Times New Roman" w:hAnsi="Times New Roman" w:cs="Times New Roman"/>
                <w:sz w:val="20"/>
                <w:szCs w:val="20"/>
              </w:rPr>
            </w:pPr>
            <w:r w:rsidRPr="00E566E8">
              <w:rPr>
                <w:rFonts w:ascii="Times New Roman" w:hAnsi="Times New Roman" w:cs="Times New Roman"/>
                <w:sz w:val="20"/>
                <w:szCs w:val="20"/>
              </w:rPr>
              <w:t>46</w:t>
            </w:r>
          </w:p>
        </w:tc>
        <w:tc>
          <w:tcPr>
            <w:tcW w:w="1379" w:type="dxa"/>
            <w:vAlign w:val="center"/>
          </w:tcPr>
          <w:p w:rsidR="0006725E" w:rsidRPr="00E566E8" w:rsidRDefault="00714399" w:rsidP="00B70C4D">
            <w:pPr>
              <w:jc w:val="center"/>
              <w:rPr>
                <w:rFonts w:ascii="Times New Roman" w:hAnsi="Times New Roman" w:cs="Times New Roman"/>
                <w:sz w:val="20"/>
                <w:szCs w:val="20"/>
              </w:rPr>
            </w:pPr>
            <w:r w:rsidRPr="00E566E8">
              <w:rPr>
                <w:rFonts w:ascii="Times New Roman" w:hAnsi="Times New Roman" w:cs="Times New Roman"/>
                <w:sz w:val="20"/>
                <w:szCs w:val="20"/>
              </w:rPr>
              <w:t xml:space="preserve">Licenciatura trunca en </w:t>
            </w:r>
            <w:r w:rsidR="000E2506" w:rsidRPr="00E566E8">
              <w:rPr>
                <w:rFonts w:ascii="Times New Roman" w:hAnsi="Times New Roman" w:cs="Times New Roman"/>
                <w:sz w:val="20"/>
                <w:szCs w:val="20"/>
              </w:rPr>
              <w:t>Ingeniería Mecánica</w:t>
            </w:r>
          </w:p>
        </w:tc>
        <w:tc>
          <w:tcPr>
            <w:tcW w:w="1393" w:type="dxa"/>
            <w:vAlign w:val="center"/>
          </w:tcPr>
          <w:p w:rsidR="0006725E"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Elaboración de Proyectos Productivos en Delegación Tlalpan.</w:t>
            </w:r>
          </w:p>
        </w:tc>
      </w:tr>
      <w:tr w:rsidR="00CA45A0" w:rsidRPr="00E566E8" w:rsidTr="008315F9">
        <w:trPr>
          <w:jc w:val="center"/>
        </w:trPr>
        <w:tc>
          <w:tcPr>
            <w:tcW w:w="1027" w:type="dxa"/>
            <w:vAlign w:val="center"/>
          </w:tcPr>
          <w:p w:rsidR="00714399"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Base</w:t>
            </w:r>
          </w:p>
        </w:tc>
        <w:tc>
          <w:tcPr>
            <w:tcW w:w="1415" w:type="dxa"/>
            <w:vAlign w:val="center"/>
          </w:tcPr>
          <w:p w:rsidR="00714399"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09" w:type="dxa"/>
            <w:vAlign w:val="center"/>
          </w:tcPr>
          <w:p w:rsidR="00714399"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Facilidad de palabra y conocimiento de programas de financiamiento público para negocios.</w:t>
            </w:r>
          </w:p>
        </w:tc>
        <w:tc>
          <w:tcPr>
            <w:tcW w:w="1599" w:type="dxa"/>
            <w:vAlign w:val="center"/>
          </w:tcPr>
          <w:p w:rsidR="00714399" w:rsidRPr="00E566E8" w:rsidRDefault="00714399" w:rsidP="008315F9">
            <w:pPr>
              <w:jc w:val="both"/>
              <w:rPr>
                <w:rFonts w:ascii="Times New Roman" w:hAnsi="Times New Roman" w:cs="Times New Roman"/>
                <w:sz w:val="20"/>
                <w:szCs w:val="20"/>
              </w:rPr>
            </w:pPr>
            <w:r w:rsidRPr="00E566E8">
              <w:rPr>
                <w:rFonts w:ascii="Times New Roman" w:hAnsi="Times New Roman" w:cs="Times New Roman"/>
                <w:sz w:val="20"/>
                <w:szCs w:val="20"/>
              </w:rPr>
              <w:t>Atención y asesoría al público sobre programas delegacionales y de financiamiento público.</w:t>
            </w:r>
          </w:p>
        </w:tc>
        <w:tc>
          <w:tcPr>
            <w:tcW w:w="823" w:type="dxa"/>
            <w:vAlign w:val="center"/>
          </w:tcPr>
          <w:p w:rsidR="00714399"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38" w:type="dxa"/>
            <w:vAlign w:val="center"/>
          </w:tcPr>
          <w:p w:rsidR="00714399" w:rsidRPr="00E566E8" w:rsidRDefault="00896DE8" w:rsidP="00714399">
            <w:pPr>
              <w:jc w:val="center"/>
              <w:rPr>
                <w:rFonts w:ascii="Times New Roman" w:hAnsi="Times New Roman" w:cs="Times New Roman"/>
                <w:sz w:val="20"/>
                <w:szCs w:val="20"/>
              </w:rPr>
            </w:pPr>
            <w:r>
              <w:rPr>
                <w:rFonts w:ascii="Times New Roman" w:hAnsi="Times New Roman" w:cs="Times New Roman"/>
                <w:sz w:val="20"/>
                <w:szCs w:val="20"/>
              </w:rPr>
              <w:t>37</w:t>
            </w:r>
          </w:p>
        </w:tc>
        <w:tc>
          <w:tcPr>
            <w:tcW w:w="1379" w:type="dxa"/>
            <w:vAlign w:val="center"/>
          </w:tcPr>
          <w:p w:rsidR="00714399"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393" w:type="dxa"/>
            <w:vAlign w:val="center"/>
          </w:tcPr>
          <w:p w:rsidR="00714399"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 xml:space="preserve">Elaboración de Proyectos Productivos en Delegación Tlalpan, organización de expedientes y captura de bases de datos. </w:t>
            </w:r>
          </w:p>
        </w:tc>
      </w:tr>
      <w:tr w:rsidR="00CA45A0" w:rsidRPr="00E566E8" w:rsidTr="008315F9">
        <w:trPr>
          <w:jc w:val="center"/>
        </w:trPr>
        <w:tc>
          <w:tcPr>
            <w:tcW w:w="1027" w:type="dxa"/>
            <w:vAlign w:val="center"/>
          </w:tcPr>
          <w:p w:rsidR="00714399" w:rsidRPr="00E566E8" w:rsidRDefault="009207B3" w:rsidP="00714399">
            <w:pPr>
              <w:jc w:val="center"/>
              <w:rPr>
                <w:rFonts w:ascii="Times New Roman" w:hAnsi="Times New Roman" w:cs="Times New Roman"/>
                <w:sz w:val="20"/>
                <w:szCs w:val="20"/>
              </w:rPr>
            </w:pPr>
            <w:r w:rsidRPr="00E566E8">
              <w:rPr>
                <w:rFonts w:ascii="Times New Roman" w:hAnsi="Times New Roman" w:cs="Times New Roman"/>
                <w:sz w:val="20"/>
                <w:szCs w:val="20"/>
              </w:rPr>
              <w:t>Base</w:t>
            </w:r>
          </w:p>
        </w:tc>
        <w:tc>
          <w:tcPr>
            <w:tcW w:w="1415" w:type="dxa"/>
            <w:vAlign w:val="center"/>
          </w:tcPr>
          <w:p w:rsidR="00714399" w:rsidRPr="00E566E8" w:rsidRDefault="009207B3" w:rsidP="00714399">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09" w:type="dxa"/>
            <w:vAlign w:val="center"/>
          </w:tcPr>
          <w:p w:rsidR="00714399" w:rsidRPr="00E566E8" w:rsidRDefault="009207B3" w:rsidP="00714399">
            <w:pPr>
              <w:jc w:val="center"/>
              <w:rPr>
                <w:rFonts w:ascii="Times New Roman" w:hAnsi="Times New Roman" w:cs="Times New Roman"/>
                <w:sz w:val="20"/>
                <w:szCs w:val="20"/>
              </w:rPr>
            </w:pPr>
            <w:r w:rsidRPr="00E566E8">
              <w:rPr>
                <w:rFonts w:ascii="Times New Roman" w:hAnsi="Times New Roman" w:cs="Times New Roman"/>
                <w:sz w:val="20"/>
                <w:szCs w:val="20"/>
              </w:rPr>
              <w:t>Archivista</w:t>
            </w:r>
          </w:p>
        </w:tc>
        <w:tc>
          <w:tcPr>
            <w:tcW w:w="1599" w:type="dxa"/>
            <w:vAlign w:val="center"/>
          </w:tcPr>
          <w:p w:rsidR="00714399" w:rsidRPr="00E566E8" w:rsidRDefault="009207B3" w:rsidP="008315F9">
            <w:pPr>
              <w:jc w:val="both"/>
              <w:rPr>
                <w:rFonts w:ascii="Times New Roman" w:hAnsi="Times New Roman" w:cs="Times New Roman"/>
                <w:sz w:val="20"/>
                <w:szCs w:val="20"/>
              </w:rPr>
            </w:pPr>
            <w:r w:rsidRPr="00E566E8">
              <w:rPr>
                <w:rFonts w:ascii="Times New Roman" w:hAnsi="Times New Roman" w:cs="Times New Roman"/>
                <w:sz w:val="20"/>
                <w:szCs w:val="20"/>
              </w:rPr>
              <w:t>Manejo y conformación de expedientes y documentos.</w:t>
            </w:r>
          </w:p>
        </w:tc>
        <w:tc>
          <w:tcPr>
            <w:tcW w:w="823" w:type="dxa"/>
            <w:vAlign w:val="center"/>
          </w:tcPr>
          <w:p w:rsidR="00714399" w:rsidRPr="00E566E8" w:rsidRDefault="009207B3" w:rsidP="00714399">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38" w:type="dxa"/>
            <w:vAlign w:val="center"/>
          </w:tcPr>
          <w:p w:rsidR="00714399" w:rsidRPr="00E566E8" w:rsidRDefault="009207B3" w:rsidP="00714399">
            <w:pPr>
              <w:jc w:val="center"/>
              <w:rPr>
                <w:rFonts w:ascii="Times New Roman" w:hAnsi="Times New Roman" w:cs="Times New Roman"/>
                <w:sz w:val="20"/>
                <w:szCs w:val="20"/>
              </w:rPr>
            </w:pPr>
            <w:r w:rsidRPr="00E566E8">
              <w:rPr>
                <w:rFonts w:ascii="Times New Roman" w:hAnsi="Times New Roman" w:cs="Times New Roman"/>
                <w:sz w:val="20"/>
                <w:szCs w:val="20"/>
              </w:rPr>
              <w:t>38</w:t>
            </w:r>
          </w:p>
        </w:tc>
        <w:tc>
          <w:tcPr>
            <w:tcW w:w="1379" w:type="dxa"/>
            <w:vAlign w:val="center"/>
          </w:tcPr>
          <w:p w:rsidR="00714399" w:rsidRPr="00E566E8" w:rsidRDefault="009207B3" w:rsidP="00714399">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393" w:type="dxa"/>
            <w:vAlign w:val="center"/>
          </w:tcPr>
          <w:p w:rsidR="00714399" w:rsidRPr="00E566E8" w:rsidRDefault="00896DE8" w:rsidP="00714399">
            <w:pPr>
              <w:jc w:val="center"/>
              <w:rPr>
                <w:rFonts w:ascii="Times New Roman" w:hAnsi="Times New Roman" w:cs="Times New Roman"/>
                <w:sz w:val="20"/>
                <w:szCs w:val="20"/>
              </w:rPr>
            </w:pPr>
            <w:r w:rsidRPr="00896DE8">
              <w:rPr>
                <w:rFonts w:ascii="Times New Roman" w:hAnsi="Times New Roman" w:cs="Times New Roman"/>
                <w:sz w:val="20"/>
                <w:szCs w:val="20"/>
              </w:rPr>
              <w:t>Elaboración de Proyectos Productivos en Delegación Tlalpan, organización de expedientes y captura de bases de datos.</w:t>
            </w:r>
          </w:p>
        </w:tc>
      </w:tr>
      <w:tr w:rsidR="00CA45A0" w:rsidRPr="00E566E8" w:rsidTr="008315F9">
        <w:trPr>
          <w:jc w:val="center"/>
        </w:trPr>
        <w:tc>
          <w:tcPr>
            <w:tcW w:w="1027" w:type="dxa"/>
            <w:vAlign w:val="center"/>
          </w:tcPr>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Nómina 8</w:t>
            </w:r>
          </w:p>
        </w:tc>
        <w:tc>
          <w:tcPr>
            <w:tcW w:w="1415" w:type="dxa"/>
            <w:vAlign w:val="center"/>
          </w:tcPr>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Licenciatura en Ciencias Económico-Administrativas</w:t>
            </w:r>
          </w:p>
        </w:tc>
        <w:tc>
          <w:tcPr>
            <w:tcW w:w="1409" w:type="dxa"/>
            <w:vAlign w:val="center"/>
          </w:tcPr>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Manejo de grupos, plan de negocios y contabilidad básica.</w:t>
            </w:r>
          </w:p>
        </w:tc>
        <w:tc>
          <w:tcPr>
            <w:tcW w:w="1599" w:type="dxa"/>
            <w:vAlign w:val="center"/>
          </w:tcPr>
          <w:p w:rsidR="00985220" w:rsidRPr="00E566E8" w:rsidRDefault="00985220" w:rsidP="008315F9">
            <w:pPr>
              <w:jc w:val="both"/>
              <w:rPr>
                <w:rFonts w:ascii="Times New Roman" w:hAnsi="Times New Roman" w:cs="Times New Roman"/>
                <w:sz w:val="20"/>
                <w:szCs w:val="20"/>
              </w:rPr>
            </w:pPr>
            <w:r w:rsidRPr="00E566E8">
              <w:rPr>
                <w:rFonts w:ascii="Times New Roman" w:hAnsi="Times New Roman" w:cs="Times New Roman"/>
                <w:sz w:val="20"/>
                <w:szCs w:val="20"/>
              </w:rPr>
              <w:t>Atención y asesoría al público sobre proyectos productivos, asesoría en plan de negocios, seguimiento a proyectos productivos, enlace con centros comunitarios.</w:t>
            </w:r>
          </w:p>
        </w:tc>
        <w:tc>
          <w:tcPr>
            <w:tcW w:w="823" w:type="dxa"/>
            <w:vAlign w:val="center"/>
          </w:tcPr>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38" w:type="dxa"/>
            <w:vAlign w:val="center"/>
          </w:tcPr>
          <w:p w:rsidR="00985220" w:rsidRPr="00E566E8" w:rsidRDefault="00896DE8" w:rsidP="00985220">
            <w:pPr>
              <w:jc w:val="center"/>
              <w:rPr>
                <w:rFonts w:ascii="Times New Roman" w:hAnsi="Times New Roman" w:cs="Times New Roman"/>
                <w:sz w:val="20"/>
                <w:szCs w:val="20"/>
              </w:rPr>
            </w:pPr>
            <w:r>
              <w:rPr>
                <w:rFonts w:ascii="Times New Roman" w:hAnsi="Times New Roman" w:cs="Times New Roman"/>
                <w:sz w:val="20"/>
                <w:szCs w:val="20"/>
              </w:rPr>
              <w:t>46</w:t>
            </w:r>
          </w:p>
        </w:tc>
        <w:tc>
          <w:tcPr>
            <w:tcW w:w="1379" w:type="dxa"/>
            <w:vAlign w:val="center"/>
          </w:tcPr>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Pasante de la Licenciatura en Letras Hispánicas</w:t>
            </w:r>
          </w:p>
        </w:tc>
        <w:tc>
          <w:tcPr>
            <w:tcW w:w="1393" w:type="dxa"/>
            <w:vAlign w:val="center"/>
          </w:tcPr>
          <w:p w:rsidR="00985220"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Manejo de archivo, elaboración de oficios, elaboración de proyectos productivos, sistematizar bases de datos, integración de expedientes.</w:t>
            </w:r>
          </w:p>
        </w:tc>
      </w:tr>
      <w:tr w:rsidR="00CA45A0" w:rsidRPr="00E566E8" w:rsidTr="008315F9">
        <w:trPr>
          <w:jc w:val="center"/>
        </w:trPr>
        <w:tc>
          <w:tcPr>
            <w:tcW w:w="1027" w:type="dxa"/>
            <w:vAlign w:val="center"/>
          </w:tcPr>
          <w:p w:rsidR="00707395" w:rsidRPr="00E566E8" w:rsidRDefault="00707395" w:rsidP="00707395">
            <w:pPr>
              <w:jc w:val="center"/>
              <w:rPr>
                <w:rFonts w:ascii="Times New Roman" w:hAnsi="Times New Roman" w:cs="Times New Roman"/>
                <w:sz w:val="20"/>
                <w:szCs w:val="20"/>
              </w:rPr>
            </w:pPr>
            <w:r w:rsidRPr="00E566E8">
              <w:rPr>
                <w:rFonts w:ascii="Times New Roman" w:hAnsi="Times New Roman" w:cs="Times New Roman"/>
                <w:sz w:val="20"/>
                <w:szCs w:val="20"/>
              </w:rPr>
              <w:t>Nómina 8</w:t>
            </w:r>
          </w:p>
        </w:tc>
        <w:tc>
          <w:tcPr>
            <w:tcW w:w="1415" w:type="dxa"/>
            <w:vAlign w:val="center"/>
          </w:tcPr>
          <w:p w:rsidR="00707395" w:rsidRPr="00E566E8" w:rsidRDefault="00707395" w:rsidP="00707395">
            <w:pPr>
              <w:jc w:val="center"/>
              <w:rPr>
                <w:rFonts w:ascii="Times New Roman" w:hAnsi="Times New Roman" w:cs="Times New Roman"/>
                <w:sz w:val="20"/>
                <w:szCs w:val="20"/>
              </w:rPr>
            </w:pPr>
            <w:r w:rsidRPr="00E566E8">
              <w:rPr>
                <w:rFonts w:ascii="Times New Roman" w:hAnsi="Times New Roman" w:cs="Times New Roman"/>
                <w:sz w:val="20"/>
                <w:szCs w:val="20"/>
              </w:rPr>
              <w:t>Licenciatura en Ciencias Económico-Administrativas</w:t>
            </w:r>
          </w:p>
        </w:tc>
        <w:tc>
          <w:tcPr>
            <w:tcW w:w="1409" w:type="dxa"/>
            <w:vAlign w:val="center"/>
          </w:tcPr>
          <w:p w:rsidR="00707395" w:rsidRPr="00E566E8" w:rsidRDefault="00707395" w:rsidP="00707395">
            <w:pPr>
              <w:jc w:val="center"/>
              <w:rPr>
                <w:rFonts w:ascii="Times New Roman" w:hAnsi="Times New Roman" w:cs="Times New Roman"/>
                <w:sz w:val="20"/>
                <w:szCs w:val="20"/>
              </w:rPr>
            </w:pPr>
            <w:r w:rsidRPr="00E566E8">
              <w:rPr>
                <w:rFonts w:ascii="Times New Roman" w:hAnsi="Times New Roman" w:cs="Times New Roman"/>
                <w:sz w:val="20"/>
                <w:szCs w:val="20"/>
              </w:rPr>
              <w:t>Manejo de grupos, plan de negocios y contabilidad básica.</w:t>
            </w:r>
          </w:p>
        </w:tc>
        <w:tc>
          <w:tcPr>
            <w:tcW w:w="1599" w:type="dxa"/>
            <w:vAlign w:val="center"/>
          </w:tcPr>
          <w:p w:rsidR="00707395" w:rsidRPr="00E566E8" w:rsidRDefault="00707395" w:rsidP="008315F9">
            <w:pPr>
              <w:jc w:val="both"/>
              <w:rPr>
                <w:rFonts w:ascii="Times New Roman" w:hAnsi="Times New Roman" w:cs="Times New Roman"/>
                <w:sz w:val="20"/>
                <w:szCs w:val="20"/>
              </w:rPr>
            </w:pPr>
            <w:r w:rsidRPr="00E566E8">
              <w:rPr>
                <w:rFonts w:ascii="Times New Roman" w:hAnsi="Times New Roman" w:cs="Times New Roman"/>
                <w:sz w:val="20"/>
                <w:szCs w:val="20"/>
              </w:rPr>
              <w:t>Supervisiones, asesoría e información para la constitución de sociedades cooperativas.</w:t>
            </w:r>
          </w:p>
        </w:tc>
        <w:tc>
          <w:tcPr>
            <w:tcW w:w="823" w:type="dxa"/>
            <w:vAlign w:val="center"/>
          </w:tcPr>
          <w:p w:rsidR="00707395" w:rsidRPr="00E566E8" w:rsidRDefault="00707395" w:rsidP="00707395">
            <w:pPr>
              <w:jc w:val="center"/>
              <w:rPr>
                <w:rFonts w:ascii="Times New Roman" w:hAnsi="Times New Roman" w:cs="Times New Roman"/>
                <w:sz w:val="20"/>
                <w:szCs w:val="20"/>
              </w:rPr>
            </w:pPr>
            <w:r w:rsidRPr="00E566E8">
              <w:rPr>
                <w:rFonts w:ascii="Times New Roman" w:hAnsi="Times New Roman" w:cs="Times New Roman"/>
                <w:sz w:val="20"/>
                <w:szCs w:val="20"/>
              </w:rPr>
              <w:t>Hombre</w:t>
            </w:r>
          </w:p>
        </w:tc>
        <w:tc>
          <w:tcPr>
            <w:tcW w:w="638" w:type="dxa"/>
            <w:vAlign w:val="center"/>
          </w:tcPr>
          <w:p w:rsidR="00707395" w:rsidRPr="00E566E8" w:rsidRDefault="00707395" w:rsidP="00707395">
            <w:pPr>
              <w:jc w:val="center"/>
              <w:rPr>
                <w:rFonts w:ascii="Times New Roman" w:hAnsi="Times New Roman" w:cs="Times New Roman"/>
                <w:sz w:val="20"/>
                <w:szCs w:val="20"/>
              </w:rPr>
            </w:pPr>
            <w:r w:rsidRPr="00E566E8">
              <w:rPr>
                <w:rFonts w:ascii="Times New Roman" w:hAnsi="Times New Roman" w:cs="Times New Roman"/>
                <w:sz w:val="20"/>
                <w:szCs w:val="20"/>
              </w:rPr>
              <w:t>25</w:t>
            </w:r>
          </w:p>
        </w:tc>
        <w:tc>
          <w:tcPr>
            <w:tcW w:w="1379" w:type="dxa"/>
            <w:vAlign w:val="center"/>
          </w:tcPr>
          <w:p w:rsidR="00707395" w:rsidRPr="00E566E8" w:rsidRDefault="00707395" w:rsidP="00707395">
            <w:pPr>
              <w:jc w:val="center"/>
              <w:rPr>
                <w:rFonts w:ascii="Times New Roman" w:hAnsi="Times New Roman" w:cs="Times New Roman"/>
                <w:sz w:val="20"/>
                <w:szCs w:val="20"/>
              </w:rPr>
            </w:pPr>
            <w:r w:rsidRPr="00E566E8">
              <w:rPr>
                <w:rFonts w:ascii="Times New Roman" w:hAnsi="Times New Roman" w:cs="Times New Roman"/>
                <w:sz w:val="20"/>
                <w:szCs w:val="20"/>
              </w:rPr>
              <w:t>Bachillerato Técnico Profesional</w:t>
            </w:r>
          </w:p>
        </w:tc>
        <w:tc>
          <w:tcPr>
            <w:tcW w:w="1393" w:type="dxa"/>
            <w:vAlign w:val="center"/>
          </w:tcPr>
          <w:p w:rsidR="00707395"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Verificaciones a sociedades cooperativas recepción de documentos y asesoría e información a Sociedades Cooperativas</w:t>
            </w:r>
          </w:p>
        </w:tc>
      </w:tr>
      <w:tr w:rsidR="00CA45A0" w:rsidRPr="00E566E8" w:rsidTr="008315F9">
        <w:trPr>
          <w:jc w:val="center"/>
        </w:trPr>
        <w:tc>
          <w:tcPr>
            <w:tcW w:w="1027" w:type="dxa"/>
            <w:vAlign w:val="center"/>
          </w:tcPr>
          <w:p w:rsidR="00031601" w:rsidRPr="00E566E8" w:rsidRDefault="00031601" w:rsidP="00031601">
            <w:pPr>
              <w:jc w:val="center"/>
              <w:rPr>
                <w:rFonts w:ascii="Times New Roman" w:hAnsi="Times New Roman" w:cs="Times New Roman"/>
                <w:sz w:val="20"/>
                <w:szCs w:val="20"/>
              </w:rPr>
            </w:pPr>
            <w:r w:rsidRPr="00E566E8">
              <w:rPr>
                <w:rFonts w:ascii="Times New Roman" w:hAnsi="Times New Roman" w:cs="Times New Roman"/>
                <w:sz w:val="20"/>
                <w:szCs w:val="20"/>
              </w:rPr>
              <w:t>Nómina 8</w:t>
            </w:r>
          </w:p>
        </w:tc>
        <w:tc>
          <w:tcPr>
            <w:tcW w:w="1415" w:type="dxa"/>
            <w:vAlign w:val="center"/>
          </w:tcPr>
          <w:p w:rsidR="00031601" w:rsidRPr="00E566E8" w:rsidRDefault="00031601" w:rsidP="00031601">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09" w:type="dxa"/>
            <w:vAlign w:val="center"/>
          </w:tcPr>
          <w:p w:rsidR="00031601" w:rsidRPr="00E566E8" w:rsidRDefault="00031601" w:rsidP="00031601">
            <w:pPr>
              <w:jc w:val="center"/>
              <w:rPr>
                <w:rFonts w:ascii="Times New Roman" w:hAnsi="Times New Roman" w:cs="Times New Roman"/>
                <w:sz w:val="20"/>
                <w:szCs w:val="20"/>
              </w:rPr>
            </w:pPr>
            <w:r w:rsidRPr="00E566E8">
              <w:rPr>
                <w:rFonts w:ascii="Times New Roman" w:hAnsi="Times New Roman" w:cs="Times New Roman"/>
                <w:sz w:val="20"/>
                <w:szCs w:val="20"/>
              </w:rPr>
              <w:t>Trabajo en campo y facilidad de palabra</w:t>
            </w:r>
          </w:p>
        </w:tc>
        <w:tc>
          <w:tcPr>
            <w:tcW w:w="1599" w:type="dxa"/>
            <w:vAlign w:val="center"/>
          </w:tcPr>
          <w:p w:rsidR="00031601" w:rsidRPr="00E566E8" w:rsidRDefault="00031601" w:rsidP="008315F9">
            <w:pPr>
              <w:jc w:val="both"/>
              <w:rPr>
                <w:rFonts w:ascii="Times New Roman" w:hAnsi="Times New Roman" w:cs="Times New Roman"/>
                <w:sz w:val="20"/>
                <w:szCs w:val="20"/>
              </w:rPr>
            </w:pPr>
            <w:r w:rsidRPr="00E566E8">
              <w:rPr>
                <w:rFonts w:ascii="Times New Roman" w:hAnsi="Times New Roman" w:cs="Times New Roman"/>
                <w:sz w:val="20"/>
                <w:szCs w:val="20"/>
              </w:rPr>
              <w:t>Promoción de los programas de desarrollo económico y turístico.</w:t>
            </w:r>
          </w:p>
          <w:p w:rsidR="00031601" w:rsidRPr="00E566E8" w:rsidRDefault="00031601" w:rsidP="008315F9">
            <w:pPr>
              <w:jc w:val="both"/>
              <w:rPr>
                <w:rFonts w:ascii="Times New Roman" w:hAnsi="Times New Roman" w:cs="Times New Roman"/>
                <w:sz w:val="20"/>
                <w:szCs w:val="20"/>
              </w:rPr>
            </w:pPr>
            <w:r w:rsidRPr="00E566E8">
              <w:rPr>
                <w:rFonts w:ascii="Times New Roman" w:hAnsi="Times New Roman" w:cs="Times New Roman"/>
                <w:sz w:val="20"/>
                <w:szCs w:val="20"/>
              </w:rPr>
              <w:t>Supervisión a proyectos productivos.</w:t>
            </w:r>
          </w:p>
        </w:tc>
        <w:tc>
          <w:tcPr>
            <w:tcW w:w="823" w:type="dxa"/>
            <w:vAlign w:val="center"/>
          </w:tcPr>
          <w:p w:rsidR="00031601" w:rsidRPr="00E566E8" w:rsidRDefault="00031601" w:rsidP="00031601">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38" w:type="dxa"/>
            <w:vAlign w:val="center"/>
          </w:tcPr>
          <w:p w:rsidR="00031601" w:rsidRPr="00E566E8" w:rsidRDefault="00896DE8" w:rsidP="00031601">
            <w:pPr>
              <w:jc w:val="center"/>
              <w:rPr>
                <w:rFonts w:ascii="Times New Roman" w:hAnsi="Times New Roman" w:cs="Times New Roman"/>
                <w:sz w:val="20"/>
                <w:szCs w:val="20"/>
              </w:rPr>
            </w:pPr>
            <w:r>
              <w:rPr>
                <w:rFonts w:ascii="Times New Roman" w:hAnsi="Times New Roman" w:cs="Times New Roman"/>
                <w:sz w:val="20"/>
                <w:szCs w:val="20"/>
              </w:rPr>
              <w:t>31</w:t>
            </w:r>
          </w:p>
        </w:tc>
        <w:tc>
          <w:tcPr>
            <w:tcW w:w="1379" w:type="dxa"/>
            <w:vAlign w:val="center"/>
          </w:tcPr>
          <w:p w:rsidR="00031601" w:rsidRPr="00E566E8" w:rsidRDefault="00031601" w:rsidP="00031601">
            <w:pPr>
              <w:jc w:val="center"/>
              <w:rPr>
                <w:rFonts w:ascii="Times New Roman" w:hAnsi="Times New Roman" w:cs="Times New Roman"/>
                <w:sz w:val="20"/>
                <w:szCs w:val="20"/>
              </w:rPr>
            </w:pPr>
            <w:r w:rsidRPr="00E566E8">
              <w:rPr>
                <w:rFonts w:ascii="Times New Roman" w:hAnsi="Times New Roman" w:cs="Times New Roman"/>
                <w:sz w:val="20"/>
                <w:szCs w:val="20"/>
              </w:rPr>
              <w:t>Secundaria</w:t>
            </w:r>
          </w:p>
        </w:tc>
        <w:tc>
          <w:tcPr>
            <w:tcW w:w="1393" w:type="dxa"/>
            <w:vAlign w:val="center"/>
          </w:tcPr>
          <w:p w:rsidR="00031601" w:rsidRPr="00E566E8" w:rsidRDefault="00031601" w:rsidP="00031601">
            <w:pPr>
              <w:jc w:val="center"/>
              <w:rPr>
                <w:rFonts w:ascii="Times New Roman" w:hAnsi="Times New Roman" w:cs="Times New Roman"/>
                <w:sz w:val="20"/>
                <w:szCs w:val="20"/>
              </w:rPr>
            </w:pPr>
            <w:r w:rsidRPr="00E566E8">
              <w:rPr>
                <w:rFonts w:ascii="Times New Roman" w:hAnsi="Times New Roman" w:cs="Times New Roman"/>
                <w:sz w:val="20"/>
                <w:szCs w:val="20"/>
              </w:rPr>
              <w:t>Conocimiento de Territorio de la Demarcación y en programas de desarrollo económico.</w:t>
            </w:r>
          </w:p>
        </w:tc>
      </w:tr>
      <w:tr w:rsidR="00CA45A0" w:rsidRPr="00E566E8" w:rsidTr="008315F9">
        <w:trPr>
          <w:jc w:val="center"/>
        </w:trPr>
        <w:tc>
          <w:tcPr>
            <w:tcW w:w="1027"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Nómina 8</w:t>
            </w:r>
          </w:p>
        </w:tc>
        <w:tc>
          <w:tcPr>
            <w:tcW w:w="1415"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09"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 xml:space="preserve">Facilidad de palabra y conocimiento </w:t>
            </w:r>
            <w:r w:rsidRPr="00E566E8">
              <w:rPr>
                <w:rFonts w:ascii="Times New Roman" w:hAnsi="Times New Roman" w:cs="Times New Roman"/>
                <w:sz w:val="20"/>
                <w:szCs w:val="20"/>
              </w:rPr>
              <w:lastRenderedPageBreak/>
              <w:t>de programas de financiamiento público para negocios.</w:t>
            </w:r>
          </w:p>
        </w:tc>
        <w:tc>
          <w:tcPr>
            <w:tcW w:w="1599" w:type="dxa"/>
            <w:vAlign w:val="center"/>
          </w:tcPr>
          <w:p w:rsidR="005756DB" w:rsidRPr="00E566E8" w:rsidRDefault="005756DB" w:rsidP="008315F9">
            <w:pPr>
              <w:jc w:val="both"/>
              <w:rPr>
                <w:rFonts w:ascii="Times New Roman" w:hAnsi="Times New Roman" w:cs="Times New Roman"/>
                <w:sz w:val="20"/>
                <w:szCs w:val="20"/>
              </w:rPr>
            </w:pPr>
            <w:r w:rsidRPr="00E566E8">
              <w:rPr>
                <w:rFonts w:ascii="Times New Roman" w:hAnsi="Times New Roman" w:cs="Times New Roman"/>
                <w:sz w:val="20"/>
                <w:szCs w:val="20"/>
              </w:rPr>
              <w:lastRenderedPageBreak/>
              <w:t xml:space="preserve">Atención y asesoría al público sobre </w:t>
            </w:r>
            <w:r w:rsidRPr="00E566E8">
              <w:rPr>
                <w:rFonts w:ascii="Times New Roman" w:hAnsi="Times New Roman" w:cs="Times New Roman"/>
                <w:sz w:val="20"/>
                <w:szCs w:val="20"/>
              </w:rPr>
              <w:lastRenderedPageBreak/>
              <w:t>programas delegacionales y de financiamiento público.</w:t>
            </w:r>
          </w:p>
        </w:tc>
        <w:tc>
          <w:tcPr>
            <w:tcW w:w="823"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Hombre</w:t>
            </w:r>
          </w:p>
        </w:tc>
        <w:tc>
          <w:tcPr>
            <w:tcW w:w="638"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26</w:t>
            </w:r>
          </w:p>
        </w:tc>
        <w:tc>
          <w:tcPr>
            <w:tcW w:w="1379"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 xml:space="preserve">Estudiante de la </w:t>
            </w:r>
            <w:r w:rsidRPr="00E566E8">
              <w:rPr>
                <w:rFonts w:ascii="Times New Roman" w:hAnsi="Times New Roman" w:cs="Times New Roman"/>
                <w:sz w:val="20"/>
                <w:szCs w:val="20"/>
              </w:rPr>
              <w:lastRenderedPageBreak/>
              <w:t>Licenciatura en Geografía</w:t>
            </w:r>
          </w:p>
        </w:tc>
        <w:tc>
          <w:tcPr>
            <w:tcW w:w="1393"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 xml:space="preserve">Revisión de Actas Constitutivas, </w:t>
            </w:r>
            <w:r w:rsidRPr="00E566E8">
              <w:rPr>
                <w:rFonts w:ascii="Times New Roman" w:hAnsi="Times New Roman" w:cs="Times New Roman"/>
                <w:sz w:val="20"/>
                <w:szCs w:val="20"/>
              </w:rPr>
              <w:lastRenderedPageBreak/>
              <w:t>asesoría e información a Sociedades Cooperativas</w:t>
            </w:r>
          </w:p>
        </w:tc>
      </w:tr>
      <w:tr w:rsidR="00CA45A0" w:rsidRPr="00E566E8" w:rsidTr="008315F9">
        <w:trPr>
          <w:jc w:val="center"/>
        </w:trPr>
        <w:tc>
          <w:tcPr>
            <w:tcW w:w="1027"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Nómina 8</w:t>
            </w:r>
          </w:p>
        </w:tc>
        <w:tc>
          <w:tcPr>
            <w:tcW w:w="1415"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09"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Facilidad de palabra y conocimiento de programas de financiamiento público para negocios.</w:t>
            </w:r>
          </w:p>
        </w:tc>
        <w:tc>
          <w:tcPr>
            <w:tcW w:w="1599" w:type="dxa"/>
            <w:vAlign w:val="center"/>
          </w:tcPr>
          <w:p w:rsidR="005756DB" w:rsidRPr="00E566E8" w:rsidRDefault="005756DB" w:rsidP="008315F9">
            <w:pPr>
              <w:jc w:val="both"/>
              <w:rPr>
                <w:rFonts w:ascii="Times New Roman" w:hAnsi="Times New Roman" w:cs="Times New Roman"/>
                <w:sz w:val="20"/>
                <w:szCs w:val="20"/>
              </w:rPr>
            </w:pPr>
            <w:r w:rsidRPr="00E566E8">
              <w:rPr>
                <w:rFonts w:ascii="Times New Roman" w:hAnsi="Times New Roman" w:cs="Times New Roman"/>
                <w:sz w:val="20"/>
                <w:szCs w:val="20"/>
              </w:rPr>
              <w:t>Atención y asesoría al público sobre programas delegacionales y de financiamiento público.</w:t>
            </w:r>
          </w:p>
        </w:tc>
        <w:tc>
          <w:tcPr>
            <w:tcW w:w="823"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38"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26</w:t>
            </w:r>
          </w:p>
        </w:tc>
        <w:tc>
          <w:tcPr>
            <w:tcW w:w="1379"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Pasante de la Licenciatura en Psicopedagogía</w:t>
            </w:r>
          </w:p>
        </w:tc>
        <w:tc>
          <w:tcPr>
            <w:tcW w:w="1393" w:type="dxa"/>
            <w:vAlign w:val="center"/>
          </w:tcPr>
          <w:p w:rsidR="005756DB" w:rsidRPr="00E566E8" w:rsidRDefault="009207B3" w:rsidP="005756DB">
            <w:pPr>
              <w:jc w:val="center"/>
              <w:rPr>
                <w:rFonts w:ascii="Times New Roman" w:hAnsi="Times New Roman" w:cs="Times New Roman"/>
                <w:sz w:val="20"/>
                <w:szCs w:val="20"/>
              </w:rPr>
            </w:pPr>
            <w:r w:rsidRPr="00E566E8">
              <w:rPr>
                <w:rFonts w:ascii="Times New Roman" w:hAnsi="Times New Roman" w:cs="Times New Roman"/>
                <w:sz w:val="20"/>
                <w:szCs w:val="20"/>
              </w:rPr>
              <w:t>Asesoría e información a Sociedades Cooperativas</w:t>
            </w:r>
          </w:p>
        </w:tc>
      </w:tr>
      <w:tr w:rsidR="00CA45A0" w:rsidRPr="00E566E8" w:rsidTr="008315F9">
        <w:trPr>
          <w:jc w:val="center"/>
        </w:trPr>
        <w:tc>
          <w:tcPr>
            <w:tcW w:w="1027" w:type="dxa"/>
            <w:vAlign w:val="center"/>
          </w:tcPr>
          <w:p w:rsidR="009207B3" w:rsidRPr="00E566E8" w:rsidRDefault="009207B3" w:rsidP="009207B3">
            <w:pPr>
              <w:jc w:val="center"/>
              <w:rPr>
                <w:rFonts w:ascii="Times New Roman" w:hAnsi="Times New Roman" w:cs="Times New Roman"/>
                <w:sz w:val="20"/>
                <w:szCs w:val="20"/>
              </w:rPr>
            </w:pPr>
            <w:r w:rsidRPr="00E566E8">
              <w:rPr>
                <w:rFonts w:ascii="Times New Roman" w:hAnsi="Times New Roman" w:cs="Times New Roman"/>
                <w:sz w:val="20"/>
                <w:szCs w:val="20"/>
              </w:rPr>
              <w:t>Nómina 8</w:t>
            </w:r>
          </w:p>
        </w:tc>
        <w:tc>
          <w:tcPr>
            <w:tcW w:w="1415" w:type="dxa"/>
            <w:vAlign w:val="center"/>
          </w:tcPr>
          <w:p w:rsidR="009207B3" w:rsidRPr="00E566E8" w:rsidRDefault="009207B3" w:rsidP="009207B3">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09" w:type="dxa"/>
            <w:vAlign w:val="center"/>
          </w:tcPr>
          <w:p w:rsidR="009207B3" w:rsidRPr="00E566E8" w:rsidRDefault="009207B3" w:rsidP="009207B3">
            <w:pPr>
              <w:jc w:val="center"/>
              <w:rPr>
                <w:rFonts w:ascii="Times New Roman" w:hAnsi="Times New Roman" w:cs="Times New Roman"/>
                <w:sz w:val="20"/>
                <w:szCs w:val="20"/>
              </w:rPr>
            </w:pPr>
            <w:r w:rsidRPr="00E566E8">
              <w:rPr>
                <w:rFonts w:ascii="Times New Roman" w:hAnsi="Times New Roman" w:cs="Times New Roman"/>
                <w:sz w:val="20"/>
                <w:szCs w:val="20"/>
              </w:rPr>
              <w:t>Facilidad de palabra y conocimiento de programas de financiamiento público para negocios.</w:t>
            </w:r>
          </w:p>
        </w:tc>
        <w:tc>
          <w:tcPr>
            <w:tcW w:w="1599" w:type="dxa"/>
            <w:vAlign w:val="center"/>
          </w:tcPr>
          <w:p w:rsidR="009207B3" w:rsidRPr="00E566E8" w:rsidRDefault="009207B3" w:rsidP="008315F9">
            <w:pPr>
              <w:jc w:val="both"/>
              <w:rPr>
                <w:rFonts w:ascii="Times New Roman" w:hAnsi="Times New Roman" w:cs="Times New Roman"/>
                <w:sz w:val="20"/>
                <w:szCs w:val="20"/>
              </w:rPr>
            </w:pPr>
            <w:r w:rsidRPr="00E566E8">
              <w:rPr>
                <w:rFonts w:ascii="Times New Roman" w:hAnsi="Times New Roman" w:cs="Times New Roman"/>
                <w:sz w:val="20"/>
                <w:szCs w:val="20"/>
              </w:rPr>
              <w:t>Atención y asesoría al público sobre programas delegacionales y de financiamiento público.</w:t>
            </w:r>
          </w:p>
        </w:tc>
        <w:tc>
          <w:tcPr>
            <w:tcW w:w="823" w:type="dxa"/>
            <w:vAlign w:val="center"/>
          </w:tcPr>
          <w:p w:rsidR="009207B3" w:rsidRPr="00E566E8" w:rsidRDefault="009207B3" w:rsidP="009207B3">
            <w:pPr>
              <w:jc w:val="center"/>
              <w:rPr>
                <w:rFonts w:ascii="Times New Roman" w:hAnsi="Times New Roman" w:cs="Times New Roman"/>
                <w:sz w:val="20"/>
                <w:szCs w:val="20"/>
              </w:rPr>
            </w:pPr>
            <w:r w:rsidRPr="00E566E8">
              <w:rPr>
                <w:rFonts w:ascii="Times New Roman" w:hAnsi="Times New Roman" w:cs="Times New Roman"/>
                <w:sz w:val="20"/>
                <w:szCs w:val="20"/>
              </w:rPr>
              <w:t>Hombre</w:t>
            </w:r>
          </w:p>
        </w:tc>
        <w:tc>
          <w:tcPr>
            <w:tcW w:w="638" w:type="dxa"/>
            <w:vAlign w:val="center"/>
          </w:tcPr>
          <w:p w:rsidR="009207B3" w:rsidRPr="00E566E8" w:rsidRDefault="009207B3" w:rsidP="009207B3">
            <w:pPr>
              <w:jc w:val="center"/>
              <w:rPr>
                <w:rFonts w:ascii="Times New Roman" w:hAnsi="Times New Roman" w:cs="Times New Roman"/>
                <w:sz w:val="20"/>
                <w:szCs w:val="20"/>
              </w:rPr>
            </w:pPr>
            <w:r w:rsidRPr="00E566E8">
              <w:rPr>
                <w:rFonts w:ascii="Times New Roman" w:hAnsi="Times New Roman" w:cs="Times New Roman"/>
                <w:sz w:val="20"/>
                <w:szCs w:val="20"/>
              </w:rPr>
              <w:t>39</w:t>
            </w:r>
          </w:p>
        </w:tc>
        <w:tc>
          <w:tcPr>
            <w:tcW w:w="1379" w:type="dxa"/>
            <w:vAlign w:val="center"/>
          </w:tcPr>
          <w:p w:rsidR="009207B3" w:rsidRPr="00E566E8" w:rsidRDefault="009207B3" w:rsidP="009207B3">
            <w:pPr>
              <w:jc w:val="center"/>
              <w:rPr>
                <w:rFonts w:ascii="Times New Roman" w:hAnsi="Times New Roman" w:cs="Times New Roman"/>
                <w:sz w:val="20"/>
                <w:szCs w:val="20"/>
              </w:rPr>
            </w:pPr>
            <w:r w:rsidRPr="00E566E8">
              <w:rPr>
                <w:rFonts w:ascii="Times New Roman" w:hAnsi="Times New Roman" w:cs="Times New Roman"/>
                <w:sz w:val="20"/>
                <w:szCs w:val="20"/>
              </w:rPr>
              <w:t>Licenciatura en Economía</w:t>
            </w:r>
          </w:p>
        </w:tc>
        <w:tc>
          <w:tcPr>
            <w:tcW w:w="1393" w:type="dxa"/>
            <w:vAlign w:val="center"/>
          </w:tcPr>
          <w:p w:rsidR="00CA45A0" w:rsidRPr="00E566E8" w:rsidRDefault="00CA45A0" w:rsidP="00CA45A0">
            <w:pPr>
              <w:jc w:val="center"/>
              <w:rPr>
                <w:rFonts w:ascii="Times New Roman" w:hAnsi="Times New Roman" w:cs="Times New Roman"/>
                <w:sz w:val="20"/>
                <w:szCs w:val="20"/>
              </w:rPr>
            </w:pPr>
            <w:r w:rsidRPr="00E566E8">
              <w:rPr>
                <w:rFonts w:ascii="Times New Roman" w:hAnsi="Times New Roman" w:cs="Times New Roman"/>
                <w:sz w:val="20"/>
                <w:szCs w:val="20"/>
              </w:rPr>
              <w:t>Formación de Sociedades Cooperativas, economía solidaria, r</w:t>
            </w:r>
            <w:r w:rsidR="009207B3" w:rsidRPr="00E566E8">
              <w:rPr>
                <w:rFonts w:ascii="Times New Roman" w:hAnsi="Times New Roman" w:cs="Times New Roman"/>
                <w:sz w:val="20"/>
                <w:szCs w:val="20"/>
              </w:rPr>
              <w:t>evisión de Actas Constitutivas, asesoría e información a Sociedades Cooperativas</w:t>
            </w:r>
            <w:r w:rsidRPr="00E566E8">
              <w:rPr>
                <w:rFonts w:ascii="Times New Roman" w:hAnsi="Times New Roman" w:cs="Times New Roman"/>
                <w:sz w:val="20"/>
                <w:szCs w:val="20"/>
              </w:rPr>
              <w:t xml:space="preserve"> capacitación y docencia en áreas económico administrativas.</w:t>
            </w:r>
          </w:p>
        </w:tc>
      </w:tr>
      <w:tr w:rsidR="00CA45A0" w:rsidRPr="00E566E8" w:rsidTr="008315F9">
        <w:trPr>
          <w:jc w:val="center"/>
        </w:trPr>
        <w:tc>
          <w:tcPr>
            <w:tcW w:w="1027"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Nómina 8</w:t>
            </w:r>
          </w:p>
        </w:tc>
        <w:tc>
          <w:tcPr>
            <w:tcW w:w="1415"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09"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Archivista</w:t>
            </w:r>
          </w:p>
        </w:tc>
        <w:tc>
          <w:tcPr>
            <w:tcW w:w="1599" w:type="dxa"/>
            <w:vAlign w:val="center"/>
          </w:tcPr>
          <w:p w:rsidR="007E5B8A" w:rsidRPr="00E566E8" w:rsidRDefault="007E5B8A" w:rsidP="008315F9">
            <w:pPr>
              <w:jc w:val="both"/>
              <w:rPr>
                <w:rFonts w:ascii="Times New Roman" w:hAnsi="Times New Roman" w:cs="Times New Roman"/>
                <w:sz w:val="20"/>
                <w:szCs w:val="20"/>
              </w:rPr>
            </w:pPr>
            <w:r w:rsidRPr="00E566E8">
              <w:rPr>
                <w:rFonts w:ascii="Times New Roman" w:hAnsi="Times New Roman" w:cs="Times New Roman"/>
                <w:sz w:val="20"/>
                <w:szCs w:val="20"/>
              </w:rPr>
              <w:t>Manejo y conformación de expedientes y documentos.</w:t>
            </w:r>
          </w:p>
        </w:tc>
        <w:tc>
          <w:tcPr>
            <w:tcW w:w="823"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38"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49</w:t>
            </w:r>
          </w:p>
        </w:tc>
        <w:tc>
          <w:tcPr>
            <w:tcW w:w="1379"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Secundaria trunca</w:t>
            </w:r>
          </w:p>
        </w:tc>
        <w:tc>
          <w:tcPr>
            <w:tcW w:w="1393" w:type="dxa"/>
            <w:vAlign w:val="center"/>
          </w:tcPr>
          <w:p w:rsidR="007E5B8A" w:rsidRPr="00E566E8" w:rsidRDefault="00636637" w:rsidP="00636637">
            <w:pPr>
              <w:jc w:val="center"/>
              <w:rPr>
                <w:rFonts w:ascii="Times New Roman" w:hAnsi="Times New Roman" w:cs="Times New Roman"/>
                <w:sz w:val="20"/>
                <w:szCs w:val="20"/>
                <w:highlight w:val="yellow"/>
              </w:rPr>
            </w:pPr>
            <w:r w:rsidRPr="00E566E8">
              <w:rPr>
                <w:rFonts w:ascii="Times New Roman" w:hAnsi="Times New Roman" w:cs="Times New Roman"/>
                <w:sz w:val="20"/>
                <w:szCs w:val="20"/>
              </w:rPr>
              <w:t xml:space="preserve">Organización de expedientes, recepción de documentos </w:t>
            </w:r>
          </w:p>
        </w:tc>
      </w:tr>
      <w:tr w:rsidR="00CA45A0" w:rsidRPr="00E566E8" w:rsidTr="008315F9">
        <w:trPr>
          <w:jc w:val="center"/>
        </w:trPr>
        <w:tc>
          <w:tcPr>
            <w:tcW w:w="1027"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Nómina 8</w:t>
            </w:r>
          </w:p>
        </w:tc>
        <w:tc>
          <w:tcPr>
            <w:tcW w:w="1415"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09"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Archivista</w:t>
            </w:r>
          </w:p>
        </w:tc>
        <w:tc>
          <w:tcPr>
            <w:tcW w:w="1599" w:type="dxa"/>
            <w:vAlign w:val="center"/>
          </w:tcPr>
          <w:p w:rsidR="007E5B8A" w:rsidRPr="00E566E8" w:rsidRDefault="007E5B8A" w:rsidP="008315F9">
            <w:pPr>
              <w:jc w:val="both"/>
              <w:rPr>
                <w:rFonts w:ascii="Times New Roman" w:hAnsi="Times New Roman" w:cs="Times New Roman"/>
                <w:sz w:val="20"/>
                <w:szCs w:val="20"/>
              </w:rPr>
            </w:pPr>
            <w:r w:rsidRPr="00E566E8">
              <w:rPr>
                <w:rFonts w:ascii="Times New Roman" w:hAnsi="Times New Roman" w:cs="Times New Roman"/>
                <w:sz w:val="20"/>
                <w:szCs w:val="20"/>
              </w:rPr>
              <w:t>Manejo y conformación de expedientes y documentos.</w:t>
            </w:r>
          </w:p>
        </w:tc>
        <w:tc>
          <w:tcPr>
            <w:tcW w:w="823"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38"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42</w:t>
            </w:r>
          </w:p>
        </w:tc>
        <w:tc>
          <w:tcPr>
            <w:tcW w:w="1379"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Bachillerato en Carrera Comercial</w:t>
            </w:r>
          </w:p>
        </w:tc>
        <w:tc>
          <w:tcPr>
            <w:tcW w:w="1393" w:type="dxa"/>
            <w:vAlign w:val="center"/>
          </w:tcPr>
          <w:p w:rsidR="007E5B8A" w:rsidRPr="00E566E8" w:rsidRDefault="00636637" w:rsidP="00636637">
            <w:pPr>
              <w:jc w:val="center"/>
              <w:rPr>
                <w:rFonts w:ascii="Times New Roman" w:hAnsi="Times New Roman" w:cs="Times New Roman"/>
                <w:sz w:val="20"/>
                <w:szCs w:val="20"/>
                <w:highlight w:val="yellow"/>
              </w:rPr>
            </w:pPr>
            <w:r w:rsidRPr="00E566E8">
              <w:rPr>
                <w:rFonts w:ascii="Times New Roman" w:hAnsi="Times New Roman" w:cs="Times New Roman"/>
                <w:sz w:val="20"/>
                <w:szCs w:val="20"/>
              </w:rPr>
              <w:t>Elaboración de oficios, recepción de documento, organización de expedientes</w:t>
            </w:r>
          </w:p>
        </w:tc>
      </w:tr>
    </w:tbl>
    <w:p w:rsidR="00F567F0" w:rsidRPr="00E566E8" w:rsidRDefault="00F567F0" w:rsidP="00B70C4D">
      <w:pPr>
        <w:spacing w:after="0" w:line="240" w:lineRule="auto"/>
        <w:jc w:val="both"/>
        <w:rPr>
          <w:rFonts w:ascii="Times New Roman" w:hAnsi="Times New Roman" w:cs="Times New Roman"/>
          <w:b/>
          <w:sz w:val="20"/>
          <w:szCs w:val="20"/>
        </w:rPr>
      </w:pPr>
    </w:p>
    <w:p w:rsidR="00446261" w:rsidRPr="00E566E8" w:rsidRDefault="00C01925"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IV</w:t>
      </w:r>
      <w:r w:rsidR="00446261" w:rsidRPr="00E566E8">
        <w:rPr>
          <w:rFonts w:ascii="Times New Roman" w:hAnsi="Times New Roman" w:cs="Times New Roman"/>
          <w:b/>
          <w:sz w:val="20"/>
          <w:szCs w:val="20"/>
        </w:rPr>
        <w:t xml:space="preserve">.2. Congruencia de la Operación del Programa Social en </w:t>
      </w:r>
      <w:r w:rsidR="00896DE8">
        <w:rPr>
          <w:rFonts w:ascii="Times New Roman" w:hAnsi="Times New Roman" w:cs="Times New Roman"/>
          <w:b/>
          <w:sz w:val="20"/>
          <w:szCs w:val="20"/>
        </w:rPr>
        <w:t>2017</w:t>
      </w:r>
      <w:r w:rsidR="00446261" w:rsidRPr="00E566E8">
        <w:rPr>
          <w:rFonts w:ascii="Times New Roman" w:hAnsi="Times New Roman" w:cs="Times New Roman"/>
          <w:b/>
          <w:sz w:val="20"/>
          <w:szCs w:val="20"/>
        </w:rPr>
        <w:t xml:space="preserve"> con su Diseño</w:t>
      </w:r>
    </w:p>
    <w:p w:rsidR="00446261" w:rsidRPr="00E566E8" w:rsidRDefault="00446261" w:rsidP="00B70C4D">
      <w:pPr>
        <w:spacing w:after="0" w:line="240" w:lineRule="auto"/>
        <w:jc w:val="both"/>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2977"/>
        <w:gridCol w:w="2268"/>
        <w:gridCol w:w="1533"/>
        <w:gridCol w:w="1444"/>
      </w:tblGrid>
      <w:tr w:rsidR="00331C6D" w:rsidRPr="00E566E8" w:rsidTr="008315F9">
        <w:trPr>
          <w:jc w:val="center"/>
        </w:trPr>
        <w:tc>
          <w:tcPr>
            <w:tcW w:w="1559" w:type="dxa"/>
            <w:vAlign w:val="center"/>
          </w:tcPr>
          <w:p w:rsidR="00331C6D" w:rsidRPr="00E566E8" w:rsidRDefault="00331C6D" w:rsidP="00B70C4D">
            <w:pPr>
              <w:spacing w:after="0" w:line="240" w:lineRule="auto"/>
              <w:jc w:val="center"/>
              <w:rPr>
                <w:rFonts w:ascii="Times New Roman" w:eastAsia="Calibri" w:hAnsi="Times New Roman" w:cs="Times New Roman"/>
                <w:b/>
                <w:sz w:val="20"/>
                <w:szCs w:val="20"/>
              </w:rPr>
            </w:pPr>
            <w:r w:rsidRPr="00E566E8">
              <w:rPr>
                <w:rFonts w:ascii="Times New Roman" w:eastAsia="Calibri" w:hAnsi="Times New Roman" w:cs="Times New Roman"/>
                <w:b/>
                <w:sz w:val="20"/>
                <w:szCs w:val="20"/>
              </w:rPr>
              <w:t>Apartado</w:t>
            </w:r>
          </w:p>
        </w:tc>
        <w:tc>
          <w:tcPr>
            <w:tcW w:w="2977" w:type="dxa"/>
            <w:vAlign w:val="center"/>
          </w:tcPr>
          <w:p w:rsidR="00331C6D" w:rsidRPr="00E566E8" w:rsidRDefault="00331C6D" w:rsidP="00B70C4D">
            <w:pPr>
              <w:spacing w:after="0" w:line="240" w:lineRule="auto"/>
              <w:jc w:val="center"/>
              <w:rPr>
                <w:rFonts w:ascii="Times New Roman" w:eastAsia="Calibri" w:hAnsi="Times New Roman" w:cs="Times New Roman"/>
                <w:b/>
                <w:sz w:val="20"/>
                <w:szCs w:val="20"/>
              </w:rPr>
            </w:pPr>
            <w:r w:rsidRPr="00E566E8">
              <w:rPr>
                <w:rFonts w:ascii="Times New Roman" w:eastAsia="Calibri" w:hAnsi="Times New Roman" w:cs="Times New Roman"/>
                <w:b/>
                <w:sz w:val="20"/>
                <w:szCs w:val="20"/>
              </w:rPr>
              <w:t>Regla</w:t>
            </w:r>
            <w:r w:rsidR="009E4D0C">
              <w:rPr>
                <w:rFonts w:ascii="Times New Roman" w:eastAsia="Calibri" w:hAnsi="Times New Roman" w:cs="Times New Roman"/>
                <w:b/>
                <w:sz w:val="20"/>
                <w:szCs w:val="20"/>
              </w:rPr>
              <w:t>s de Operación 2017</w:t>
            </w:r>
          </w:p>
        </w:tc>
        <w:tc>
          <w:tcPr>
            <w:tcW w:w="2268" w:type="dxa"/>
            <w:vAlign w:val="center"/>
          </w:tcPr>
          <w:p w:rsidR="00331C6D" w:rsidRPr="00E566E8" w:rsidRDefault="00331C6D" w:rsidP="00B70C4D">
            <w:pPr>
              <w:spacing w:after="0" w:line="240" w:lineRule="auto"/>
              <w:jc w:val="center"/>
              <w:rPr>
                <w:rFonts w:ascii="Times New Roman" w:eastAsia="Calibri" w:hAnsi="Times New Roman" w:cs="Times New Roman"/>
                <w:b/>
                <w:sz w:val="20"/>
                <w:szCs w:val="20"/>
              </w:rPr>
            </w:pPr>
            <w:r w:rsidRPr="00E566E8">
              <w:rPr>
                <w:rFonts w:ascii="Times New Roman" w:eastAsia="Calibri" w:hAnsi="Times New Roman" w:cs="Times New Roman"/>
                <w:b/>
                <w:sz w:val="20"/>
                <w:szCs w:val="20"/>
              </w:rPr>
              <w:t>Cómo se realizó en la práctica</w:t>
            </w:r>
          </w:p>
        </w:tc>
        <w:tc>
          <w:tcPr>
            <w:tcW w:w="1533" w:type="dxa"/>
            <w:vAlign w:val="center"/>
          </w:tcPr>
          <w:p w:rsidR="00331C6D" w:rsidRPr="00E566E8" w:rsidRDefault="00331C6D" w:rsidP="00B70C4D">
            <w:pPr>
              <w:spacing w:after="0" w:line="240" w:lineRule="auto"/>
              <w:jc w:val="center"/>
              <w:rPr>
                <w:rFonts w:ascii="Times New Roman" w:eastAsia="Calibri" w:hAnsi="Times New Roman" w:cs="Times New Roman"/>
                <w:b/>
                <w:sz w:val="20"/>
                <w:szCs w:val="20"/>
              </w:rPr>
            </w:pPr>
            <w:r w:rsidRPr="00E566E8">
              <w:rPr>
                <w:rFonts w:ascii="Times New Roman" w:eastAsia="Calibri" w:hAnsi="Times New Roman" w:cs="Times New Roman"/>
                <w:b/>
                <w:sz w:val="20"/>
                <w:szCs w:val="20"/>
              </w:rPr>
              <w:t>Nivel de cumplimiento</w:t>
            </w:r>
          </w:p>
        </w:tc>
        <w:tc>
          <w:tcPr>
            <w:tcW w:w="1444" w:type="dxa"/>
            <w:vAlign w:val="center"/>
          </w:tcPr>
          <w:p w:rsidR="00331C6D" w:rsidRPr="00E566E8" w:rsidRDefault="00331C6D" w:rsidP="00B70C4D">
            <w:pPr>
              <w:spacing w:after="0" w:line="240" w:lineRule="auto"/>
              <w:jc w:val="center"/>
              <w:rPr>
                <w:rFonts w:ascii="Times New Roman" w:eastAsia="Calibri" w:hAnsi="Times New Roman" w:cs="Times New Roman"/>
                <w:b/>
                <w:sz w:val="20"/>
                <w:szCs w:val="20"/>
              </w:rPr>
            </w:pPr>
            <w:r w:rsidRPr="00E566E8">
              <w:rPr>
                <w:rFonts w:ascii="Times New Roman" w:eastAsia="Calibri" w:hAnsi="Times New Roman" w:cs="Times New Roman"/>
                <w:b/>
                <w:sz w:val="20"/>
                <w:szCs w:val="20"/>
              </w:rPr>
              <w:t>Justificación</w:t>
            </w:r>
          </w:p>
        </w:tc>
      </w:tr>
      <w:tr w:rsidR="00331C6D" w:rsidRPr="00E566E8" w:rsidTr="008315F9">
        <w:trPr>
          <w:jc w:val="center"/>
        </w:trPr>
        <w:tc>
          <w:tcPr>
            <w:tcW w:w="1559"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I</w:t>
            </w:r>
            <w:r w:rsidRPr="00E566E8">
              <w:rPr>
                <w:rFonts w:ascii="Times New Roman" w:eastAsia="Calibri" w:hAnsi="Times New Roman" w:cs="Times New Roman"/>
                <w:sz w:val="20"/>
                <w:szCs w:val="20"/>
              </w:rPr>
              <w:t>. Dependencia o Entidad Responsable del Programa</w:t>
            </w:r>
          </w:p>
        </w:tc>
        <w:tc>
          <w:tcPr>
            <w:tcW w:w="2977" w:type="dxa"/>
          </w:tcPr>
          <w:p w:rsidR="009E4D0C" w:rsidRPr="009E4D0C" w:rsidRDefault="009E4D0C" w:rsidP="009E4D0C">
            <w:pPr>
              <w:spacing w:after="0" w:line="240" w:lineRule="auto"/>
              <w:jc w:val="both"/>
              <w:rPr>
                <w:rFonts w:ascii="Times New Roman" w:eastAsia="Calibri" w:hAnsi="Times New Roman" w:cs="Times New Roman"/>
                <w:sz w:val="20"/>
                <w:szCs w:val="20"/>
              </w:rPr>
            </w:pPr>
            <w:r w:rsidRPr="009E4D0C">
              <w:rPr>
                <w:rFonts w:ascii="Times New Roman" w:eastAsia="Calibri" w:hAnsi="Times New Roman" w:cs="Times New Roman"/>
                <w:sz w:val="20"/>
                <w:szCs w:val="20"/>
              </w:rPr>
              <w:t>1.1. Delegación Tlalpan, órgano político-administrativo directamente responsable de la ejecución del programa.</w:t>
            </w:r>
          </w:p>
          <w:p w:rsidR="00331C6D" w:rsidRPr="00E566E8" w:rsidRDefault="009E4D0C" w:rsidP="009E4D0C">
            <w:pPr>
              <w:spacing w:after="0" w:line="240" w:lineRule="auto"/>
              <w:jc w:val="both"/>
              <w:rPr>
                <w:rFonts w:ascii="Times New Roman" w:eastAsia="Calibri" w:hAnsi="Times New Roman" w:cs="Times New Roman"/>
                <w:sz w:val="20"/>
                <w:szCs w:val="20"/>
              </w:rPr>
            </w:pPr>
            <w:r w:rsidRPr="009E4D0C">
              <w:rPr>
                <w:rFonts w:ascii="Times New Roman" w:eastAsia="Calibri" w:hAnsi="Times New Roman" w:cs="Times New Roman"/>
                <w:sz w:val="20"/>
                <w:szCs w:val="20"/>
              </w:rPr>
              <w:t xml:space="preserve">1.2. Dirección General de Medio Ambiente y Desarrollo Sustentable (coordinación del </w:t>
            </w:r>
            <w:r w:rsidRPr="009E4D0C">
              <w:rPr>
                <w:rFonts w:ascii="Times New Roman" w:eastAsia="Calibri" w:hAnsi="Times New Roman" w:cs="Times New Roman"/>
                <w:sz w:val="20"/>
                <w:szCs w:val="20"/>
              </w:rPr>
              <w:lastRenderedPageBreak/>
              <w:t>programa), Dirección de Desarrollo Económico Sustentable y de Fomento Cooperativo (seguimiento, verificación, supervisión y control del programa), Jefatura de Unidad Departamental de Capacitación, Jefatura de Unidad Departamental de Promoción Turística y Jefatura de Unidad Departamental de Promoción Cooperativa (operación directa del programa).</w:t>
            </w:r>
          </w:p>
        </w:tc>
        <w:tc>
          <w:tcPr>
            <w:tcW w:w="2268" w:type="dxa"/>
          </w:tcPr>
          <w:p w:rsidR="00331C6D" w:rsidRPr="00E566E8" w:rsidRDefault="004B1C7B" w:rsidP="00E72344">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La Dirección General de Medio Ambiente y Desarrollo Sustentable fue la encargada de coordinar el programa</w:t>
            </w:r>
            <w:r w:rsidR="00E72344" w:rsidRPr="00E566E8">
              <w:rPr>
                <w:rFonts w:ascii="Times New Roman" w:eastAsia="Calibri" w:hAnsi="Times New Roman" w:cs="Times New Roman"/>
                <w:sz w:val="20"/>
                <w:szCs w:val="20"/>
              </w:rPr>
              <w:t>. La</w:t>
            </w:r>
            <w:r w:rsidRPr="00E566E8">
              <w:rPr>
                <w:rFonts w:ascii="Times New Roman" w:eastAsia="Calibri" w:hAnsi="Times New Roman" w:cs="Times New Roman"/>
                <w:sz w:val="20"/>
                <w:szCs w:val="20"/>
              </w:rPr>
              <w:t xml:space="preserve"> Dirección de Desarrollo Económico Sustentable y </w:t>
            </w:r>
            <w:r w:rsidRPr="00E566E8">
              <w:rPr>
                <w:rFonts w:ascii="Times New Roman" w:eastAsia="Calibri" w:hAnsi="Times New Roman" w:cs="Times New Roman"/>
                <w:sz w:val="20"/>
                <w:szCs w:val="20"/>
              </w:rPr>
              <w:lastRenderedPageBreak/>
              <w:t>de Fomento Cooperativo lleva a cabo el seguimiento, verificación, supervisión y control del programa, la Jefatura de Unidad Departamental de Capacitación, la Jefatura de Unidad Departamental de Promoción Turística y la Jefatura de Unidad Departamental de Promoción Cooperativa fueron las responsables de operar el programa.</w:t>
            </w:r>
          </w:p>
        </w:tc>
        <w:tc>
          <w:tcPr>
            <w:tcW w:w="1533" w:type="dxa"/>
          </w:tcPr>
          <w:p w:rsidR="00331C6D" w:rsidRPr="00E566E8" w:rsidRDefault="00E72344"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S</w:t>
            </w:r>
            <w:r w:rsidR="004B1C7B" w:rsidRPr="00E566E8">
              <w:rPr>
                <w:rFonts w:ascii="Times New Roman" w:eastAsia="Calibri" w:hAnsi="Times New Roman" w:cs="Times New Roman"/>
                <w:sz w:val="20"/>
                <w:szCs w:val="20"/>
              </w:rPr>
              <w:t>atisfactorio</w:t>
            </w:r>
          </w:p>
        </w:tc>
        <w:tc>
          <w:tcPr>
            <w:tcW w:w="1444" w:type="dxa"/>
          </w:tcPr>
          <w:p w:rsidR="00331C6D" w:rsidRPr="00E566E8" w:rsidRDefault="00775469" w:rsidP="00775469">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La coordinación del programa se realizó por los distintos niveles de </w:t>
            </w:r>
            <w:r w:rsidRPr="00E566E8">
              <w:rPr>
                <w:rFonts w:ascii="Times New Roman" w:eastAsia="Calibri" w:hAnsi="Times New Roman" w:cs="Times New Roman"/>
                <w:sz w:val="20"/>
                <w:szCs w:val="20"/>
              </w:rPr>
              <w:lastRenderedPageBreak/>
              <w:t>responsabilidad</w:t>
            </w:r>
            <w:r w:rsidR="004B1C7B" w:rsidRPr="00E566E8">
              <w:rPr>
                <w:rFonts w:ascii="Times New Roman" w:eastAsia="Calibri" w:hAnsi="Times New Roman" w:cs="Times New Roman"/>
                <w:sz w:val="20"/>
                <w:szCs w:val="20"/>
              </w:rPr>
              <w:t>.</w:t>
            </w:r>
          </w:p>
        </w:tc>
      </w:tr>
      <w:tr w:rsidR="00331C6D" w:rsidRPr="00E566E8" w:rsidTr="008315F9">
        <w:trPr>
          <w:jc w:val="center"/>
        </w:trPr>
        <w:tc>
          <w:tcPr>
            <w:tcW w:w="1559"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lastRenderedPageBreak/>
              <w:t>II</w:t>
            </w:r>
            <w:r w:rsidRPr="00E566E8">
              <w:rPr>
                <w:rFonts w:ascii="Times New Roman" w:eastAsia="Calibri" w:hAnsi="Times New Roman" w:cs="Times New Roman"/>
                <w:sz w:val="20"/>
                <w:szCs w:val="20"/>
              </w:rPr>
              <w:t>. Objetivos y Alcances</w:t>
            </w:r>
          </w:p>
        </w:tc>
        <w:tc>
          <w:tcPr>
            <w:tcW w:w="2977" w:type="dxa"/>
          </w:tcPr>
          <w:p w:rsidR="009E4D0C" w:rsidRPr="009E4D0C" w:rsidRDefault="009E4D0C" w:rsidP="009E4D0C">
            <w:pPr>
              <w:spacing w:after="0" w:line="240" w:lineRule="auto"/>
              <w:jc w:val="both"/>
              <w:rPr>
                <w:rFonts w:ascii="Times New Roman" w:eastAsia="Calibri" w:hAnsi="Times New Roman" w:cs="Times New Roman"/>
                <w:sz w:val="20"/>
                <w:szCs w:val="20"/>
              </w:rPr>
            </w:pPr>
            <w:r w:rsidRPr="009E4D0C">
              <w:rPr>
                <w:rFonts w:ascii="Times New Roman" w:eastAsia="Calibri" w:hAnsi="Times New Roman" w:cs="Times New Roman"/>
                <w:b/>
                <w:sz w:val="20"/>
                <w:szCs w:val="20"/>
              </w:rPr>
              <w:t xml:space="preserve">Objetivo General: </w:t>
            </w:r>
            <w:r w:rsidRPr="009E4D0C">
              <w:rPr>
                <w:rFonts w:ascii="Times New Roman" w:eastAsia="Calibri" w:hAnsi="Times New Roman" w:cs="Times New Roman"/>
                <w:sz w:val="20"/>
                <w:szCs w:val="20"/>
              </w:rPr>
              <w:t>Este programa tiene como objetivo general coadyuvar al fortalecimiento de alrededor de 400 sociedades cooperativas, micro o pequeñas empresas establecidas en Tlalpan.</w:t>
            </w:r>
          </w:p>
          <w:p w:rsidR="009E4D0C" w:rsidRPr="009E4D0C" w:rsidRDefault="009E4D0C" w:rsidP="009E4D0C">
            <w:pPr>
              <w:spacing w:after="0" w:line="240" w:lineRule="auto"/>
              <w:jc w:val="both"/>
              <w:rPr>
                <w:rFonts w:ascii="Times New Roman" w:eastAsia="Calibri" w:hAnsi="Times New Roman" w:cs="Times New Roman"/>
                <w:sz w:val="20"/>
                <w:szCs w:val="20"/>
              </w:rPr>
            </w:pPr>
            <w:r w:rsidRPr="009E4D0C">
              <w:rPr>
                <w:rFonts w:ascii="Times New Roman" w:eastAsia="Calibri" w:hAnsi="Times New Roman" w:cs="Times New Roman"/>
                <w:sz w:val="20"/>
                <w:szCs w:val="20"/>
              </w:rPr>
              <w:t>A través de la entrega de transferencias monetarias y capacitación a personas sociedades cooperativas, micro y pequeñas empresas establecidas en Tlalpan, se pretende generar empleos y evitar la pérdida de los existentes.</w:t>
            </w:r>
          </w:p>
          <w:p w:rsidR="009E4D0C" w:rsidRPr="009E4D0C" w:rsidRDefault="009E4D0C" w:rsidP="009E4D0C">
            <w:pPr>
              <w:spacing w:after="0" w:line="240" w:lineRule="auto"/>
              <w:jc w:val="both"/>
              <w:rPr>
                <w:rFonts w:ascii="Times New Roman" w:eastAsia="Calibri" w:hAnsi="Times New Roman" w:cs="Times New Roman"/>
                <w:sz w:val="20"/>
                <w:szCs w:val="20"/>
              </w:rPr>
            </w:pPr>
            <w:r w:rsidRPr="009E4D0C">
              <w:rPr>
                <w:rFonts w:ascii="Times New Roman" w:eastAsia="Calibri" w:hAnsi="Times New Roman" w:cs="Times New Roman"/>
                <w:sz w:val="20"/>
                <w:szCs w:val="20"/>
              </w:rPr>
              <w:t>La población objetivo consiste en 18,200 habitantes de Tlalpan que se encuentran dentro de la tasa de desempleo, interesados en iniciar o fortalecer su sociedad cooperativa o micro y pequeñas empresas, conformadas principalmente mujeres.</w:t>
            </w:r>
          </w:p>
          <w:p w:rsidR="009E4D0C" w:rsidRPr="009E4D0C" w:rsidRDefault="009E4D0C" w:rsidP="009E4D0C">
            <w:pPr>
              <w:spacing w:after="0" w:line="240" w:lineRule="auto"/>
              <w:jc w:val="both"/>
              <w:rPr>
                <w:rFonts w:ascii="Times New Roman" w:eastAsia="Calibri" w:hAnsi="Times New Roman" w:cs="Times New Roman"/>
                <w:sz w:val="20"/>
                <w:szCs w:val="20"/>
              </w:rPr>
            </w:pPr>
            <w:r w:rsidRPr="009E4D0C">
              <w:rPr>
                <w:rFonts w:ascii="Times New Roman" w:eastAsia="Calibri" w:hAnsi="Times New Roman" w:cs="Times New Roman"/>
                <w:b/>
                <w:sz w:val="20"/>
                <w:szCs w:val="20"/>
              </w:rPr>
              <w:t>Objetivos Específicos</w:t>
            </w:r>
            <w:r>
              <w:rPr>
                <w:rFonts w:ascii="Times New Roman" w:eastAsia="Calibri" w:hAnsi="Times New Roman" w:cs="Times New Roman"/>
                <w:b/>
                <w:sz w:val="20"/>
                <w:szCs w:val="20"/>
              </w:rPr>
              <w:t xml:space="preserve">: </w:t>
            </w:r>
            <w:r w:rsidRPr="009E4D0C">
              <w:rPr>
                <w:rFonts w:ascii="Times New Roman" w:eastAsia="Calibri" w:hAnsi="Times New Roman" w:cs="Times New Roman"/>
                <w:sz w:val="20"/>
                <w:szCs w:val="20"/>
              </w:rPr>
              <w:t>Para alcanzar el objetivo general, se realizarán las siguientes acciones:</w:t>
            </w:r>
          </w:p>
          <w:p w:rsidR="009E4D0C" w:rsidRPr="009E4D0C" w:rsidRDefault="009E4D0C" w:rsidP="009E4D0C">
            <w:pPr>
              <w:spacing w:after="0" w:line="240" w:lineRule="auto"/>
              <w:jc w:val="both"/>
              <w:rPr>
                <w:rFonts w:ascii="Times New Roman" w:eastAsia="Calibri" w:hAnsi="Times New Roman" w:cs="Times New Roman"/>
                <w:sz w:val="20"/>
                <w:szCs w:val="20"/>
              </w:rPr>
            </w:pPr>
            <w:r w:rsidRPr="009E4D0C">
              <w:rPr>
                <w:rFonts w:ascii="Times New Roman" w:eastAsia="Calibri" w:hAnsi="Times New Roman" w:cs="Times New Roman"/>
                <w:sz w:val="20"/>
                <w:szCs w:val="20"/>
              </w:rPr>
              <w:t>• Otorgar apoyo económico hasta 400 proyectos productivos impulsados por sociedades cooperativas y micro y pequeñas empresas, para la adquisición de equipo, mobiliario, herramienta, insumos, mercancía y/o materia prima.</w:t>
            </w:r>
          </w:p>
          <w:p w:rsidR="009E4D0C" w:rsidRPr="009E4D0C" w:rsidRDefault="009E4D0C" w:rsidP="009E4D0C">
            <w:pPr>
              <w:spacing w:after="0" w:line="240" w:lineRule="auto"/>
              <w:jc w:val="both"/>
              <w:rPr>
                <w:rFonts w:ascii="Times New Roman" w:eastAsia="Calibri" w:hAnsi="Times New Roman" w:cs="Times New Roman"/>
                <w:sz w:val="20"/>
                <w:szCs w:val="20"/>
              </w:rPr>
            </w:pPr>
            <w:r w:rsidRPr="009E4D0C">
              <w:rPr>
                <w:rFonts w:ascii="Times New Roman" w:eastAsia="Calibri" w:hAnsi="Times New Roman" w:cs="Times New Roman"/>
                <w:sz w:val="20"/>
                <w:szCs w:val="20"/>
              </w:rPr>
              <w:t xml:space="preserve">• Otorgar apoyo económico para cuatro proyectos productivos específicos: dos proyectos de ecotecnologías, un proyecto para el desarrollo y capacitación para el uso de aplicaciones informáticas y </w:t>
            </w:r>
            <w:r w:rsidRPr="009E4D0C">
              <w:rPr>
                <w:rFonts w:ascii="Times New Roman" w:eastAsia="Calibri" w:hAnsi="Times New Roman" w:cs="Times New Roman"/>
                <w:sz w:val="20"/>
                <w:szCs w:val="20"/>
              </w:rPr>
              <w:lastRenderedPageBreak/>
              <w:t>un proyecto para redes de comercialización.</w:t>
            </w:r>
          </w:p>
          <w:p w:rsidR="00331C6D" w:rsidRDefault="009E4D0C" w:rsidP="009E4D0C">
            <w:pPr>
              <w:spacing w:after="0" w:line="240" w:lineRule="auto"/>
              <w:jc w:val="both"/>
              <w:rPr>
                <w:rFonts w:ascii="Times New Roman" w:eastAsia="Calibri" w:hAnsi="Times New Roman" w:cs="Times New Roman"/>
                <w:sz w:val="20"/>
                <w:szCs w:val="20"/>
              </w:rPr>
            </w:pPr>
            <w:r w:rsidRPr="009E4D0C">
              <w:rPr>
                <w:rFonts w:ascii="Times New Roman" w:eastAsia="Calibri" w:hAnsi="Times New Roman" w:cs="Times New Roman"/>
                <w:sz w:val="20"/>
                <w:szCs w:val="20"/>
              </w:rPr>
              <w:t>• Otorgar capacitación empresarial en economía social y solidaria y en oficios que impulsen la actividad económica de sociedades cooperativas y micro y pequeñas empresas en la demarcación, a través de aseso</w:t>
            </w:r>
            <w:r>
              <w:rPr>
                <w:rFonts w:ascii="Times New Roman" w:eastAsia="Calibri" w:hAnsi="Times New Roman" w:cs="Times New Roman"/>
                <w:sz w:val="20"/>
                <w:szCs w:val="20"/>
              </w:rPr>
              <w:t>ría directa, cursos y talleres.</w:t>
            </w:r>
          </w:p>
          <w:p w:rsidR="006E52AB" w:rsidRPr="006E52AB" w:rsidRDefault="006E52AB" w:rsidP="006E52AB">
            <w:pPr>
              <w:spacing w:after="0" w:line="240" w:lineRule="auto"/>
              <w:jc w:val="both"/>
              <w:rPr>
                <w:rFonts w:ascii="Times New Roman" w:eastAsia="Calibri" w:hAnsi="Times New Roman" w:cs="Times New Roman"/>
                <w:sz w:val="20"/>
                <w:szCs w:val="20"/>
              </w:rPr>
            </w:pPr>
            <w:r w:rsidRPr="006E52AB">
              <w:rPr>
                <w:rFonts w:ascii="Times New Roman" w:eastAsia="Calibri" w:hAnsi="Times New Roman" w:cs="Times New Roman"/>
                <w:b/>
                <w:sz w:val="20"/>
                <w:szCs w:val="20"/>
              </w:rPr>
              <w:t xml:space="preserve">Alcances: </w:t>
            </w:r>
            <w:r w:rsidRPr="006E52AB">
              <w:rPr>
                <w:rFonts w:ascii="Times New Roman" w:eastAsia="Calibri" w:hAnsi="Times New Roman" w:cs="Times New Roman"/>
                <w:sz w:val="20"/>
                <w:szCs w:val="20"/>
              </w:rPr>
              <w:t>La trascendencia de este programa social reside en su contribución a la mitigación del desempleo en Tlalpan y a hacer efectivos derechos humanos como el derecho al trabajo y a un salario digno de su población, propiciando a su vez la elevación de la calidad de vida individual, familiar y comunitaria en la demarcación.</w:t>
            </w:r>
          </w:p>
          <w:p w:rsidR="006E52AB" w:rsidRPr="009E4D0C" w:rsidRDefault="006E52AB" w:rsidP="006E52AB">
            <w:pPr>
              <w:spacing w:after="0" w:line="240" w:lineRule="auto"/>
              <w:jc w:val="both"/>
              <w:rPr>
                <w:rFonts w:ascii="Times New Roman" w:eastAsia="Calibri" w:hAnsi="Times New Roman" w:cs="Times New Roman"/>
                <w:sz w:val="20"/>
                <w:szCs w:val="20"/>
              </w:rPr>
            </w:pPr>
            <w:r w:rsidRPr="006E52AB">
              <w:rPr>
                <w:rFonts w:ascii="Times New Roman" w:eastAsia="Calibri" w:hAnsi="Times New Roman" w:cs="Times New Roman"/>
                <w:sz w:val="20"/>
                <w:szCs w:val="20"/>
              </w:rPr>
              <w:t>Este programa es de prestación de servicios y de transferencia monetaria.</w:t>
            </w:r>
          </w:p>
        </w:tc>
        <w:tc>
          <w:tcPr>
            <w:tcW w:w="2268" w:type="dxa"/>
            <w:vAlign w:val="center"/>
          </w:tcPr>
          <w:p w:rsidR="00BC3DBF" w:rsidRPr="00E566E8" w:rsidRDefault="00BC3DBF" w:rsidP="00BC3DBF">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 xml:space="preserve">El programa otorgó </w:t>
            </w:r>
            <w:r w:rsidR="006E52AB">
              <w:rPr>
                <w:rFonts w:ascii="Times New Roman" w:eastAsia="Calibri" w:hAnsi="Times New Roman" w:cs="Times New Roman"/>
                <w:sz w:val="20"/>
                <w:szCs w:val="20"/>
              </w:rPr>
              <w:t>373</w:t>
            </w:r>
            <w:r w:rsidRPr="00E566E8">
              <w:rPr>
                <w:rFonts w:ascii="Times New Roman" w:eastAsia="Calibri" w:hAnsi="Times New Roman" w:cs="Times New Roman"/>
                <w:sz w:val="20"/>
                <w:szCs w:val="20"/>
              </w:rPr>
              <w:t xml:space="preserve"> transferencias monetarias, para la adquisición de maquinaria, equipo y herramienta a sociedades cooperativas, micro y pequeñas empresas.</w:t>
            </w:r>
            <w:r w:rsidR="00206BFD" w:rsidRPr="00E566E8">
              <w:rPr>
                <w:rFonts w:ascii="Times New Roman" w:eastAsia="Calibri" w:hAnsi="Times New Roman" w:cs="Times New Roman"/>
                <w:sz w:val="20"/>
                <w:szCs w:val="20"/>
              </w:rPr>
              <w:t xml:space="preserve"> Beneficiando alrededor de 1,000 personas</w:t>
            </w:r>
            <w:r w:rsidR="00800648" w:rsidRPr="00E566E8">
              <w:rPr>
                <w:rFonts w:ascii="Times New Roman" w:eastAsia="Calibri" w:hAnsi="Times New Roman" w:cs="Times New Roman"/>
                <w:sz w:val="20"/>
                <w:szCs w:val="20"/>
              </w:rPr>
              <w:t xml:space="preserve"> de manera directa</w:t>
            </w:r>
            <w:r w:rsidR="00206BFD" w:rsidRPr="00E566E8">
              <w:rPr>
                <w:rFonts w:ascii="Times New Roman" w:eastAsia="Calibri" w:hAnsi="Times New Roman" w:cs="Times New Roman"/>
                <w:sz w:val="20"/>
                <w:szCs w:val="20"/>
              </w:rPr>
              <w:t>.</w:t>
            </w:r>
          </w:p>
          <w:p w:rsidR="00331C6D" w:rsidRPr="00E566E8" w:rsidRDefault="00BC3DBF" w:rsidP="00BC3DBF">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Además otorgó </w:t>
            </w:r>
            <w:r w:rsidR="006E52AB">
              <w:rPr>
                <w:rFonts w:ascii="Times New Roman" w:eastAsia="Calibri" w:hAnsi="Times New Roman" w:cs="Times New Roman"/>
                <w:sz w:val="20"/>
                <w:szCs w:val="20"/>
              </w:rPr>
              <w:t>3</w:t>
            </w:r>
            <w:r w:rsidRPr="00E566E8">
              <w:rPr>
                <w:rFonts w:ascii="Times New Roman" w:eastAsia="Calibri" w:hAnsi="Times New Roman" w:cs="Times New Roman"/>
                <w:sz w:val="20"/>
                <w:szCs w:val="20"/>
              </w:rPr>
              <w:t xml:space="preserve"> transferencias monetarias a Sociedad Cooperativas Incubadoras.</w:t>
            </w:r>
          </w:p>
          <w:p w:rsidR="00BC3DBF" w:rsidRPr="00E566E8" w:rsidRDefault="00BC3DBF" w:rsidP="00BC3DBF">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Asimismo, se otorgó capacitación a emprendedores, micro y pequeñas empresas</w:t>
            </w:r>
            <w:r w:rsidR="00206BFD" w:rsidRPr="00E566E8">
              <w:rPr>
                <w:rFonts w:ascii="Times New Roman" w:eastAsia="Calibri" w:hAnsi="Times New Roman" w:cs="Times New Roman"/>
                <w:sz w:val="20"/>
                <w:szCs w:val="20"/>
              </w:rPr>
              <w:t xml:space="preserve"> y sociedades cooperativas</w:t>
            </w:r>
            <w:r w:rsidRPr="00E566E8">
              <w:rPr>
                <w:rFonts w:ascii="Times New Roman" w:eastAsia="Calibri" w:hAnsi="Times New Roman" w:cs="Times New Roman"/>
                <w:sz w:val="20"/>
                <w:szCs w:val="20"/>
              </w:rPr>
              <w:t xml:space="preserve"> en coordinación con</w:t>
            </w:r>
            <w:r w:rsidR="00206BFD" w:rsidRPr="00E566E8">
              <w:rPr>
                <w:rFonts w:ascii="Times New Roman" w:eastAsia="Calibri" w:hAnsi="Times New Roman" w:cs="Times New Roman"/>
                <w:sz w:val="20"/>
                <w:szCs w:val="20"/>
              </w:rPr>
              <w:t xml:space="preserve"> diversas i</w:t>
            </w:r>
            <w:r w:rsidRPr="00E566E8">
              <w:rPr>
                <w:rFonts w:ascii="Times New Roman" w:eastAsia="Calibri" w:hAnsi="Times New Roman" w:cs="Times New Roman"/>
                <w:sz w:val="20"/>
                <w:szCs w:val="20"/>
              </w:rPr>
              <w:t>n</w:t>
            </w:r>
            <w:r w:rsidR="00206BFD" w:rsidRPr="00E566E8">
              <w:rPr>
                <w:rFonts w:ascii="Times New Roman" w:eastAsia="Calibri" w:hAnsi="Times New Roman" w:cs="Times New Roman"/>
                <w:sz w:val="20"/>
                <w:szCs w:val="20"/>
              </w:rPr>
              <w:t>stituciones</w:t>
            </w:r>
            <w:r w:rsidRPr="00E566E8">
              <w:rPr>
                <w:rFonts w:ascii="Times New Roman" w:eastAsia="Calibri" w:hAnsi="Times New Roman" w:cs="Times New Roman"/>
                <w:sz w:val="20"/>
                <w:szCs w:val="20"/>
              </w:rPr>
              <w:t>.</w:t>
            </w:r>
          </w:p>
        </w:tc>
        <w:tc>
          <w:tcPr>
            <w:tcW w:w="1533" w:type="dxa"/>
            <w:vAlign w:val="center"/>
          </w:tcPr>
          <w:p w:rsidR="00331C6D" w:rsidRPr="00E566E8" w:rsidRDefault="006E52AB" w:rsidP="00BC3DB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Satisfactorio</w:t>
            </w:r>
          </w:p>
        </w:tc>
        <w:tc>
          <w:tcPr>
            <w:tcW w:w="1444" w:type="dxa"/>
          </w:tcPr>
          <w:p w:rsidR="00BC3DBF" w:rsidRPr="00E566E8" w:rsidRDefault="006E52AB" w:rsidP="006E52AB">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Todos (as) los/las beneficiarios/as del programa fueron capacitados.</w:t>
            </w:r>
          </w:p>
        </w:tc>
      </w:tr>
      <w:tr w:rsidR="00331C6D" w:rsidRPr="00E566E8" w:rsidTr="008315F9">
        <w:trPr>
          <w:jc w:val="center"/>
        </w:trPr>
        <w:tc>
          <w:tcPr>
            <w:tcW w:w="1559"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III</w:t>
            </w:r>
            <w:r w:rsidRPr="00E566E8">
              <w:rPr>
                <w:rFonts w:ascii="Times New Roman" w:eastAsia="Calibri" w:hAnsi="Times New Roman" w:cs="Times New Roman"/>
                <w:sz w:val="20"/>
                <w:szCs w:val="20"/>
              </w:rPr>
              <w:t>. Metas Físicas</w:t>
            </w:r>
          </w:p>
        </w:tc>
        <w:tc>
          <w:tcPr>
            <w:tcW w:w="2977" w:type="dxa"/>
          </w:tcPr>
          <w:p w:rsidR="006E52AB" w:rsidRPr="006E52AB" w:rsidRDefault="006E52AB" w:rsidP="006E52AB">
            <w:pPr>
              <w:spacing w:after="0" w:line="240" w:lineRule="auto"/>
              <w:jc w:val="both"/>
              <w:rPr>
                <w:rFonts w:ascii="Times New Roman" w:eastAsia="Calibri" w:hAnsi="Times New Roman" w:cs="Times New Roman"/>
                <w:sz w:val="20"/>
                <w:szCs w:val="20"/>
              </w:rPr>
            </w:pPr>
            <w:r w:rsidRPr="006E52AB">
              <w:rPr>
                <w:rFonts w:ascii="Times New Roman" w:eastAsia="Calibri" w:hAnsi="Times New Roman" w:cs="Times New Roman"/>
                <w:b/>
                <w:sz w:val="20"/>
                <w:szCs w:val="20"/>
              </w:rPr>
              <w:t>De Operación:</w:t>
            </w:r>
            <w:r>
              <w:rPr>
                <w:rFonts w:ascii="Times New Roman" w:eastAsia="Calibri" w:hAnsi="Times New Roman" w:cs="Times New Roman"/>
                <w:sz w:val="20"/>
                <w:szCs w:val="20"/>
              </w:rPr>
              <w:t xml:space="preserve"> </w:t>
            </w:r>
            <w:r w:rsidRPr="006E52AB">
              <w:rPr>
                <w:rFonts w:ascii="Times New Roman" w:eastAsia="Calibri" w:hAnsi="Times New Roman" w:cs="Times New Roman"/>
                <w:sz w:val="20"/>
                <w:szCs w:val="20"/>
              </w:rPr>
              <w:t>• Convocar, seleccionar y otorgar apoyo económico a sociedades cooperativas y micro y pequeñas empresas para el desarrollo de hasta 400 proyectos productivos para la adquisición de equipo, mobiliario, herramienta, insumos, mercancía y/o materia prima.</w:t>
            </w:r>
          </w:p>
          <w:p w:rsidR="00331C6D" w:rsidRDefault="006E52AB" w:rsidP="006E52AB">
            <w:pPr>
              <w:spacing w:after="0" w:line="240" w:lineRule="auto"/>
              <w:jc w:val="both"/>
              <w:rPr>
                <w:rFonts w:ascii="Times New Roman" w:eastAsia="Calibri" w:hAnsi="Times New Roman" w:cs="Times New Roman"/>
                <w:sz w:val="20"/>
                <w:szCs w:val="20"/>
              </w:rPr>
            </w:pPr>
            <w:r w:rsidRPr="006E52AB">
              <w:rPr>
                <w:rFonts w:ascii="Times New Roman" w:eastAsia="Calibri" w:hAnsi="Times New Roman" w:cs="Times New Roman"/>
                <w:sz w:val="20"/>
                <w:szCs w:val="20"/>
              </w:rPr>
              <w:t>• Convocar, seleccionar y otorgar apoyo económico a sociedades cooperativas y micro y pequeñas empresas (sociedades cooperativas, asociaciones civiles o sociedades civiles) para la implementación de cuatro proyectos productivos específicos: dos proyectos de ecotecnologías, un proyecto para el desarrollo y capacitación para el uso de aplicaciones informáticas y un proyecto para redes de comercialización.</w:t>
            </w:r>
          </w:p>
          <w:p w:rsidR="006E52AB" w:rsidRPr="006E52AB" w:rsidRDefault="006E52AB" w:rsidP="006E52AB">
            <w:pPr>
              <w:spacing w:after="0" w:line="240" w:lineRule="auto"/>
              <w:jc w:val="both"/>
              <w:rPr>
                <w:rFonts w:ascii="Times New Roman" w:eastAsia="Calibri" w:hAnsi="Times New Roman" w:cs="Times New Roman"/>
                <w:sz w:val="20"/>
                <w:szCs w:val="20"/>
              </w:rPr>
            </w:pPr>
            <w:r w:rsidRPr="006E52AB">
              <w:rPr>
                <w:rFonts w:ascii="Times New Roman" w:eastAsia="Calibri" w:hAnsi="Times New Roman" w:cs="Times New Roman"/>
                <w:sz w:val="20"/>
                <w:szCs w:val="20"/>
              </w:rPr>
              <w:t xml:space="preserve">• Convocar, seleccionar y otorgar apoyo económico a seis sociedades cooperativas, asociaciones civiles, sociedades civiles o instituciones académicas, para la capacitación de las sociedades cooperativas y micro y pequeños empresarios, mediante </w:t>
            </w:r>
            <w:r w:rsidRPr="006E52AB">
              <w:rPr>
                <w:rFonts w:ascii="Times New Roman" w:eastAsia="Calibri" w:hAnsi="Times New Roman" w:cs="Times New Roman"/>
                <w:sz w:val="20"/>
                <w:szCs w:val="20"/>
              </w:rPr>
              <w:lastRenderedPageBreak/>
              <w:t>la impartición talleres, cursos y/o asesorías en desarrollo empresarial, oficios y educación ambiental; creación y aprovechamiento de tecnologías de la información que fomenten la comercialización de productos y servicios.</w:t>
            </w:r>
          </w:p>
          <w:p w:rsidR="006E52AB" w:rsidRPr="006E52AB" w:rsidRDefault="006E52AB" w:rsidP="006E52AB">
            <w:pPr>
              <w:spacing w:after="0" w:line="240" w:lineRule="auto"/>
              <w:jc w:val="both"/>
              <w:rPr>
                <w:rFonts w:ascii="Times New Roman" w:eastAsia="Calibri" w:hAnsi="Times New Roman" w:cs="Times New Roman"/>
                <w:sz w:val="20"/>
                <w:szCs w:val="20"/>
              </w:rPr>
            </w:pPr>
            <w:r w:rsidRPr="006E52AB">
              <w:rPr>
                <w:rFonts w:ascii="Times New Roman" w:eastAsia="Calibri" w:hAnsi="Times New Roman" w:cs="Times New Roman"/>
                <w:b/>
                <w:sz w:val="20"/>
                <w:szCs w:val="20"/>
              </w:rPr>
              <w:t>De Resultados</w:t>
            </w:r>
            <w:r>
              <w:rPr>
                <w:rFonts w:ascii="Times New Roman" w:eastAsia="Calibri" w:hAnsi="Times New Roman" w:cs="Times New Roman"/>
                <w:b/>
                <w:sz w:val="20"/>
                <w:szCs w:val="20"/>
              </w:rPr>
              <w:t xml:space="preserve">: </w:t>
            </w:r>
            <w:r w:rsidRPr="006E52AB">
              <w:rPr>
                <w:rFonts w:ascii="Times New Roman" w:eastAsia="Calibri" w:hAnsi="Times New Roman" w:cs="Times New Roman"/>
                <w:sz w:val="20"/>
                <w:szCs w:val="20"/>
              </w:rPr>
              <w:t>Contribuir en la mejora de la actividad económica y calidad de vida de los habitantes de Tlalpan, fomentando sociedades cooperativas y micro y pequeñas empresas, facilitando el ejercicio del derecho al trabajo y profesionalizando su actividad empresarial a través de la capacitación.</w:t>
            </w:r>
          </w:p>
          <w:p w:rsidR="006E52AB" w:rsidRPr="006E52AB" w:rsidRDefault="006E52AB" w:rsidP="006E52AB">
            <w:pPr>
              <w:spacing w:after="0" w:line="240" w:lineRule="auto"/>
              <w:jc w:val="both"/>
              <w:rPr>
                <w:rFonts w:ascii="Times New Roman" w:eastAsia="Calibri" w:hAnsi="Times New Roman" w:cs="Times New Roman"/>
                <w:sz w:val="20"/>
                <w:szCs w:val="20"/>
              </w:rPr>
            </w:pPr>
            <w:r w:rsidRPr="006E52AB">
              <w:rPr>
                <w:rFonts w:ascii="Times New Roman" w:eastAsia="Calibri" w:hAnsi="Times New Roman" w:cs="Times New Roman"/>
                <w:sz w:val="20"/>
                <w:szCs w:val="20"/>
              </w:rPr>
              <w:t>Este programa tiene una meta de cobertura de 2,000 de los 18,200 habitantes que actualmente se encuentran sin empleo en Tlalpan. Esta cantidad está calculada conforme a los empleos que se espera generar con el desarrollo de los 400 proyectos productivos implementados por cooperativistas y micro y pequeño empresarias.</w:t>
            </w:r>
          </w:p>
          <w:p w:rsidR="006E52AB" w:rsidRPr="00E566E8" w:rsidRDefault="006E52AB" w:rsidP="006E52AB">
            <w:pPr>
              <w:spacing w:after="0" w:line="240" w:lineRule="auto"/>
              <w:jc w:val="both"/>
              <w:rPr>
                <w:rFonts w:ascii="Times New Roman" w:eastAsia="Calibri" w:hAnsi="Times New Roman" w:cs="Times New Roman"/>
                <w:sz w:val="20"/>
                <w:szCs w:val="20"/>
              </w:rPr>
            </w:pPr>
            <w:r w:rsidRPr="006E52AB">
              <w:rPr>
                <w:rFonts w:ascii="Times New Roman" w:eastAsia="Calibri" w:hAnsi="Times New Roman" w:cs="Times New Roman"/>
                <w:sz w:val="20"/>
                <w:szCs w:val="20"/>
              </w:rPr>
              <w:t>Por razones presupuestales, este programa no está en condiciones de alcanzar la universalidad, es decir, no garantiza el apoyo a la totalidad de habitantes o de quienes se encuentran dentro de la tasa de desempleo en la demarcación. Por lo tanto, de conformidad con los artículos 27 de la Ley de Desarrollo Social para el Distrito Federal y 47 de su Reglamento, el apoyo económico que se otorgará en el marco de este programa social se dirigirá a quienes desarrollen alrededor de los 400 proyectos productivos seleccionados, que a su vez, se calcula, generen 2,000 fuentes de empleo.</w:t>
            </w:r>
          </w:p>
        </w:tc>
        <w:tc>
          <w:tcPr>
            <w:tcW w:w="2268" w:type="dxa"/>
          </w:tcPr>
          <w:p w:rsidR="00DD5529" w:rsidRPr="00E566E8" w:rsidRDefault="00DA2EE4" w:rsidP="00DD5529">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 xml:space="preserve">Se otorgaron </w:t>
            </w:r>
            <w:r w:rsidR="006E52AB" w:rsidRPr="00DD5529">
              <w:rPr>
                <w:rFonts w:ascii="Times New Roman" w:eastAsia="Calibri" w:hAnsi="Times New Roman" w:cs="Times New Roman"/>
                <w:sz w:val="20"/>
                <w:szCs w:val="20"/>
              </w:rPr>
              <w:t>373</w:t>
            </w:r>
            <w:r w:rsidRPr="00E566E8">
              <w:rPr>
                <w:rFonts w:ascii="Times New Roman" w:eastAsia="Calibri" w:hAnsi="Times New Roman" w:cs="Times New Roman"/>
                <w:sz w:val="20"/>
                <w:szCs w:val="20"/>
              </w:rPr>
              <w:t xml:space="preserve"> apoyos a personas físicas </w:t>
            </w:r>
            <w:r w:rsidR="00DD5529">
              <w:rPr>
                <w:rFonts w:ascii="Times New Roman" w:eastAsia="Calibri" w:hAnsi="Times New Roman" w:cs="Times New Roman"/>
                <w:sz w:val="20"/>
                <w:szCs w:val="20"/>
              </w:rPr>
              <w:t>y 17</w:t>
            </w:r>
            <w:r w:rsidRPr="00E566E8">
              <w:rPr>
                <w:rFonts w:ascii="Times New Roman" w:eastAsia="Calibri" w:hAnsi="Times New Roman" w:cs="Times New Roman"/>
                <w:sz w:val="20"/>
                <w:szCs w:val="20"/>
              </w:rPr>
              <w:t xml:space="preserve"> apoyos a</w:t>
            </w:r>
            <w:r w:rsidR="00DD5529">
              <w:rPr>
                <w:rFonts w:ascii="Times New Roman" w:eastAsia="Calibri" w:hAnsi="Times New Roman" w:cs="Times New Roman"/>
                <w:sz w:val="20"/>
                <w:szCs w:val="20"/>
              </w:rPr>
              <w:t xml:space="preserve"> personas morales</w:t>
            </w:r>
          </w:p>
        </w:tc>
        <w:tc>
          <w:tcPr>
            <w:tcW w:w="1533" w:type="dxa"/>
          </w:tcPr>
          <w:p w:rsidR="00331C6D" w:rsidRPr="00E566E8" w:rsidRDefault="00DA2EE4"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1444" w:type="dxa"/>
          </w:tcPr>
          <w:p w:rsidR="00331C6D" w:rsidRPr="00E566E8" w:rsidRDefault="00206BFD" w:rsidP="00206BFD">
            <w:pPr>
              <w:spacing w:after="0" w:line="240" w:lineRule="auto"/>
              <w:jc w:val="both"/>
              <w:rPr>
                <w:rFonts w:ascii="Times New Roman" w:eastAsia="Calibri" w:hAnsi="Times New Roman" w:cs="Times New Roman"/>
                <w:sz w:val="20"/>
                <w:szCs w:val="20"/>
                <w:highlight w:val="yellow"/>
              </w:rPr>
            </w:pPr>
            <w:r w:rsidRPr="00E566E8">
              <w:rPr>
                <w:rFonts w:ascii="Times New Roman" w:eastAsia="Calibri" w:hAnsi="Times New Roman" w:cs="Times New Roman"/>
                <w:sz w:val="20"/>
                <w:szCs w:val="20"/>
              </w:rPr>
              <w:t>Se cumplió la meta física del programa.</w:t>
            </w:r>
          </w:p>
        </w:tc>
      </w:tr>
      <w:tr w:rsidR="00331C6D" w:rsidRPr="00E566E8" w:rsidTr="008315F9">
        <w:trPr>
          <w:jc w:val="center"/>
        </w:trPr>
        <w:tc>
          <w:tcPr>
            <w:tcW w:w="1559"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IV</w:t>
            </w:r>
            <w:r w:rsidRPr="00E566E8">
              <w:rPr>
                <w:rFonts w:ascii="Times New Roman" w:eastAsia="Calibri" w:hAnsi="Times New Roman" w:cs="Times New Roman"/>
                <w:sz w:val="20"/>
                <w:szCs w:val="20"/>
              </w:rPr>
              <w:t>. Programación Presupuestal</w:t>
            </w:r>
          </w:p>
        </w:tc>
        <w:tc>
          <w:tcPr>
            <w:tcW w:w="2977" w:type="dxa"/>
          </w:tcPr>
          <w:p w:rsidR="00D97039" w:rsidRPr="00E566E8" w:rsidRDefault="00D97039" w:rsidP="00D97039">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Monto total autorizado:</w:t>
            </w:r>
            <w:r w:rsidRPr="00E566E8">
              <w:rPr>
                <w:rFonts w:ascii="Times New Roman" w:eastAsia="Calibri" w:hAnsi="Times New Roman" w:cs="Times New Roman"/>
                <w:sz w:val="20"/>
                <w:szCs w:val="20"/>
              </w:rPr>
              <w:t xml:space="preserve"> $11,000,000.00 (once millones de pesos 00/100 M.N.</w:t>
            </w:r>
          </w:p>
        </w:tc>
        <w:tc>
          <w:tcPr>
            <w:tcW w:w="2268" w:type="dxa"/>
            <w:shd w:val="clear" w:color="auto" w:fill="auto"/>
            <w:vAlign w:val="center"/>
          </w:tcPr>
          <w:p w:rsidR="00331C6D" w:rsidRPr="00E566E8" w:rsidRDefault="006136B7" w:rsidP="006136B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$11,000,000.00 (once millones de pesos 00/100 M.N.</w:t>
            </w:r>
          </w:p>
        </w:tc>
        <w:tc>
          <w:tcPr>
            <w:tcW w:w="1533" w:type="dxa"/>
          </w:tcPr>
          <w:p w:rsidR="00331C6D" w:rsidRPr="00E566E8" w:rsidRDefault="004B74D7"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1444" w:type="dxa"/>
          </w:tcPr>
          <w:p w:rsidR="00331C6D" w:rsidRPr="00E566E8" w:rsidRDefault="00206BFD" w:rsidP="00206BF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Se cumplió la meta presupuestal del programa.</w:t>
            </w:r>
          </w:p>
        </w:tc>
      </w:tr>
      <w:tr w:rsidR="00331C6D" w:rsidRPr="00E566E8" w:rsidTr="008315F9">
        <w:trPr>
          <w:jc w:val="center"/>
        </w:trPr>
        <w:tc>
          <w:tcPr>
            <w:tcW w:w="1559"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V</w:t>
            </w:r>
            <w:r w:rsidRPr="00E566E8">
              <w:rPr>
                <w:rFonts w:ascii="Times New Roman" w:eastAsia="Calibri" w:hAnsi="Times New Roman" w:cs="Times New Roman"/>
                <w:sz w:val="20"/>
                <w:szCs w:val="20"/>
              </w:rPr>
              <w:t>. Requisitos y Procedimientos de Acceso</w:t>
            </w:r>
          </w:p>
        </w:tc>
        <w:tc>
          <w:tcPr>
            <w:tcW w:w="2977" w:type="dxa"/>
          </w:tcPr>
          <w:p w:rsidR="004B74D7" w:rsidRPr="00E566E8" w:rsidRDefault="004B74D7" w:rsidP="004B74D7">
            <w:pPr>
              <w:spacing w:after="0" w:line="240" w:lineRule="auto"/>
              <w:jc w:val="both"/>
              <w:rPr>
                <w:rFonts w:ascii="Times New Roman" w:eastAsia="Calibri" w:hAnsi="Times New Roman" w:cs="Times New Roman"/>
                <w:b/>
                <w:sz w:val="20"/>
                <w:szCs w:val="20"/>
              </w:rPr>
            </w:pPr>
            <w:r w:rsidRPr="00E566E8">
              <w:rPr>
                <w:rFonts w:ascii="Times New Roman" w:eastAsia="Calibri" w:hAnsi="Times New Roman" w:cs="Times New Roman"/>
                <w:b/>
                <w:sz w:val="20"/>
                <w:szCs w:val="20"/>
              </w:rPr>
              <w:t>Requisitos de acceso</w:t>
            </w:r>
          </w:p>
          <w:p w:rsidR="00405F38" w:rsidRPr="00405F38" w:rsidRDefault="00405F38" w:rsidP="00405F38">
            <w:pPr>
              <w:spacing w:after="0" w:line="240" w:lineRule="auto"/>
              <w:jc w:val="both"/>
              <w:rPr>
                <w:rFonts w:ascii="Times New Roman" w:eastAsia="Calibri" w:hAnsi="Times New Roman" w:cs="Times New Roman"/>
                <w:sz w:val="20"/>
                <w:szCs w:val="20"/>
                <w:u w:val="single"/>
              </w:rPr>
            </w:pPr>
            <w:r w:rsidRPr="00405F38">
              <w:rPr>
                <w:rFonts w:ascii="Times New Roman" w:eastAsia="Calibri" w:hAnsi="Times New Roman" w:cs="Times New Roman"/>
                <w:sz w:val="20"/>
                <w:szCs w:val="20"/>
                <w:u w:val="single"/>
              </w:rPr>
              <w:t>1. Proyectos Productivos</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lastRenderedPageBreak/>
              <w:t>• Ser mayor de 18 años, en el caso de microempresas sin constitución como persona moral.</w:t>
            </w:r>
          </w:p>
          <w:p w:rsid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Estar legalmente constituidas, en caso de sociedades cooperativas y de pequeñas empresas (asociación civil o sociedad civil).</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Estar inscritas en el Padrón de Cooperativas de Tlalpan y tener vigentes sus órganos de administración y vigilancia, así como la representación, en caso de sociedades cooperativas.</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Tener domicilio y desarrollar su actividad productiva en Tlalpan.</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No desempeñar, ninguno de sus miembros, algún empleo, cargo o comisión en la administración pública federal o de la Ciudad de México.</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xml:space="preserve">• Presentar un proyecto productivo que </w:t>
            </w:r>
            <w:r>
              <w:rPr>
                <w:rFonts w:ascii="Times New Roman" w:eastAsia="Calibri" w:hAnsi="Times New Roman" w:cs="Times New Roman"/>
                <w:sz w:val="20"/>
                <w:szCs w:val="20"/>
              </w:rPr>
              <w:t>c</w:t>
            </w:r>
            <w:r w:rsidRPr="00405F38">
              <w:rPr>
                <w:rFonts w:ascii="Times New Roman" w:eastAsia="Calibri" w:hAnsi="Times New Roman" w:cs="Times New Roman"/>
                <w:sz w:val="20"/>
                <w:szCs w:val="20"/>
              </w:rPr>
              <w:t>orresponda a actividades sustentables y factibles, con trascendencia social y comunitaria en Tlalpan; de bajo impacto, es decir, que no obstruyan ni provoquen congestionamientos en la vía pública; que no utilicen materiales peligrosos ni desechen sustancias tóxicas, y que no sean realizadas en áreas naturales protegidas.</w:t>
            </w:r>
          </w:p>
          <w:p w:rsidR="00405F38" w:rsidRPr="00405F38" w:rsidRDefault="00405F38" w:rsidP="00405F38">
            <w:pPr>
              <w:spacing w:after="0" w:line="240" w:lineRule="auto"/>
              <w:jc w:val="both"/>
              <w:rPr>
                <w:rFonts w:ascii="Times New Roman" w:eastAsia="Calibri" w:hAnsi="Times New Roman" w:cs="Times New Roman"/>
                <w:sz w:val="20"/>
                <w:szCs w:val="20"/>
                <w:u w:val="single"/>
              </w:rPr>
            </w:pPr>
            <w:r w:rsidRPr="00405F38">
              <w:rPr>
                <w:rFonts w:ascii="Times New Roman" w:eastAsia="Calibri" w:hAnsi="Times New Roman" w:cs="Times New Roman"/>
                <w:sz w:val="20"/>
                <w:szCs w:val="20"/>
                <w:u w:val="single"/>
              </w:rPr>
              <w:t>2. Proyectos Productivos Específicos</w:t>
            </w:r>
          </w:p>
          <w:p w:rsidR="00405F38" w:rsidRDefault="00405F38" w:rsidP="00405F38">
            <w:pPr>
              <w:spacing w:after="0" w:line="240" w:lineRule="auto"/>
              <w:jc w:val="both"/>
              <w:rPr>
                <w:rFonts w:ascii="Times New Roman" w:eastAsia="Calibri" w:hAnsi="Times New Roman" w:cs="Times New Roman"/>
                <w:sz w:val="20"/>
                <w:szCs w:val="20"/>
                <w:u w:val="single"/>
              </w:rPr>
            </w:pPr>
            <w:r w:rsidRPr="00405F38">
              <w:rPr>
                <w:rFonts w:ascii="Times New Roman" w:eastAsia="Calibri" w:hAnsi="Times New Roman" w:cs="Times New Roman"/>
                <w:sz w:val="20"/>
                <w:szCs w:val="20"/>
                <w:u w:val="single"/>
              </w:rPr>
              <w:t>a) Proyectos productivos específicos de ecotecnologías</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Podrán participar sociedades cooperativas conformadas mayoritariamente por mujeres que reúnan los siguientes requisitos:</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Estar legalmente constituidas y tener vigentes sus órganos de administración y vigilancia, así como la representación.</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Estar inscritas en el Padrón de Cooperativas de Tlalpan.</w:t>
            </w:r>
          </w:p>
          <w:p w:rsid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Tener domicilio y desarrollar su actividad productiva en Tlalpan.</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No desempeñar, ninguno de sus miembros, algún empleo, cargo o comisión en la administración pública federal o de la Ciudad de México.</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xml:space="preserve">• Presentar un proyecto productivo relativo a ecotecnologías con las </w:t>
            </w:r>
            <w:r w:rsidRPr="00405F38">
              <w:rPr>
                <w:rFonts w:ascii="Times New Roman" w:eastAsia="Calibri" w:hAnsi="Times New Roman" w:cs="Times New Roman"/>
                <w:sz w:val="20"/>
                <w:szCs w:val="20"/>
              </w:rPr>
              <w:lastRenderedPageBreak/>
              <w:t>mismas características que el proyecto productivo a que se refiere el punto 1 de este apartado. En este caso, el proyecto puede incluir maquinaria de transporte para el acopio, entrega y disposición del producto final.</w:t>
            </w:r>
          </w:p>
          <w:p w:rsidR="00405F38" w:rsidRPr="00405F38" w:rsidRDefault="00405F38" w:rsidP="00405F38">
            <w:pPr>
              <w:spacing w:after="0" w:line="240" w:lineRule="auto"/>
              <w:jc w:val="both"/>
              <w:rPr>
                <w:rFonts w:ascii="Times New Roman" w:eastAsia="Calibri" w:hAnsi="Times New Roman" w:cs="Times New Roman"/>
                <w:sz w:val="20"/>
                <w:szCs w:val="20"/>
                <w:u w:val="single"/>
              </w:rPr>
            </w:pPr>
            <w:r w:rsidRPr="00405F38">
              <w:rPr>
                <w:rFonts w:ascii="Times New Roman" w:eastAsia="Calibri" w:hAnsi="Times New Roman" w:cs="Times New Roman"/>
                <w:sz w:val="20"/>
                <w:szCs w:val="20"/>
                <w:u w:val="single"/>
              </w:rPr>
              <w:t>b) Proyectos productivos específicos para el desarrollo y capacitación para el uso de aplicaciones informáticas</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Podrán participar sociedades cooperativas y micro y pequeñas empresas que reúnan los siguientes requisitos:</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Estar legalmente constituidas, en caso de sociedades cooperativas y de pequeñas empresas (asociación civil o sociedad civil).</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Estar inscritas en el Padrón de Cooperativas de Tlalpan y tener vigentes sus órganos de administración y vigilancia, así como la representación, en caso de sociedades cooperativas.</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No desempeñar, ninguno de sus miembros, algún empleo, cargo o comisión en la administración pública federal o de la Ciudad de México.</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Tener experiencia mínima de dos años en el desarrollo de tecnologías aplicadas y/o una plataforma de comercialización en línea.</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Contar con el equipo, materiales didácticos e infraestructura necesaria para impartir capacitación.</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Comprometerse a realizar las actividades específicas que la Delegación Tlalpan le requiera. • Haber concluido satisfactoriamente la ejecución del proyecto productivo y entregado los informes de rendición de cuentas, en caso de que haya participado en programas sociales o actividades institucionales implementados por la Delegación Tlalpan en ejercicios anteriores.</w:t>
            </w:r>
          </w:p>
          <w:p w:rsidR="00405F38" w:rsidRPr="00405F38" w:rsidRDefault="00405F38" w:rsidP="00405F38">
            <w:pPr>
              <w:spacing w:after="0" w:line="240" w:lineRule="auto"/>
              <w:jc w:val="both"/>
              <w:rPr>
                <w:rFonts w:ascii="Times New Roman" w:eastAsia="Calibri" w:hAnsi="Times New Roman" w:cs="Times New Roman"/>
                <w:sz w:val="20"/>
                <w:szCs w:val="20"/>
                <w:u w:val="single"/>
              </w:rPr>
            </w:pPr>
            <w:r w:rsidRPr="00405F38">
              <w:rPr>
                <w:rFonts w:ascii="Times New Roman" w:eastAsia="Calibri" w:hAnsi="Times New Roman" w:cs="Times New Roman"/>
                <w:sz w:val="20"/>
                <w:szCs w:val="20"/>
                <w:u w:val="single"/>
              </w:rPr>
              <w:t>c) Proyecto productivo específico para redes de comercialización</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lastRenderedPageBreak/>
              <w:t>Podrán participar sociedades cooperativas que reúnan los siguientes requisitos:</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Estar legalmente constituidas y tener vigentes sus órganos de administración y vigilancia, así como la representación, en caso de sociedades cooperativas.</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Estar inscritas en el Padrón de Cooperativas de Tlalpan</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Tener domicilio y desarrollar su actividad productiva en Tlalpan.</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No desempeñar, ninguno de sus miembros, algún empleo, cargo o comisión en la administración pública federal o de la Ciudad de México.</w:t>
            </w:r>
          </w:p>
          <w:p w:rsidR="00405F38" w:rsidRP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Tener experiencia mínima de dos años en comercialización y en instrumentación de redes que fortalezcan la venta de productos y/o servicios.</w:t>
            </w:r>
          </w:p>
          <w:p w:rsidR="00405F38" w:rsidRDefault="00405F38" w:rsidP="00405F38">
            <w:pPr>
              <w:spacing w:after="0" w:line="240" w:lineRule="auto"/>
              <w:jc w:val="both"/>
              <w:rPr>
                <w:rFonts w:ascii="Times New Roman" w:eastAsia="Calibri" w:hAnsi="Times New Roman" w:cs="Times New Roman"/>
                <w:sz w:val="20"/>
                <w:szCs w:val="20"/>
              </w:rPr>
            </w:pPr>
            <w:r w:rsidRPr="00405F38">
              <w:rPr>
                <w:rFonts w:ascii="Times New Roman" w:eastAsia="Calibri" w:hAnsi="Times New Roman" w:cs="Times New Roman"/>
                <w:sz w:val="20"/>
                <w:szCs w:val="20"/>
              </w:rPr>
              <w:t>• Presentar un proyecto enfocado en el acopio y distribución de productos agropecuarios producidos en Tlalpan con las mismas características que el proyecto productivo a que se refiere el punto 1 de este apartado. En este caso, el proyecto puede incluir maquinaria de transporte para el acopio, entrega y disposición del producto final.</w:t>
            </w:r>
          </w:p>
          <w:p w:rsidR="00312396" w:rsidRPr="00312396" w:rsidRDefault="00312396" w:rsidP="00312396">
            <w:pPr>
              <w:spacing w:after="0" w:line="240" w:lineRule="auto"/>
              <w:jc w:val="both"/>
              <w:rPr>
                <w:rFonts w:ascii="Times New Roman" w:eastAsia="Calibri" w:hAnsi="Times New Roman" w:cs="Times New Roman"/>
                <w:sz w:val="20"/>
                <w:szCs w:val="20"/>
                <w:u w:val="single"/>
              </w:rPr>
            </w:pPr>
            <w:r w:rsidRPr="00312396">
              <w:rPr>
                <w:rFonts w:ascii="Times New Roman" w:eastAsia="Calibri" w:hAnsi="Times New Roman" w:cs="Times New Roman"/>
                <w:sz w:val="20"/>
                <w:szCs w:val="20"/>
                <w:u w:val="single"/>
              </w:rPr>
              <w:t>3. Escuela de Economía Solidaria</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Podrán participar sociedades cooperativas, asociaciones civiles, sociedades civiles o instituciones educativas que reúnan los siguientes requisitos:</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Estar legalmente constituidas.</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Estar inscritas en el Padrón de Cooperativas de Tlalpan y tener vigentes sus órganos de administración y vigilancia, así como la representación, en caso de sociedades cooperativas.</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No desempeñar, ninguno de sus miembros, algún empleo, cargo o comisión en la administración pública federal o de la Ciudad de México.</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xml:space="preserve">• Tener experiencia mínima de dos años en capacitación de micro y pequeñas empresas, en cuanto a impuestos, contabilidad, </w:t>
            </w:r>
            <w:r w:rsidRPr="00312396">
              <w:rPr>
                <w:rFonts w:ascii="Times New Roman" w:eastAsia="Calibri" w:hAnsi="Times New Roman" w:cs="Times New Roman"/>
                <w:sz w:val="20"/>
                <w:szCs w:val="20"/>
              </w:rPr>
              <w:lastRenderedPageBreak/>
              <w:t>administración, mercadotecnia, encadenamientos, comercialización y diseño de marca, entre otros temas, así como en oficios.</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Contar con equipo, materiales didácticos e infraestructura necesaria para impartir capacitación.</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Comprometerse a realizar las actividades específicas que la Delegación Tlalpan le requiera.</w:t>
            </w:r>
          </w:p>
          <w:p w:rsidR="00312396" w:rsidRPr="00312396" w:rsidRDefault="00312396" w:rsidP="00312396">
            <w:pPr>
              <w:spacing w:after="0" w:line="240" w:lineRule="auto"/>
              <w:jc w:val="both"/>
              <w:rPr>
                <w:rFonts w:ascii="Times New Roman" w:eastAsia="Calibri" w:hAnsi="Times New Roman" w:cs="Times New Roman"/>
                <w:sz w:val="20"/>
                <w:szCs w:val="20"/>
                <w:u w:val="single"/>
              </w:rPr>
            </w:pPr>
            <w:r w:rsidRPr="00312396">
              <w:rPr>
                <w:rFonts w:ascii="Times New Roman" w:eastAsia="Calibri" w:hAnsi="Times New Roman" w:cs="Times New Roman"/>
                <w:sz w:val="20"/>
                <w:szCs w:val="20"/>
                <w:u w:val="single"/>
              </w:rPr>
              <w:t>4. Unidad Técnico Operativa</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Podrán participar las personas físicas que reúnan los siguientes requisitos:</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Ser mayor de 18 años.</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Tener domicilio en Tlalpan.</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No recibir apoyo económico en el marco de algún programa social similar.</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No desempeñar algún empleo, cargo o comisión en la administración pública federal o de la Ciudad de México.</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Contar con disponibilidad de horario.</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Además, de acuerdo con la función que realizará, deberá:</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Persona Coordinadora Operativo:</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Tener estudios de nivel licenciatura con título.</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Tener conocimiento de normatividad y procedimientos de la administración pública; experiencia en la operación de programas sociales o de financiamiento; manejo de paquetería de software para procesamiento de texto y bases de datos; coordinación de grupos de trabajo; facilidad de trabajo en equipo y asertividad.</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Persona Subcoordinadora Operativa:</w:t>
            </w:r>
          </w:p>
          <w:p w:rsidR="00405F38"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Tener estudios de nivel licenciatura con o sin título.</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xml:space="preserve">• Tener conocimiento de normatividad y procedimientos de la administración pública; experiencia en evaluación técnica y financiera de proyectos; coordinación de grupos de trabajo; </w:t>
            </w:r>
            <w:r w:rsidRPr="00312396">
              <w:rPr>
                <w:rFonts w:ascii="Times New Roman" w:eastAsia="Calibri" w:hAnsi="Times New Roman" w:cs="Times New Roman"/>
                <w:sz w:val="20"/>
                <w:szCs w:val="20"/>
              </w:rPr>
              <w:lastRenderedPageBreak/>
              <w:t>experiencia en la integración de expedientes y manejo de archivos.</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Persona Supervisora de Campo:</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Tener estudios de nivel técnico o bachillerato.</w:t>
            </w:r>
          </w:p>
          <w:p w:rsidR="005232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 Tener disponibilidad para trabajo en campo, facilidad para trabajo en equipo y, de preferencia, saber conducir vehículo.</w:t>
            </w:r>
          </w:p>
          <w:p w:rsidR="00312396" w:rsidRDefault="00312396" w:rsidP="00312396">
            <w:pPr>
              <w:spacing w:after="0" w:line="240" w:lineRule="auto"/>
              <w:jc w:val="both"/>
              <w:rPr>
                <w:rFonts w:ascii="Times New Roman" w:eastAsia="Calibri" w:hAnsi="Times New Roman" w:cs="Times New Roman"/>
                <w:sz w:val="20"/>
                <w:szCs w:val="20"/>
              </w:rPr>
            </w:pPr>
          </w:p>
          <w:p w:rsidR="004B74D7" w:rsidRPr="00E566E8" w:rsidRDefault="004B74D7" w:rsidP="00405F38">
            <w:pPr>
              <w:spacing w:after="0" w:line="240" w:lineRule="auto"/>
              <w:jc w:val="both"/>
              <w:rPr>
                <w:rFonts w:ascii="Times New Roman" w:eastAsia="Calibri" w:hAnsi="Times New Roman" w:cs="Times New Roman"/>
                <w:b/>
                <w:sz w:val="20"/>
                <w:szCs w:val="20"/>
              </w:rPr>
            </w:pPr>
            <w:r w:rsidRPr="00E566E8">
              <w:rPr>
                <w:rFonts w:ascii="Times New Roman" w:eastAsia="Calibri" w:hAnsi="Times New Roman" w:cs="Times New Roman"/>
                <w:b/>
                <w:sz w:val="20"/>
                <w:szCs w:val="20"/>
              </w:rPr>
              <w:t>Requisitos de excepción:</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A este programa se accederá mediante convocatoria que será publicada en la Gaceta Oficial de la Ciudad de México, en el Sideso, www.sideso.cdmx.gob.mx), la página oficial de Internet (www.tlalpan.gob.mx) y redes sociales de la Delegación Tlalpan, así como en dos periódicos de circulación local.</w:t>
            </w:r>
          </w:p>
          <w:p w:rsidR="00312396" w:rsidRPr="00312396" w:rsidRDefault="00312396" w:rsidP="00312396">
            <w:pPr>
              <w:spacing w:after="0" w:line="240" w:lineRule="auto"/>
              <w:jc w:val="both"/>
              <w:rPr>
                <w:rFonts w:ascii="Times New Roman" w:eastAsia="Calibri" w:hAnsi="Times New Roman" w:cs="Times New Roman"/>
                <w:sz w:val="20"/>
                <w:szCs w:val="20"/>
                <w:u w:val="single"/>
              </w:rPr>
            </w:pPr>
            <w:r w:rsidRPr="00312396">
              <w:rPr>
                <w:rFonts w:ascii="Times New Roman" w:eastAsia="Calibri" w:hAnsi="Times New Roman" w:cs="Times New Roman"/>
                <w:sz w:val="20"/>
                <w:szCs w:val="20"/>
                <w:u w:val="single"/>
              </w:rPr>
              <w:t>Criterios de selección</w:t>
            </w:r>
          </w:p>
          <w:p w:rsidR="00312396" w:rsidRPr="00312396"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El Comité de Evaluación y Asignación de Recursos seleccionará los proyectos productivos y los proyectos productivos específicos. La Dirección General de Medio Ambiente y Desarrollo Sustentable seleccionará a las sociedades cooperativas, asociaciones civiles, sociedades civiles o instituciones educativas que participen en la Escuela de Economía Solidaria y personas que participarán en la implementación del programa formando parte de la Unidad Técnico Operativa.</w:t>
            </w:r>
          </w:p>
          <w:p w:rsidR="004B74D7" w:rsidRPr="00E566E8" w:rsidRDefault="00312396" w:rsidP="00312396">
            <w:pPr>
              <w:spacing w:after="0" w:line="240" w:lineRule="auto"/>
              <w:jc w:val="both"/>
              <w:rPr>
                <w:rFonts w:ascii="Times New Roman" w:eastAsia="Calibri" w:hAnsi="Times New Roman" w:cs="Times New Roman"/>
                <w:sz w:val="20"/>
                <w:szCs w:val="20"/>
              </w:rPr>
            </w:pPr>
            <w:r w:rsidRPr="00312396">
              <w:rPr>
                <w:rFonts w:ascii="Times New Roman" w:eastAsia="Calibri" w:hAnsi="Times New Roman" w:cs="Times New Roman"/>
                <w:sz w:val="20"/>
                <w:szCs w:val="20"/>
              </w:rPr>
              <w:t>El Comité de Evaluación y Asignación de Recursos estará conformado por un representante de la Dirección General de Medio Ambiente y Desarrollo Sustentable, la Dirección de Desarrollo Económico Sustentable y de Fomento Cooperativo, la Dirección de Recursos Naturales y Desarrollo Rural, la Dirección de Ordenamiento Ecológico y Educación Ambiental y la Dirección General de Administración.</w:t>
            </w:r>
          </w:p>
        </w:tc>
        <w:tc>
          <w:tcPr>
            <w:tcW w:w="2268" w:type="dxa"/>
          </w:tcPr>
          <w:p w:rsidR="00331C6D" w:rsidRPr="00E566E8" w:rsidRDefault="00F642A0" w:rsidP="00F642A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 xml:space="preserve">Se recibieron los documentos que solicitan las reglas de operación a </w:t>
            </w:r>
            <w:r w:rsidRPr="00E566E8">
              <w:rPr>
                <w:rFonts w:ascii="Times New Roman" w:eastAsia="Calibri" w:hAnsi="Times New Roman" w:cs="Times New Roman"/>
                <w:sz w:val="20"/>
                <w:szCs w:val="20"/>
              </w:rPr>
              <w:lastRenderedPageBreak/>
              <w:t>cada solicitante que presentaba su proyecto productivo viable; éstos fueron recibidos en la Dirección de Desarrollo Económico Sustentable y de Fomento Cooperativo.</w:t>
            </w:r>
          </w:p>
        </w:tc>
        <w:tc>
          <w:tcPr>
            <w:tcW w:w="1533" w:type="dxa"/>
          </w:tcPr>
          <w:p w:rsidR="00331C6D" w:rsidRPr="00E566E8" w:rsidRDefault="00F642A0"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Satisfactorio</w:t>
            </w:r>
          </w:p>
        </w:tc>
        <w:tc>
          <w:tcPr>
            <w:tcW w:w="1444" w:type="dxa"/>
          </w:tcPr>
          <w:p w:rsidR="00331C6D" w:rsidRPr="00E566E8" w:rsidRDefault="00206BF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Se cumplió con los requisitos y procedimiento</w:t>
            </w:r>
            <w:r w:rsidRPr="00E566E8">
              <w:rPr>
                <w:rFonts w:ascii="Times New Roman" w:eastAsia="Calibri" w:hAnsi="Times New Roman" w:cs="Times New Roman"/>
                <w:sz w:val="20"/>
                <w:szCs w:val="20"/>
              </w:rPr>
              <w:lastRenderedPageBreak/>
              <w:t>s de acceso al programa.</w:t>
            </w:r>
          </w:p>
        </w:tc>
      </w:tr>
      <w:tr w:rsidR="00331C6D" w:rsidRPr="00E566E8" w:rsidTr="008315F9">
        <w:trPr>
          <w:jc w:val="center"/>
        </w:trPr>
        <w:tc>
          <w:tcPr>
            <w:tcW w:w="1559" w:type="dxa"/>
            <w:shd w:val="clear" w:color="auto" w:fill="auto"/>
          </w:tcPr>
          <w:p w:rsidR="00331C6D" w:rsidRPr="00F14EC8" w:rsidRDefault="00331C6D" w:rsidP="00B70C4D">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b/>
                <w:sz w:val="20"/>
                <w:szCs w:val="20"/>
              </w:rPr>
              <w:lastRenderedPageBreak/>
              <w:t>VI</w:t>
            </w:r>
            <w:r w:rsidRPr="00F14EC8">
              <w:rPr>
                <w:rFonts w:ascii="Times New Roman" w:eastAsia="Calibri" w:hAnsi="Times New Roman" w:cs="Times New Roman"/>
                <w:sz w:val="20"/>
                <w:szCs w:val="20"/>
              </w:rPr>
              <w:t>. Procedimientos de Instrumentación</w:t>
            </w:r>
          </w:p>
        </w:tc>
        <w:tc>
          <w:tcPr>
            <w:tcW w:w="2977" w:type="dxa"/>
            <w:shd w:val="clear" w:color="auto" w:fill="auto"/>
          </w:tcPr>
          <w:p w:rsidR="002A7B29" w:rsidRPr="00F14EC8" w:rsidRDefault="002A7B29" w:rsidP="002A7B29">
            <w:pPr>
              <w:spacing w:after="0" w:line="240" w:lineRule="auto"/>
              <w:jc w:val="both"/>
              <w:rPr>
                <w:rFonts w:ascii="Times New Roman" w:eastAsia="Calibri" w:hAnsi="Times New Roman" w:cs="Times New Roman"/>
                <w:b/>
                <w:sz w:val="20"/>
                <w:szCs w:val="20"/>
              </w:rPr>
            </w:pPr>
            <w:r w:rsidRPr="00F14EC8">
              <w:rPr>
                <w:rFonts w:ascii="Times New Roman" w:eastAsia="Calibri" w:hAnsi="Times New Roman" w:cs="Times New Roman"/>
                <w:b/>
                <w:sz w:val="20"/>
                <w:szCs w:val="20"/>
              </w:rPr>
              <w:t>Operación</w:t>
            </w:r>
          </w:p>
          <w:p w:rsidR="002A7B29" w:rsidRPr="00F14EC8" w:rsidRDefault="002A7B29" w:rsidP="002A7B29">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Actividades, acciones y gestiones que realizarán las personas seleccionadas para la entrega del servicio o transferencia</w:t>
            </w:r>
          </w:p>
          <w:p w:rsidR="002A7B29" w:rsidRPr="00F14EC8" w:rsidRDefault="002A7B29" w:rsidP="002A7B29">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Unidad Técnico Operativa</w:t>
            </w:r>
          </w:p>
          <w:p w:rsidR="002A7B29" w:rsidRPr="00F14EC8" w:rsidRDefault="002A7B29" w:rsidP="002A7B29">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Terminado el registro y recepción de documentos de personas solicitantes para formar parte de la Unidad Técnico Operativa, la Dirección General de Medio Ambiente y Desarrollo Sustentable determinará qué personas cumplen con los requisitos y documentación completa de entre las cuales seleccionará a las que formarán parte de dicha Unidad y publicará la lista en la página de Internet de la Delegación.</w:t>
            </w:r>
          </w:p>
          <w:p w:rsidR="002A7B29" w:rsidRPr="00F14EC8" w:rsidRDefault="002A7B29" w:rsidP="002A7B29">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Las personas seleccionadas para la implementación del programa social en la Unidad Técnico Operativa deberán presentarse en las oficinas de la Dirección de Desarrollo Económico Sustentable y de Fomento Cooperativo, ubicadas en ubicadas en calle Juárez 68, Col. Tlalpan Centro, C.P. 14000, Delegación Tlalpan, en la Ciudad de México, para la firma la carta compromiso donde se establecen las sanciones por incumplimiento, afectaciones a terceros o mal uso del apoyo económico, para la entrega del recurso.</w:t>
            </w:r>
          </w:p>
          <w:p w:rsidR="003D21A0" w:rsidRPr="00F14EC8" w:rsidRDefault="002A7B29" w:rsidP="002A7B29">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Las solicitantes interesadas en participar en la implementación de este programa social en la Unidad Técnico Operativa, que no hayan sido seleccionadas, pero cumplan con los requisitos y documentación completa, conformarán una Lista de Espera, para que, en caso de ser necesario sustituir a una persona seleccionada, puedan ser consideradas.</w:t>
            </w:r>
          </w:p>
          <w:p w:rsidR="002A7B29" w:rsidRPr="00F14EC8" w:rsidRDefault="002A7B29" w:rsidP="002A7B29">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 xml:space="preserve">En caso de realizarse sustituciones, las personas de la Lista de Espera que se conviertan en beneficiaria recibirán la parte proporcional del apoyo económico que corresponda, de acuerdo con el </w:t>
            </w:r>
            <w:r w:rsidRPr="00F14EC8">
              <w:rPr>
                <w:rFonts w:ascii="Times New Roman" w:eastAsia="Calibri" w:hAnsi="Times New Roman" w:cs="Times New Roman"/>
                <w:sz w:val="20"/>
                <w:szCs w:val="20"/>
              </w:rPr>
              <w:lastRenderedPageBreak/>
              <w:t>momento y apoyo entregado a la persona dada de baja.</w:t>
            </w:r>
          </w:p>
          <w:p w:rsidR="002A7B29" w:rsidRPr="00F14EC8" w:rsidRDefault="002A7B29" w:rsidP="002A7B29">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Escuela de Economía Solidaria</w:t>
            </w:r>
          </w:p>
          <w:p w:rsidR="002A7B29" w:rsidRPr="00F14EC8" w:rsidRDefault="002A7B29" w:rsidP="002A7B29">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Terminado el registro y recepción de documentos de sociedades cooperativas, asociaciones civiles, sociedades civiles e instituciones educativas solicitantes para participar en la Escuela de Economía Solidaria, la Dirección General de Medio Ambiente y Desarrollo Sustentable determinará qué personas cumplen con los requisitos y documentación completa, de entre las cuales seleccionará a las seis que realizarán las labores de capacitación señaladas en estas reglas de operación y publicará la lista en la página de Internet de la Delegación.</w:t>
            </w:r>
          </w:p>
          <w:p w:rsidR="002A7B29" w:rsidRPr="00F14EC8" w:rsidRDefault="002A7B29" w:rsidP="002A7B29">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Las personas seleccionadas para participar en la implementación del programa social en la en la Escuela de Economía Solidaria, deberán presentarse en las oficinas de la Dirección de Desarrollo Económico Sustentable y de Fomento Cooperativo, ubicadas en ubicadas en calle Juárez 68, Col. Tlalpan Centro, C.P. 14000, Delegación Tlalpan, en la Ciudad de México, para la firma la carta compromiso donde se establecen las sanciones por incumplimiento, afectaciones a terceros o mal uso del apoyo económico, para la entrega del recurso.</w:t>
            </w:r>
          </w:p>
          <w:p w:rsidR="002A7B29" w:rsidRPr="00F14EC8" w:rsidRDefault="002A7B29" w:rsidP="002A7B29">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Proyectos Productivos y Proyectos Productivos Específicos</w:t>
            </w:r>
          </w:p>
          <w:p w:rsidR="002A7B29" w:rsidRPr="00F14EC8" w:rsidRDefault="002A7B29" w:rsidP="002A7B29">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 xml:space="preserve">Terminado el registro y recepción de documentos de sociedades cooperativas y micro y pequeña empresas interesadas en participar en el programa en las modalidades de Proyectos Productivos y Proyectos Productivos Específicos, la Jefatura de Unidad Departamental de Capacitación, la Jefatura de Unidad Departamental de Promoción Turística y la Jefatura de Unidad Departamental de Promoción Cooperativa, a través de la Unidad Técnico Operativa, realizarán una visita </w:t>
            </w:r>
            <w:r w:rsidRPr="00F14EC8">
              <w:rPr>
                <w:rFonts w:ascii="Times New Roman" w:eastAsia="Calibri" w:hAnsi="Times New Roman" w:cs="Times New Roman"/>
                <w:sz w:val="20"/>
                <w:szCs w:val="20"/>
              </w:rPr>
              <w:lastRenderedPageBreak/>
              <w:t>para validar la información y datos proporcionados por los interesados.</w:t>
            </w:r>
          </w:p>
          <w:p w:rsidR="002A7B29" w:rsidRPr="00F14EC8" w:rsidRDefault="002A7B29" w:rsidP="002A7B29">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Concluida la validación de datos de los interesados, se determinará quiénes cumplen con los requisitos y documentación completa para que, de acuerdo con los criterios señalados, el Comité seleccione a los beneficiados del programa social. Será la Dirección de Desarrollo Económico Sustentable y de Fomento Cooperativo la responsable de presentar ante el Comité de Evaluación y Asignación de Recursos los proyectos. En caso de que no sea aprobado el proyecto por parte del Comité de Evaluación y Asignación de Recursos, la Dirección de Desarrollo Económico Sustentable y de Fomento Cooperativo informará por escrito al solicitante el resultado negativo de la evaluación.</w:t>
            </w:r>
          </w:p>
          <w:p w:rsidR="002A7B29" w:rsidRPr="00F14EC8" w:rsidRDefault="002A7B29" w:rsidP="002A7B29">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Terminado el proceso de selección de beneficiarios, la Jefatura de Unidad Departamental de Capacitación, la Jefatura de Unidad Departamental de Promoción Turística y la Jefatura de Unidad Departamental de Promoción Cooperativa programarán las fechas en que deberán presentarse los seleccionados para su capacitación mediante los talleres, cursos y asesorías empresariales, para lo cual las sociedades cooperativas y micro y pequeñas empresas seleccionados como beneficiarias deberán presentarse en las oficinas de las Unidades Administrativas de referencia ubicadas en ubicadas en calle Juárez 68, Col. Tlalpan Centro, C.P. 14000, Delegación Tlalpan, en la Ciudad de México, en un horario de 9:00 a 15:00 horas de lunes a viernes, o bien llamar a los teléfonos 54850598 o 54831500 extensiones 6801, 6810, 6811 y 6812.</w:t>
            </w:r>
          </w:p>
          <w:p w:rsidR="002A7B29" w:rsidRPr="00F14EC8" w:rsidRDefault="002A7B29" w:rsidP="002A7B29">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 xml:space="preserve">Concluida la capacitación, las sociedades cooperativas y micro y </w:t>
            </w:r>
            <w:r w:rsidRPr="00F14EC8">
              <w:rPr>
                <w:rFonts w:ascii="Times New Roman" w:eastAsia="Calibri" w:hAnsi="Times New Roman" w:cs="Times New Roman"/>
                <w:sz w:val="20"/>
                <w:szCs w:val="20"/>
              </w:rPr>
              <w:lastRenderedPageBreak/>
              <w:t>pequeñas empresas seleccionadas como beneficiarias deberán presentarse en las oficinas de la Dirección de Desarrollo Económico Sustentable y de Fomento Cooperativo, ubicadas en ubicadas en calle Juárez 68, Col. Tlalpan Centro, C.P. 14000, Delegación Tlalpan, en la Ciudad de México, para la firma de la carta compromiso donde se establecen las sanciones por incumplimiento, afectaciones a terceros o mal uso del apoyo económico, para la entrega del recurso.</w:t>
            </w:r>
          </w:p>
          <w:p w:rsidR="002A7B29" w:rsidRPr="00F14EC8" w:rsidRDefault="002A7B29" w:rsidP="002A7B29">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Se firmará carta compromiso con la persona beneficiaria y la Delegación Tlalpan previa entrega del apoyo económico.</w:t>
            </w:r>
          </w:p>
          <w:p w:rsidR="002A7B29" w:rsidRPr="00F14EC8" w:rsidRDefault="002A7B29" w:rsidP="002A7B29">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Las personas beneficiarias deberán presentar Informe de Resultados del Proyecto Productivo y Comprobación del Apoyo Económico con copias de facturas (original para cotejo) y fotografías impresas de la maquinaria, mobiliario, equipo, insumos o materias primas, adquiridos. De no hacerlo, será notificado a través de oficio de la Dirección de Desarrollo Económico Sustentable y de Fomento Cooperativo y no podrán solicitar su incorporación a otros Programas Sociales.</w:t>
            </w:r>
          </w:p>
        </w:tc>
        <w:tc>
          <w:tcPr>
            <w:tcW w:w="2268" w:type="dxa"/>
            <w:shd w:val="clear" w:color="auto" w:fill="auto"/>
          </w:tcPr>
          <w:p w:rsidR="00331C6D" w:rsidRPr="00F14EC8" w:rsidRDefault="003D21A0" w:rsidP="00B70C4D">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lastRenderedPageBreak/>
              <w:t>La operación se llevó a cabo como lo indican las reglas de operación.</w:t>
            </w:r>
          </w:p>
        </w:tc>
        <w:tc>
          <w:tcPr>
            <w:tcW w:w="1533" w:type="dxa"/>
            <w:shd w:val="clear" w:color="auto" w:fill="auto"/>
          </w:tcPr>
          <w:p w:rsidR="00331C6D" w:rsidRPr="00F14EC8" w:rsidRDefault="003D21A0" w:rsidP="00B70C4D">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Satisfactorio</w:t>
            </w:r>
          </w:p>
        </w:tc>
        <w:tc>
          <w:tcPr>
            <w:tcW w:w="1444" w:type="dxa"/>
            <w:shd w:val="clear" w:color="auto" w:fill="auto"/>
          </w:tcPr>
          <w:p w:rsidR="00331C6D" w:rsidRPr="00F14EC8" w:rsidRDefault="00800648" w:rsidP="00800648">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Se cumplió con los procedimient</w:t>
            </w:r>
            <w:r w:rsidR="001777EF" w:rsidRPr="00F14EC8">
              <w:rPr>
                <w:rFonts w:ascii="Times New Roman" w:eastAsia="Calibri" w:hAnsi="Times New Roman" w:cs="Times New Roman"/>
                <w:sz w:val="20"/>
                <w:szCs w:val="20"/>
              </w:rPr>
              <w:t>os de instrumentación.</w:t>
            </w:r>
          </w:p>
        </w:tc>
      </w:tr>
      <w:tr w:rsidR="00331C6D" w:rsidRPr="00E566E8" w:rsidTr="008315F9">
        <w:trPr>
          <w:jc w:val="center"/>
        </w:trPr>
        <w:tc>
          <w:tcPr>
            <w:tcW w:w="1559"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lastRenderedPageBreak/>
              <w:t>VII</w:t>
            </w:r>
            <w:r w:rsidRPr="00E566E8">
              <w:rPr>
                <w:rFonts w:ascii="Times New Roman" w:eastAsia="Calibri" w:hAnsi="Times New Roman" w:cs="Times New Roman"/>
                <w:sz w:val="20"/>
                <w:szCs w:val="20"/>
              </w:rPr>
              <w:t>. Procedimiento de Queja o Inconformidad</w:t>
            </w:r>
          </w:p>
        </w:tc>
        <w:tc>
          <w:tcPr>
            <w:tcW w:w="2977" w:type="dxa"/>
          </w:tcPr>
          <w:p w:rsidR="00F14EC8" w:rsidRPr="00F14EC8" w:rsidRDefault="00F14EC8" w:rsidP="00F14EC8">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La persona solicitante o beneficiaria podrá presentar reclamos e inconformidades cuando considere que ha sido perjudicada por una acción u omisión del personal responsable de la aplicación de este programa social, dentro de los 30 días siguientes a la fecha en que haya sucedido el acto u omisión. La queja se deberá presentar por escrito ante la Dirección General de Medio Ambiente y Desarrollo Sustentable, ubicada en Benito Juárez 68, Col. Tlalpan Centro, C.P. 14000, Ciudad de México, de lunes a viernes, de 9:00 a 14:00 horas.</w:t>
            </w:r>
          </w:p>
          <w:p w:rsidR="00F14EC8" w:rsidRPr="00F14EC8" w:rsidRDefault="00F14EC8" w:rsidP="00F14EC8">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 xml:space="preserve">La Dirección General de Medio Ambiente y Desarrollo Sustentable, área responsable de la </w:t>
            </w:r>
            <w:r w:rsidRPr="00F14EC8">
              <w:rPr>
                <w:rFonts w:ascii="Times New Roman" w:eastAsia="Calibri" w:hAnsi="Times New Roman" w:cs="Times New Roman"/>
                <w:sz w:val="20"/>
                <w:szCs w:val="20"/>
              </w:rPr>
              <w:lastRenderedPageBreak/>
              <w:t>recepción, atención y seguimiento de las quejas, tendrá un plazo de 15 días para emitir respuesta por escrito.</w:t>
            </w:r>
          </w:p>
          <w:p w:rsidR="00F14EC8" w:rsidRPr="00F14EC8" w:rsidRDefault="00F14EC8" w:rsidP="00F14EC8">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La queja también podrá presentarse ante la Contraloría Interna de Tlalpan, ubicada en Avenida San Fernando 84, Col. Tlalpan Centro, C.P. 14000, Delegación Tlalpan, Ciudad de México.</w:t>
            </w:r>
          </w:p>
          <w:p w:rsidR="00331C6D" w:rsidRPr="00E566E8" w:rsidRDefault="00F14EC8" w:rsidP="00F14EC8">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7.3. En caso de que la Dirección General de Medio Ambiente y Desarrollo Sustentable no resuelva la queja presentada, la persona solicitante o beneficiaria podrá presentar queja por considerarse indebidamente excluida del programa social ante la Procuraduría Social de la Ciudad de México, ubicada en Vallarta 13, Colonia Tabacalera, Delegación Cuauhtémoc, Ciudad de México, o bien registrar su queja a través del Servicio Público de Localización Telefónica, LOCATEL, el cual deberá turnarla a la Procuraduría Social de la Ciudad de México para su debida investigación y en su caso a la instancia correspondiente. De la misma forma, podrá acudir ante la Contraloría General de la Ciudad de México, ubicada en Tlaxcoaque 8, Col. Centro, C.P. 06090, Delegación Cuauhtémoc, Ciudad de México.</w:t>
            </w:r>
          </w:p>
        </w:tc>
        <w:tc>
          <w:tcPr>
            <w:tcW w:w="2268" w:type="dxa"/>
          </w:tcPr>
          <w:p w:rsidR="00331C6D" w:rsidRPr="00E566E8" w:rsidRDefault="00F14EC8" w:rsidP="00F14E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No s</w:t>
            </w:r>
            <w:r w:rsidR="003D21A0" w:rsidRPr="00E566E8">
              <w:rPr>
                <w:rFonts w:ascii="Times New Roman" w:eastAsia="Calibri" w:hAnsi="Times New Roman" w:cs="Times New Roman"/>
                <w:sz w:val="20"/>
                <w:szCs w:val="20"/>
              </w:rPr>
              <w:t>e recibieron escritos en la Dirección General de Medio Ambiente y Desarrollo Sustentable.</w:t>
            </w:r>
          </w:p>
        </w:tc>
        <w:tc>
          <w:tcPr>
            <w:tcW w:w="1533" w:type="dxa"/>
          </w:tcPr>
          <w:p w:rsidR="00331C6D" w:rsidRPr="00E566E8" w:rsidRDefault="003D21A0"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1444" w:type="dxa"/>
          </w:tcPr>
          <w:p w:rsidR="00331C6D" w:rsidRPr="00E566E8" w:rsidRDefault="00F14EC8" w:rsidP="00B70C4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No hubo quejas o inconformidad</w:t>
            </w:r>
          </w:p>
        </w:tc>
      </w:tr>
      <w:tr w:rsidR="00331C6D" w:rsidRPr="00E566E8" w:rsidTr="008315F9">
        <w:trPr>
          <w:jc w:val="center"/>
        </w:trPr>
        <w:tc>
          <w:tcPr>
            <w:tcW w:w="1559"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VIII</w:t>
            </w:r>
            <w:r w:rsidRPr="00E566E8">
              <w:rPr>
                <w:rFonts w:ascii="Times New Roman" w:eastAsia="Calibri" w:hAnsi="Times New Roman" w:cs="Times New Roman"/>
                <w:sz w:val="20"/>
                <w:szCs w:val="20"/>
              </w:rPr>
              <w:t>. Mecanismos de Exigibilidad</w:t>
            </w:r>
          </w:p>
        </w:tc>
        <w:tc>
          <w:tcPr>
            <w:tcW w:w="2977" w:type="dxa"/>
          </w:tcPr>
          <w:p w:rsidR="00F14EC8" w:rsidRPr="00F14EC8" w:rsidRDefault="00F14EC8" w:rsidP="00F14EC8">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Los requisitos, derechos, obligaciones, procedimientos y plazos para que las personas beneficiarias puedan acceder al disfrute de los beneficios de este programa social estarán a la vista del público en la Jefatura de Unidad Departamental de Capacitación, en la Jefatura de Unidad Departamental de Promoción Turística y en la Jefatura de Unidad Departamental de Promoción Cooperativa, ubicadas en Juárez 68, Col. Tlalpan Centro, C.P. 14000, Ciudad de México.</w:t>
            </w:r>
          </w:p>
          <w:p w:rsidR="00F14EC8" w:rsidRPr="00F14EC8" w:rsidRDefault="00F14EC8" w:rsidP="00F14EC8">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 xml:space="preserve">Se podrá acceder a los mecanismos para exigir a la </w:t>
            </w:r>
            <w:r w:rsidRPr="00F14EC8">
              <w:rPr>
                <w:rFonts w:ascii="Times New Roman" w:eastAsia="Calibri" w:hAnsi="Times New Roman" w:cs="Times New Roman"/>
                <w:sz w:val="20"/>
                <w:szCs w:val="20"/>
              </w:rPr>
              <w:lastRenderedPageBreak/>
              <w:t>autoridad responsable la atención a su solicitud, mediante escrito ingresado a la Dirección General de Medio Ambiente y Desarrollo Sustentable, siempre que se haya cumplido con los requisitos y mecanismos de acceso para participar, establecidos en el programa, salvo que por restricción presupuestal no se pueda satisfacer toda la demanda de incorporación al programa.</w:t>
            </w:r>
          </w:p>
          <w:p w:rsidR="00F14EC8" w:rsidRPr="00F14EC8" w:rsidRDefault="00F14EC8" w:rsidP="00F14EC8">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“Los casos en que se podrá reclamar el incumplimiento de derechos o su violación pueden ser, por lo menos, los siguientes:</w:t>
            </w:r>
          </w:p>
          <w:p w:rsidR="00F14EC8" w:rsidRPr="00F14EC8" w:rsidRDefault="00F14EC8" w:rsidP="00F14EC8">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a) Cuando una persona solicitante cumpla con los requisitos y criterios de inclusión para acceder a determinado derecho (garantizado por un programa social) y exija a la autoridad administrativa ser derechohabiente del mismo.</w:t>
            </w:r>
          </w:p>
          <w:p w:rsidR="00F14EC8" w:rsidRPr="00F14EC8" w:rsidRDefault="00F14EC8" w:rsidP="00F14EC8">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b) Cuando la persona derechohabiente de un programa social exija a la autoridad que se cumpla con dicho derecho de manera integral en tiempo y forma, como lo establece el programa.</w:t>
            </w:r>
          </w:p>
          <w:p w:rsidR="00F14EC8" w:rsidRPr="00F14EC8" w:rsidRDefault="00F14EC8" w:rsidP="00F14EC8">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c) Cuando no se pueda satisfacer toda la demanda de incorporación a un programa por restricción presupuestal, y éstas exijan que las incorporaciones sean claras, transparentes, equitativas, sin favoritismos, ni discriminación.”</w:t>
            </w:r>
          </w:p>
          <w:p w:rsidR="00331C6D" w:rsidRPr="00E566E8" w:rsidRDefault="00F14EC8" w:rsidP="00F14EC8">
            <w:pPr>
              <w:spacing w:after="0" w:line="240" w:lineRule="auto"/>
              <w:jc w:val="both"/>
              <w:rPr>
                <w:rFonts w:ascii="Times New Roman" w:eastAsia="Calibri" w:hAnsi="Times New Roman" w:cs="Times New Roman"/>
                <w:sz w:val="20"/>
                <w:szCs w:val="20"/>
              </w:rPr>
            </w:pPr>
            <w:r w:rsidRPr="00F14EC8">
              <w:rPr>
                <w:rFonts w:ascii="Times New Roman" w:eastAsia="Calibri" w:hAnsi="Times New Roman" w:cs="Times New Roman"/>
                <w:sz w:val="20"/>
                <w:szCs w:val="20"/>
              </w:rPr>
              <w:t>La Contraloría General del Gobierno de la Ciudad de México es el órgano competente para conocer las denuncias de violación e incumplimiento de derechos en materia de desarrollo social.</w:t>
            </w:r>
          </w:p>
        </w:tc>
        <w:tc>
          <w:tcPr>
            <w:tcW w:w="2268" w:type="dxa"/>
          </w:tcPr>
          <w:p w:rsidR="00F66835" w:rsidRDefault="00F66835" w:rsidP="00B70C4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S</w:t>
            </w:r>
            <w:r w:rsidR="00307AB9" w:rsidRPr="00E566E8">
              <w:rPr>
                <w:rFonts w:ascii="Times New Roman" w:eastAsia="Calibri" w:hAnsi="Times New Roman" w:cs="Times New Roman"/>
                <w:sz w:val="20"/>
                <w:szCs w:val="20"/>
              </w:rPr>
              <w:t xml:space="preserve">e </w:t>
            </w:r>
            <w:r w:rsidR="00B60085" w:rsidRPr="00E566E8">
              <w:rPr>
                <w:rFonts w:ascii="Times New Roman" w:eastAsia="Calibri" w:hAnsi="Times New Roman" w:cs="Times New Roman"/>
                <w:sz w:val="20"/>
                <w:szCs w:val="20"/>
              </w:rPr>
              <w:t>llevaron a cabo pláticas informativas en l</w:t>
            </w:r>
            <w:r>
              <w:rPr>
                <w:rFonts w:ascii="Times New Roman" w:eastAsia="Calibri" w:hAnsi="Times New Roman" w:cs="Times New Roman"/>
                <w:sz w:val="20"/>
                <w:szCs w:val="20"/>
              </w:rPr>
              <w:t xml:space="preserve">as instalaciones de la Dirección de desarrollo Económico Sustentable y de Fomento Cooperativo, Centros Comunitarios </w:t>
            </w:r>
            <w:r w:rsidR="00B60085" w:rsidRPr="00E566E8">
              <w:rPr>
                <w:rFonts w:ascii="Times New Roman" w:eastAsia="Calibri" w:hAnsi="Times New Roman" w:cs="Times New Roman"/>
                <w:sz w:val="20"/>
                <w:szCs w:val="20"/>
              </w:rPr>
              <w:t>y espacios públicos.</w:t>
            </w:r>
          </w:p>
          <w:p w:rsidR="00B60085"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Asimismo, se colocaron de manera visible los requisitos, derechos, obligaciones, procedimientos y plazos en las áreas de la Dirección de Desarrollo Económico Sustentable y de Fomento Cooperativo.</w:t>
            </w:r>
          </w:p>
          <w:p w:rsidR="00B60085"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Se respetaron los días y horarios de atención.</w:t>
            </w:r>
          </w:p>
          <w:p w:rsidR="00B60085" w:rsidRPr="00E566E8" w:rsidRDefault="00B60085" w:rsidP="00B70C4D">
            <w:pPr>
              <w:spacing w:after="0" w:line="240" w:lineRule="auto"/>
              <w:jc w:val="both"/>
              <w:rPr>
                <w:rFonts w:ascii="Times New Roman" w:eastAsia="Calibri" w:hAnsi="Times New Roman" w:cs="Times New Roman"/>
                <w:sz w:val="20"/>
                <w:szCs w:val="20"/>
              </w:rPr>
            </w:pPr>
          </w:p>
        </w:tc>
        <w:tc>
          <w:tcPr>
            <w:tcW w:w="1533" w:type="dxa"/>
          </w:tcPr>
          <w:p w:rsidR="00331C6D"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Satisfactorio</w:t>
            </w:r>
          </w:p>
        </w:tc>
        <w:tc>
          <w:tcPr>
            <w:tcW w:w="1444" w:type="dxa"/>
          </w:tcPr>
          <w:p w:rsidR="00331C6D" w:rsidRPr="00E566E8" w:rsidRDefault="00F66835" w:rsidP="00F66835">
            <w:pPr>
              <w:spacing w:after="0"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 xml:space="preserve">Se llevó a cabo </w:t>
            </w:r>
            <w:r w:rsidR="00AB7350" w:rsidRPr="00E566E8">
              <w:rPr>
                <w:rFonts w:ascii="Times New Roman" w:eastAsia="Calibri" w:hAnsi="Times New Roman" w:cs="Times New Roman"/>
                <w:sz w:val="20"/>
                <w:szCs w:val="20"/>
              </w:rPr>
              <w:t>capaci</w:t>
            </w:r>
            <w:r w:rsidR="00800648" w:rsidRPr="00E566E8">
              <w:rPr>
                <w:rFonts w:ascii="Times New Roman" w:eastAsia="Calibri" w:hAnsi="Times New Roman" w:cs="Times New Roman"/>
                <w:sz w:val="20"/>
                <w:szCs w:val="20"/>
              </w:rPr>
              <w:t xml:space="preserve">tación </w:t>
            </w:r>
            <w:r w:rsidR="00AB7350" w:rsidRPr="00E566E8">
              <w:rPr>
                <w:rFonts w:ascii="Times New Roman" w:eastAsia="Calibri" w:hAnsi="Times New Roman" w:cs="Times New Roman"/>
                <w:sz w:val="20"/>
                <w:szCs w:val="20"/>
              </w:rPr>
              <w:t>intensiva respecto de los procedimientos del programa hacia la ciudadanía en general.</w:t>
            </w:r>
          </w:p>
        </w:tc>
      </w:tr>
      <w:tr w:rsidR="00331C6D" w:rsidRPr="00E566E8" w:rsidTr="008315F9">
        <w:trPr>
          <w:jc w:val="center"/>
        </w:trPr>
        <w:tc>
          <w:tcPr>
            <w:tcW w:w="1559"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IX</w:t>
            </w:r>
            <w:r w:rsidRPr="00E566E8">
              <w:rPr>
                <w:rFonts w:ascii="Times New Roman" w:eastAsia="Calibri" w:hAnsi="Times New Roman" w:cs="Times New Roman"/>
                <w:sz w:val="20"/>
                <w:szCs w:val="20"/>
              </w:rPr>
              <w:t>. Mecanismos de Evaluación de Indicadores</w:t>
            </w:r>
          </w:p>
        </w:tc>
        <w:tc>
          <w:tcPr>
            <w:tcW w:w="2977" w:type="dxa"/>
          </w:tcPr>
          <w:p w:rsidR="00F66835" w:rsidRPr="00F66835" w:rsidRDefault="00F66835" w:rsidP="00F66835">
            <w:pPr>
              <w:spacing w:after="0" w:line="240" w:lineRule="auto"/>
              <w:jc w:val="both"/>
              <w:rPr>
                <w:rFonts w:ascii="Times New Roman" w:eastAsia="Calibri" w:hAnsi="Times New Roman" w:cs="Times New Roman"/>
                <w:sz w:val="20"/>
                <w:szCs w:val="20"/>
              </w:rPr>
            </w:pPr>
            <w:r w:rsidRPr="00F66835">
              <w:rPr>
                <w:rFonts w:ascii="Times New Roman" w:eastAsia="Calibri" w:hAnsi="Times New Roman" w:cs="Times New Roman"/>
                <w:sz w:val="20"/>
                <w:szCs w:val="20"/>
              </w:rPr>
              <w:t>Tal como establece el artículo 42 de Ley de Desarrollo Social para el Distrito Federal, la Evaluación Externa de este programa social será realizada de manera exclusiva e independiente por el Consejo de Evaluación del Desarrollo Social de la Ciudad de México, en caso de encontrarse considerado en su Programa Anual de Evaluaciones Externas.</w:t>
            </w:r>
          </w:p>
          <w:p w:rsidR="00F66835" w:rsidRPr="00F66835" w:rsidRDefault="00F66835" w:rsidP="00F66835">
            <w:pPr>
              <w:spacing w:after="0" w:line="240" w:lineRule="auto"/>
              <w:jc w:val="both"/>
              <w:rPr>
                <w:rFonts w:ascii="Times New Roman" w:eastAsia="Calibri" w:hAnsi="Times New Roman" w:cs="Times New Roman"/>
                <w:sz w:val="20"/>
                <w:szCs w:val="20"/>
              </w:rPr>
            </w:pPr>
            <w:r w:rsidRPr="00F66835">
              <w:rPr>
                <w:rFonts w:ascii="Times New Roman" w:eastAsia="Calibri" w:hAnsi="Times New Roman" w:cs="Times New Roman"/>
                <w:sz w:val="20"/>
                <w:szCs w:val="20"/>
              </w:rPr>
              <w:lastRenderedPageBreak/>
              <w:t>La Evaluación Interna se realizará en apego a Lineamientos para la Evaluación Interna de los Programas Sociales, emitidos por el Consejo de Evaluación del Desarrollo Social de la Ciudad de México, y los resultados serán publicados y entregados a las instancias que establece el artículo 42 de la Ley de Desarrollo Social para el Distrito Federal, en un plazo no mayor a seis meses después de finalizado el ejercicio fiscal.</w:t>
            </w:r>
          </w:p>
          <w:p w:rsidR="00F66835" w:rsidRPr="00F66835" w:rsidRDefault="00F66835" w:rsidP="00F66835">
            <w:pPr>
              <w:spacing w:after="0" w:line="240" w:lineRule="auto"/>
              <w:jc w:val="both"/>
              <w:rPr>
                <w:rFonts w:ascii="Times New Roman" w:eastAsia="Calibri" w:hAnsi="Times New Roman" w:cs="Times New Roman"/>
                <w:sz w:val="20"/>
                <w:szCs w:val="20"/>
              </w:rPr>
            </w:pPr>
            <w:r w:rsidRPr="00F66835">
              <w:rPr>
                <w:rFonts w:ascii="Times New Roman" w:eastAsia="Calibri" w:hAnsi="Times New Roman" w:cs="Times New Roman"/>
                <w:sz w:val="20"/>
                <w:szCs w:val="20"/>
              </w:rPr>
              <w:t>La Dirección de Desarrollo Económico Sustentable y de Fomento Cooperativo es la unidad técnico-operativa responsable de llevar a cabo la Evaluación Interna de este programa social.</w:t>
            </w:r>
          </w:p>
          <w:p w:rsidR="00B60085" w:rsidRPr="00E566E8" w:rsidRDefault="00F66835" w:rsidP="00F66835">
            <w:pPr>
              <w:spacing w:after="0" w:line="240" w:lineRule="auto"/>
              <w:jc w:val="both"/>
              <w:rPr>
                <w:rFonts w:ascii="Times New Roman" w:eastAsia="Calibri" w:hAnsi="Times New Roman" w:cs="Times New Roman"/>
                <w:sz w:val="20"/>
                <w:szCs w:val="20"/>
              </w:rPr>
            </w:pPr>
            <w:r w:rsidRPr="00F66835">
              <w:rPr>
                <w:rFonts w:ascii="Times New Roman" w:eastAsia="Calibri" w:hAnsi="Times New Roman" w:cs="Times New Roman"/>
                <w:sz w:val="20"/>
                <w:szCs w:val="20"/>
              </w:rPr>
              <w:t>Las fuentes de información utilizadas para realizar la evaluación del programa corresponden a publicaciones emitidas por el Inegi, la Secretaría de Desarrollo Económico de la Ciudad de México, entre otras instituciones gubernamentales. Asimismo, se contará con información de gabinete proporcionada por las personas beneficiarias.</w:t>
            </w:r>
          </w:p>
        </w:tc>
        <w:tc>
          <w:tcPr>
            <w:tcW w:w="2268" w:type="dxa"/>
          </w:tcPr>
          <w:p w:rsidR="00331C6D"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 xml:space="preserve">La Evaluación Interna se llevó a cabo por personal de la Jefatura de Unidad Departamental de </w:t>
            </w:r>
            <w:r w:rsidR="008325B0" w:rsidRPr="00E566E8">
              <w:rPr>
                <w:rFonts w:ascii="Times New Roman" w:eastAsia="Calibri" w:hAnsi="Times New Roman" w:cs="Times New Roman"/>
                <w:sz w:val="20"/>
                <w:szCs w:val="20"/>
              </w:rPr>
              <w:t xml:space="preserve">Promoción Cooperativa, de Promoción Turística y la de </w:t>
            </w:r>
            <w:r w:rsidRPr="00E566E8">
              <w:rPr>
                <w:rFonts w:ascii="Times New Roman" w:eastAsia="Calibri" w:hAnsi="Times New Roman" w:cs="Times New Roman"/>
                <w:sz w:val="20"/>
                <w:szCs w:val="20"/>
              </w:rPr>
              <w:t>Capacitación</w:t>
            </w:r>
            <w:r w:rsidR="008325B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xml:space="preserve"> </w:t>
            </w:r>
          </w:p>
          <w:p w:rsidR="00B60085" w:rsidRPr="00E566E8" w:rsidRDefault="00B60085" w:rsidP="00F66835">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Los indicadores se repo</w:t>
            </w:r>
            <w:r w:rsidR="00F66835">
              <w:rPr>
                <w:rFonts w:ascii="Times New Roman" w:eastAsia="Calibri" w:hAnsi="Times New Roman" w:cs="Times New Roman"/>
                <w:sz w:val="20"/>
                <w:szCs w:val="20"/>
              </w:rPr>
              <w:t>rtaron trimestralmente.</w:t>
            </w:r>
          </w:p>
        </w:tc>
        <w:tc>
          <w:tcPr>
            <w:tcW w:w="1533" w:type="dxa"/>
          </w:tcPr>
          <w:p w:rsidR="00331C6D"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1444" w:type="dxa"/>
          </w:tcPr>
          <w:p w:rsidR="00331C6D" w:rsidRPr="00E566E8" w:rsidRDefault="00AB7350" w:rsidP="00F5058E">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Se </w:t>
            </w:r>
            <w:r w:rsidR="00F5058E" w:rsidRPr="00E566E8">
              <w:rPr>
                <w:rFonts w:ascii="Times New Roman" w:eastAsia="Calibri" w:hAnsi="Times New Roman" w:cs="Times New Roman"/>
                <w:sz w:val="20"/>
                <w:szCs w:val="20"/>
              </w:rPr>
              <w:t>realizó en tiempo y forma</w:t>
            </w:r>
            <w:r w:rsidRPr="00E566E8">
              <w:rPr>
                <w:rFonts w:ascii="Times New Roman" w:eastAsia="Calibri" w:hAnsi="Times New Roman" w:cs="Times New Roman"/>
                <w:sz w:val="20"/>
                <w:szCs w:val="20"/>
              </w:rPr>
              <w:t xml:space="preserve"> </w:t>
            </w:r>
          </w:p>
        </w:tc>
      </w:tr>
      <w:tr w:rsidR="00331C6D" w:rsidRPr="00E566E8" w:rsidTr="008315F9">
        <w:trPr>
          <w:jc w:val="center"/>
        </w:trPr>
        <w:tc>
          <w:tcPr>
            <w:tcW w:w="1559"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X</w:t>
            </w:r>
            <w:r w:rsidRPr="00E566E8">
              <w:rPr>
                <w:rFonts w:ascii="Times New Roman" w:eastAsia="Calibri" w:hAnsi="Times New Roman" w:cs="Times New Roman"/>
                <w:sz w:val="20"/>
                <w:szCs w:val="20"/>
              </w:rPr>
              <w:t>. Formas de Participación Social</w:t>
            </w:r>
          </w:p>
        </w:tc>
        <w:tc>
          <w:tcPr>
            <w:tcW w:w="2977" w:type="dxa"/>
          </w:tcPr>
          <w:p w:rsidR="00F66835" w:rsidRPr="00F66835" w:rsidRDefault="00F66835" w:rsidP="00F66835">
            <w:pPr>
              <w:spacing w:after="0" w:line="240" w:lineRule="auto"/>
              <w:jc w:val="both"/>
              <w:rPr>
                <w:rFonts w:ascii="Times New Roman" w:eastAsia="Calibri" w:hAnsi="Times New Roman" w:cs="Times New Roman"/>
                <w:sz w:val="20"/>
                <w:szCs w:val="20"/>
              </w:rPr>
            </w:pPr>
            <w:r w:rsidRPr="00F66835">
              <w:rPr>
                <w:rFonts w:ascii="Times New Roman" w:eastAsia="Calibri" w:hAnsi="Times New Roman" w:cs="Times New Roman"/>
                <w:sz w:val="20"/>
                <w:szCs w:val="20"/>
              </w:rPr>
              <w:t>Con base en lo dispuesto por la Ley de Participación Ciudadana del Distrito Federal, la sociedad podrá participar activamente en el programa social a través de algún órgano de representación ciudadana (comités vecinales, de supervisión, de control, entre otros).</w:t>
            </w:r>
          </w:p>
          <w:p w:rsidR="00331C6D" w:rsidRDefault="00F66835" w:rsidP="00F66835">
            <w:pPr>
              <w:spacing w:after="0" w:line="240" w:lineRule="auto"/>
              <w:jc w:val="both"/>
              <w:rPr>
                <w:rFonts w:ascii="Times New Roman" w:eastAsia="Calibri" w:hAnsi="Times New Roman" w:cs="Times New Roman"/>
                <w:sz w:val="20"/>
                <w:szCs w:val="20"/>
              </w:rPr>
            </w:pPr>
            <w:r w:rsidRPr="00F66835">
              <w:rPr>
                <w:rFonts w:ascii="Times New Roman" w:eastAsia="Calibri" w:hAnsi="Times New Roman" w:cs="Times New Roman"/>
                <w:sz w:val="20"/>
                <w:szCs w:val="20"/>
              </w:rPr>
              <w:t>Podrán participar en la modalidad de información, consulta y evaluación, ya sea de manera individual y/o colectiva a través de algún órgano de representación ciudadana.</w:t>
            </w:r>
          </w:p>
          <w:p w:rsidR="00F66835" w:rsidRPr="00E566E8" w:rsidRDefault="00F66835" w:rsidP="00F66835">
            <w:pPr>
              <w:spacing w:after="0" w:line="240" w:lineRule="auto"/>
              <w:jc w:val="both"/>
              <w:rPr>
                <w:rFonts w:ascii="Times New Roman" w:eastAsia="Calibri" w:hAnsi="Times New Roman" w:cs="Times New Roman"/>
                <w:sz w:val="20"/>
                <w:szCs w:val="20"/>
              </w:rPr>
            </w:pPr>
            <w:r w:rsidRPr="00F66835">
              <w:rPr>
                <w:rFonts w:ascii="Times New Roman" w:eastAsia="Calibri" w:hAnsi="Times New Roman" w:cs="Times New Roman"/>
                <w:sz w:val="20"/>
                <w:szCs w:val="20"/>
              </w:rPr>
              <w:t xml:space="preserve">La participación se hará efectiva en cualquier momento, a petición de la persona interesada; las propuestas realizadas, serán tomadas en cuenta por la Dirección de Desarrollo Económico Sustentable y de Fomento Cooperativo, quien </w:t>
            </w:r>
            <w:r w:rsidRPr="00F66835">
              <w:rPr>
                <w:rFonts w:ascii="Times New Roman" w:eastAsia="Calibri" w:hAnsi="Times New Roman" w:cs="Times New Roman"/>
                <w:sz w:val="20"/>
                <w:szCs w:val="20"/>
              </w:rPr>
              <w:lastRenderedPageBreak/>
              <w:t>determinará la forma en la que han de aplicarse en la implementación del programa, siempre y cuando no contravengan lo dispuesto en las reglas de operación del programa social.</w:t>
            </w:r>
          </w:p>
        </w:tc>
        <w:tc>
          <w:tcPr>
            <w:tcW w:w="2268" w:type="dxa"/>
          </w:tcPr>
          <w:p w:rsidR="00331C6D"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En el Comité de Evaluación y Asignación de Recursos, se encontraba</w:t>
            </w:r>
            <w:r w:rsidR="008325B0" w:rsidRPr="00E566E8">
              <w:rPr>
                <w:rFonts w:ascii="Times New Roman" w:eastAsia="Calibri" w:hAnsi="Times New Roman" w:cs="Times New Roman"/>
                <w:sz w:val="20"/>
                <w:szCs w:val="20"/>
              </w:rPr>
              <w:t>n</w:t>
            </w:r>
            <w:r w:rsidRPr="00E566E8">
              <w:rPr>
                <w:rFonts w:ascii="Times New Roman" w:eastAsia="Calibri" w:hAnsi="Times New Roman" w:cs="Times New Roman"/>
                <w:sz w:val="20"/>
                <w:szCs w:val="20"/>
              </w:rPr>
              <w:t xml:space="preserve"> presente</w:t>
            </w:r>
            <w:r w:rsidR="008325B0" w:rsidRPr="00E566E8">
              <w:rPr>
                <w:rFonts w:ascii="Times New Roman" w:eastAsia="Calibri" w:hAnsi="Times New Roman" w:cs="Times New Roman"/>
                <w:sz w:val="20"/>
                <w:szCs w:val="20"/>
              </w:rPr>
              <w:t xml:space="preserve">s </w:t>
            </w:r>
            <w:r w:rsidRPr="00E566E8">
              <w:rPr>
                <w:rFonts w:ascii="Times New Roman" w:eastAsia="Calibri" w:hAnsi="Times New Roman" w:cs="Times New Roman"/>
                <w:sz w:val="20"/>
                <w:szCs w:val="20"/>
              </w:rPr>
              <w:t>representante</w:t>
            </w:r>
            <w:r w:rsidR="00F5058E" w:rsidRPr="00E566E8">
              <w:rPr>
                <w:rFonts w:ascii="Times New Roman" w:eastAsia="Calibri" w:hAnsi="Times New Roman" w:cs="Times New Roman"/>
                <w:sz w:val="20"/>
                <w:szCs w:val="20"/>
              </w:rPr>
              <w:t>s</w:t>
            </w:r>
            <w:r w:rsidRPr="00E566E8">
              <w:rPr>
                <w:rFonts w:ascii="Times New Roman" w:eastAsia="Calibri" w:hAnsi="Times New Roman" w:cs="Times New Roman"/>
                <w:sz w:val="20"/>
                <w:szCs w:val="20"/>
              </w:rPr>
              <w:t xml:space="preserve"> de la Contraloría Ciudadana</w:t>
            </w:r>
            <w:r w:rsidR="00F5058E" w:rsidRPr="00E566E8">
              <w:rPr>
                <w:rFonts w:ascii="Times New Roman" w:eastAsia="Calibri" w:hAnsi="Times New Roman" w:cs="Times New Roman"/>
                <w:sz w:val="20"/>
                <w:szCs w:val="20"/>
              </w:rPr>
              <w:t xml:space="preserve"> a </w:t>
            </w:r>
            <w:r w:rsidR="008325B0" w:rsidRPr="00E566E8">
              <w:rPr>
                <w:rFonts w:ascii="Times New Roman" w:eastAsia="Calibri" w:hAnsi="Times New Roman" w:cs="Times New Roman"/>
                <w:sz w:val="20"/>
                <w:szCs w:val="20"/>
              </w:rPr>
              <w:t>la</w:t>
            </w:r>
            <w:r w:rsidR="00F5058E" w:rsidRPr="00E566E8">
              <w:rPr>
                <w:rFonts w:ascii="Times New Roman" w:eastAsia="Calibri" w:hAnsi="Times New Roman" w:cs="Times New Roman"/>
                <w:sz w:val="20"/>
                <w:szCs w:val="20"/>
              </w:rPr>
              <w:t>s cuales se informó del avance y seguimiento del programa.</w:t>
            </w:r>
          </w:p>
          <w:p w:rsidR="00F5058E" w:rsidRPr="00E566E8" w:rsidRDefault="00F5058E" w:rsidP="00B70C4D">
            <w:pPr>
              <w:spacing w:after="0" w:line="240" w:lineRule="auto"/>
              <w:jc w:val="both"/>
              <w:rPr>
                <w:rFonts w:ascii="Times New Roman" w:eastAsia="Calibri" w:hAnsi="Times New Roman" w:cs="Times New Roman"/>
                <w:sz w:val="20"/>
                <w:szCs w:val="20"/>
              </w:rPr>
            </w:pPr>
          </w:p>
        </w:tc>
        <w:tc>
          <w:tcPr>
            <w:tcW w:w="1533" w:type="dxa"/>
          </w:tcPr>
          <w:p w:rsidR="00331C6D"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1444" w:type="dxa"/>
          </w:tcPr>
          <w:p w:rsidR="00331C6D" w:rsidRPr="00E566E8" w:rsidRDefault="00F5058E" w:rsidP="008325B0">
            <w:pPr>
              <w:spacing w:after="0" w:line="240" w:lineRule="auto"/>
              <w:jc w:val="both"/>
              <w:rPr>
                <w:rFonts w:ascii="Times New Roman" w:eastAsia="Calibri" w:hAnsi="Times New Roman" w:cs="Times New Roman"/>
                <w:sz w:val="20"/>
                <w:szCs w:val="20"/>
                <w:highlight w:val="yellow"/>
              </w:rPr>
            </w:pPr>
            <w:r w:rsidRPr="00E566E8">
              <w:rPr>
                <w:rFonts w:ascii="Times New Roman" w:eastAsia="Calibri" w:hAnsi="Times New Roman" w:cs="Times New Roman"/>
                <w:sz w:val="20"/>
                <w:szCs w:val="20"/>
              </w:rPr>
              <w:t>Se present</w:t>
            </w:r>
            <w:r w:rsidR="008325B0" w:rsidRPr="00E566E8">
              <w:rPr>
                <w:rFonts w:ascii="Times New Roman" w:eastAsia="Calibri" w:hAnsi="Times New Roman" w:cs="Times New Roman"/>
                <w:sz w:val="20"/>
                <w:szCs w:val="20"/>
              </w:rPr>
              <w:t>aron</w:t>
            </w:r>
            <w:r w:rsidRPr="00E566E8">
              <w:rPr>
                <w:rFonts w:ascii="Times New Roman" w:eastAsia="Calibri" w:hAnsi="Times New Roman" w:cs="Times New Roman"/>
                <w:sz w:val="20"/>
                <w:szCs w:val="20"/>
              </w:rPr>
              <w:t xml:space="preserve"> lo</w:t>
            </w:r>
            <w:r w:rsidR="008325B0" w:rsidRPr="00E566E8">
              <w:rPr>
                <w:rFonts w:ascii="Times New Roman" w:eastAsia="Calibri" w:hAnsi="Times New Roman" w:cs="Times New Roman"/>
                <w:sz w:val="20"/>
                <w:szCs w:val="20"/>
              </w:rPr>
              <w:t>s</w:t>
            </w:r>
            <w:r w:rsidRPr="00E566E8">
              <w:rPr>
                <w:rFonts w:ascii="Times New Roman" w:eastAsia="Calibri" w:hAnsi="Times New Roman" w:cs="Times New Roman"/>
                <w:sz w:val="20"/>
                <w:szCs w:val="20"/>
              </w:rPr>
              <w:t xml:space="preserve"> avances y resultados del programa dentro del marco de</w:t>
            </w:r>
            <w:r w:rsidR="008325B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l</w:t>
            </w:r>
            <w:r w:rsidR="008325B0" w:rsidRPr="00E566E8">
              <w:rPr>
                <w:rFonts w:ascii="Times New Roman" w:eastAsia="Calibri" w:hAnsi="Times New Roman" w:cs="Times New Roman"/>
                <w:sz w:val="20"/>
                <w:szCs w:val="20"/>
              </w:rPr>
              <w:t>os</w:t>
            </w:r>
            <w:r w:rsidRPr="00E566E8">
              <w:rPr>
                <w:rFonts w:ascii="Times New Roman" w:eastAsia="Calibri" w:hAnsi="Times New Roman" w:cs="Times New Roman"/>
                <w:sz w:val="20"/>
                <w:szCs w:val="20"/>
              </w:rPr>
              <w:t xml:space="preserve"> Comité</w:t>
            </w:r>
            <w:r w:rsidR="008325B0" w:rsidRPr="00E566E8">
              <w:rPr>
                <w:rFonts w:ascii="Times New Roman" w:eastAsia="Calibri" w:hAnsi="Times New Roman" w:cs="Times New Roman"/>
                <w:sz w:val="20"/>
                <w:szCs w:val="20"/>
              </w:rPr>
              <w:t>s</w:t>
            </w:r>
            <w:r w:rsidRPr="00E566E8">
              <w:rPr>
                <w:rFonts w:ascii="Times New Roman" w:eastAsia="Calibri" w:hAnsi="Times New Roman" w:cs="Times New Roman"/>
                <w:sz w:val="20"/>
                <w:szCs w:val="20"/>
              </w:rPr>
              <w:t xml:space="preserve"> de Fomento Económico</w:t>
            </w:r>
            <w:r w:rsidR="008325B0" w:rsidRPr="00E566E8">
              <w:rPr>
                <w:rFonts w:ascii="Times New Roman" w:eastAsia="Calibri" w:hAnsi="Times New Roman" w:cs="Times New Roman"/>
                <w:sz w:val="20"/>
                <w:szCs w:val="20"/>
              </w:rPr>
              <w:t xml:space="preserve">, de Fomento Turístico y el Consejo Consultivo de Fomento Cooperativo </w:t>
            </w:r>
            <w:r w:rsidRPr="00E566E8">
              <w:rPr>
                <w:rFonts w:ascii="Times New Roman" w:eastAsia="Calibri" w:hAnsi="Times New Roman" w:cs="Times New Roman"/>
                <w:sz w:val="20"/>
                <w:szCs w:val="20"/>
              </w:rPr>
              <w:t xml:space="preserve"> de la Delegación Tlalpan</w:t>
            </w:r>
            <w:r w:rsidR="00D02AB4" w:rsidRPr="00E566E8">
              <w:rPr>
                <w:rFonts w:ascii="Times New Roman" w:eastAsia="Calibri" w:hAnsi="Times New Roman" w:cs="Times New Roman"/>
                <w:sz w:val="20"/>
                <w:szCs w:val="20"/>
              </w:rPr>
              <w:t>, donde participa la ciudadanía</w:t>
            </w:r>
            <w:r w:rsidRPr="00E566E8">
              <w:rPr>
                <w:rFonts w:ascii="Times New Roman" w:eastAsia="Calibri" w:hAnsi="Times New Roman" w:cs="Times New Roman"/>
                <w:sz w:val="20"/>
                <w:szCs w:val="20"/>
              </w:rPr>
              <w:t>.</w:t>
            </w:r>
          </w:p>
        </w:tc>
      </w:tr>
      <w:tr w:rsidR="00331C6D" w:rsidRPr="00E566E8" w:rsidTr="008315F9">
        <w:trPr>
          <w:jc w:val="center"/>
        </w:trPr>
        <w:tc>
          <w:tcPr>
            <w:tcW w:w="1559"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XI</w:t>
            </w:r>
            <w:r w:rsidRPr="00E566E8">
              <w:rPr>
                <w:rFonts w:ascii="Times New Roman" w:eastAsia="Calibri" w:hAnsi="Times New Roman" w:cs="Times New Roman"/>
                <w:sz w:val="20"/>
                <w:szCs w:val="20"/>
              </w:rPr>
              <w:t>. Articulación con Otros Programas Sociales</w:t>
            </w:r>
          </w:p>
        </w:tc>
        <w:tc>
          <w:tcPr>
            <w:tcW w:w="2977" w:type="dxa"/>
          </w:tcPr>
          <w:p w:rsidR="00331C6D" w:rsidRPr="00E566E8" w:rsidRDefault="00F66835" w:rsidP="00B70C4D">
            <w:pPr>
              <w:spacing w:after="0" w:line="240" w:lineRule="auto"/>
              <w:jc w:val="both"/>
              <w:rPr>
                <w:rFonts w:ascii="Times New Roman" w:eastAsia="Calibri" w:hAnsi="Times New Roman" w:cs="Times New Roman"/>
                <w:sz w:val="20"/>
                <w:szCs w:val="20"/>
              </w:rPr>
            </w:pPr>
            <w:r w:rsidRPr="00F66835">
              <w:rPr>
                <w:rFonts w:ascii="Times New Roman" w:hAnsi="Times New Roman" w:cs="Times New Roman"/>
                <w:sz w:val="20"/>
                <w:szCs w:val="20"/>
              </w:rPr>
              <w:t>Este programa no se articula con los programas o acciones sociales operados por la Delegación Tlalpan en el Ejercicio Fiscal 2017 o dependencias de la administración pública de la Ciudad de México.</w:t>
            </w:r>
          </w:p>
        </w:tc>
        <w:tc>
          <w:tcPr>
            <w:tcW w:w="2268" w:type="dxa"/>
          </w:tcPr>
          <w:p w:rsidR="00331C6D"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Se otorgaron asesorías a los solicitantes sobre programas similares a este:</w:t>
            </w:r>
          </w:p>
          <w:p w:rsidR="00B60085" w:rsidRPr="00E566E8" w:rsidRDefault="00F66835" w:rsidP="00B70C4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B60085" w:rsidRPr="00E566E8">
              <w:rPr>
                <w:rFonts w:ascii="Times New Roman" w:eastAsia="Calibri" w:hAnsi="Times New Roman" w:cs="Times New Roman"/>
                <w:sz w:val="20"/>
                <w:szCs w:val="20"/>
              </w:rPr>
              <w:t>Fomento al Auto</w:t>
            </w:r>
            <w:r w:rsidR="00D02AB4" w:rsidRPr="00E566E8">
              <w:rPr>
                <w:rFonts w:ascii="Times New Roman" w:eastAsia="Calibri" w:hAnsi="Times New Roman" w:cs="Times New Roman"/>
                <w:sz w:val="20"/>
                <w:szCs w:val="20"/>
              </w:rPr>
              <w:t>e</w:t>
            </w:r>
            <w:r w:rsidR="00B60085" w:rsidRPr="00E566E8">
              <w:rPr>
                <w:rFonts w:ascii="Times New Roman" w:eastAsia="Calibri" w:hAnsi="Times New Roman" w:cs="Times New Roman"/>
                <w:sz w:val="20"/>
                <w:szCs w:val="20"/>
              </w:rPr>
              <w:t>mpleo de la Secretaría de Trabajo y Fomento al Empleo.</w:t>
            </w:r>
          </w:p>
          <w:p w:rsidR="00B60085" w:rsidRPr="00E566E8" w:rsidRDefault="00F66835" w:rsidP="00B70C4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882727" w:rsidRPr="00E566E8">
              <w:rPr>
                <w:rFonts w:ascii="Times New Roman" w:eastAsia="Calibri" w:hAnsi="Times New Roman" w:cs="Times New Roman"/>
                <w:sz w:val="20"/>
                <w:szCs w:val="20"/>
              </w:rPr>
              <w:t>Créditos y Microcréditos para Actividades Productivas del Fondo para el Desarrollo Social (FONDESO-CDMX)</w:t>
            </w:r>
          </w:p>
          <w:p w:rsidR="00882727" w:rsidRPr="00E566E8" w:rsidRDefault="00F66835" w:rsidP="007F246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7F2464" w:rsidRPr="00E566E8">
              <w:rPr>
                <w:rFonts w:ascii="Times New Roman" w:eastAsia="Calibri" w:hAnsi="Times New Roman" w:cs="Times New Roman"/>
                <w:sz w:val="20"/>
                <w:szCs w:val="20"/>
              </w:rPr>
              <w:t>Tecnotienda de la Secretaría de Ciencia, Tecnología e Innovación.</w:t>
            </w:r>
          </w:p>
        </w:tc>
        <w:tc>
          <w:tcPr>
            <w:tcW w:w="1533" w:type="dxa"/>
          </w:tcPr>
          <w:p w:rsidR="00331C6D" w:rsidRPr="00E566E8" w:rsidRDefault="00F66835" w:rsidP="00B70C4D">
            <w:pPr>
              <w:spacing w:after="0"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Satisfactorio</w:t>
            </w:r>
          </w:p>
        </w:tc>
        <w:tc>
          <w:tcPr>
            <w:tcW w:w="1444" w:type="dxa"/>
          </w:tcPr>
          <w:p w:rsidR="00331C6D"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No se menciona co</w:t>
            </w:r>
            <w:r w:rsidR="00F5058E" w:rsidRPr="00E566E8">
              <w:rPr>
                <w:rFonts w:ascii="Times New Roman" w:eastAsia="Calibri" w:hAnsi="Times New Roman" w:cs="Times New Roman"/>
                <w:sz w:val="20"/>
                <w:szCs w:val="20"/>
              </w:rPr>
              <w:t xml:space="preserve">n que programas específicamente </w:t>
            </w:r>
            <w:r w:rsidRPr="00E566E8">
              <w:rPr>
                <w:rFonts w:ascii="Times New Roman" w:eastAsia="Calibri" w:hAnsi="Times New Roman" w:cs="Times New Roman"/>
                <w:sz w:val="20"/>
                <w:szCs w:val="20"/>
              </w:rPr>
              <w:t>tiene articulación</w:t>
            </w:r>
            <w:r w:rsidR="00D02AB4" w:rsidRPr="00E566E8">
              <w:rPr>
                <w:rFonts w:ascii="Times New Roman" w:eastAsia="Calibri" w:hAnsi="Times New Roman" w:cs="Times New Roman"/>
                <w:sz w:val="20"/>
                <w:szCs w:val="20"/>
              </w:rPr>
              <w:t>, sin embargo, la articulación se dio du</w:t>
            </w:r>
            <w:r w:rsidR="00F66835">
              <w:rPr>
                <w:rFonts w:ascii="Times New Roman" w:eastAsia="Calibri" w:hAnsi="Times New Roman" w:cs="Times New Roman"/>
                <w:sz w:val="20"/>
                <w:szCs w:val="20"/>
              </w:rPr>
              <w:t>rante todo el ejercicio 2017</w:t>
            </w:r>
            <w:r w:rsidRPr="00E566E8">
              <w:rPr>
                <w:rFonts w:ascii="Times New Roman" w:eastAsia="Calibri" w:hAnsi="Times New Roman" w:cs="Times New Roman"/>
                <w:sz w:val="20"/>
                <w:szCs w:val="20"/>
              </w:rPr>
              <w:t>.</w:t>
            </w:r>
          </w:p>
        </w:tc>
      </w:tr>
    </w:tbl>
    <w:p w:rsidR="00446261" w:rsidRPr="00E566E8" w:rsidRDefault="00446261" w:rsidP="00B70C4D">
      <w:pPr>
        <w:spacing w:after="0" w:line="240" w:lineRule="auto"/>
        <w:jc w:val="both"/>
        <w:rPr>
          <w:rFonts w:ascii="Times New Roman" w:hAnsi="Times New Roman" w:cs="Times New Roman"/>
          <w:b/>
          <w:sz w:val="20"/>
          <w:szCs w:val="20"/>
        </w:rPr>
      </w:pPr>
    </w:p>
    <w:p w:rsidR="0013529A" w:rsidRPr="00E566E8" w:rsidRDefault="00C01925"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IV</w:t>
      </w:r>
      <w:r w:rsidR="0013529A" w:rsidRPr="00E566E8">
        <w:rPr>
          <w:rFonts w:ascii="Times New Roman" w:hAnsi="Times New Roman" w:cs="Times New Roman"/>
          <w:b/>
          <w:sz w:val="20"/>
          <w:szCs w:val="20"/>
        </w:rPr>
        <w:t xml:space="preserve">.3. </w:t>
      </w:r>
      <w:r w:rsidR="00F461E7" w:rsidRPr="00E566E8">
        <w:rPr>
          <w:rFonts w:ascii="Times New Roman" w:hAnsi="Times New Roman" w:cs="Times New Roman"/>
          <w:b/>
          <w:sz w:val="20"/>
          <w:szCs w:val="20"/>
        </w:rPr>
        <w:t xml:space="preserve">Avance en la Cobertura de la Población Objetivo del Programa Social en </w:t>
      </w:r>
      <w:r w:rsidR="00F66835">
        <w:rPr>
          <w:rFonts w:ascii="Times New Roman" w:hAnsi="Times New Roman" w:cs="Times New Roman"/>
          <w:b/>
          <w:sz w:val="20"/>
          <w:szCs w:val="20"/>
        </w:rPr>
        <w:t>2017</w:t>
      </w:r>
    </w:p>
    <w:p w:rsidR="00F461E7" w:rsidRPr="00E566E8" w:rsidRDefault="00F461E7" w:rsidP="00B70C4D">
      <w:pPr>
        <w:spacing w:after="0" w:line="240" w:lineRule="auto"/>
        <w:jc w:val="both"/>
        <w:rPr>
          <w:rFonts w:ascii="Times New Roman" w:hAnsi="Times New Roman" w:cs="Times New Roman"/>
          <w:b/>
          <w:sz w:val="20"/>
          <w:szCs w:val="20"/>
        </w:rPr>
      </w:pPr>
    </w:p>
    <w:tbl>
      <w:tblPr>
        <w:tblStyle w:val="Tablaconcuadrcula"/>
        <w:tblW w:w="9781" w:type="dxa"/>
        <w:jc w:val="center"/>
        <w:tblLayout w:type="fixed"/>
        <w:tblLook w:val="04A0" w:firstRow="1" w:lastRow="0" w:firstColumn="1" w:lastColumn="0" w:noHBand="0" w:noVBand="1"/>
      </w:tblPr>
      <w:tblGrid>
        <w:gridCol w:w="1559"/>
        <w:gridCol w:w="2410"/>
        <w:gridCol w:w="2126"/>
        <w:gridCol w:w="1276"/>
        <w:gridCol w:w="2410"/>
      </w:tblGrid>
      <w:tr w:rsidR="00BB4E3A" w:rsidRPr="00E566E8" w:rsidTr="00C07D11">
        <w:trPr>
          <w:jc w:val="center"/>
        </w:trPr>
        <w:tc>
          <w:tcPr>
            <w:tcW w:w="1559" w:type="dxa"/>
            <w:vAlign w:val="center"/>
          </w:tcPr>
          <w:p w:rsidR="00BB4E3A" w:rsidRPr="00E566E8" w:rsidRDefault="00BB4E3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Aspectos</w:t>
            </w:r>
          </w:p>
        </w:tc>
        <w:tc>
          <w:tcPr>
            <w:tcW w:w="2410" w:type="dxa"/>
            <w:vAlign w:val="center"/>
          </w:tcPr>
          <w:p w:rsidR="00BB4E3A" w:rsidRPr="00E566E8" w:rsidRDefault="00BB4E3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Población objetivo (A)</w:t>
            </w:r>
          </w:p>
        </w:tc>
        <w:tc>
          <w:tcPr>
            <w:tcW w:w="2126" w:type="dxa"/>
            <w:vAlign w:val="center"/>
          </w:tcPr>
          <w:p w:rsidR="00BB4E3A" w:rsidRPr="00E566E8" w:rsidRDefault="00BB4E3A" w:rsidP="00DD15E1">
            <w:pPr>
              <w:jc w:val="center"/>
              <w:rPr>
                <w:rFonts w:ascii="Times New Roman" w:hAnsi="Times New Roman" w:cs="Times New Roman"/>
                <w:b/>
                <w:sz w:val="20"/>
                <w:szCs w:val="20"/>
              </w:rPr>
            </w:pPr>
            <w:r w:rsidRPr="00E566E8">
              <w:rPr>
                <w:rFonts w:ascii="Times New Roman" w:hAnsi="Times New Roman" w:cs="Times New Roman"/>
                <w:b/>
                <w:sz w:val="20"/>
                <w:szCs w:val="20"/>
              </w:rPr>
              <w:t>Población Atendida (</w:t>
            </w:r>
            <w:r w:rsidR="00DD15E1" w:rsidRPr="00E566E8">
              <w:rPr>
                <w:rFonts w:ascii="Times New Roman" w:hAnsi="Times New Roman" w:cs="Times New Roman"/>
                <w:b/>
                <w:sz w:val="20"/>
                <w:szCs w:val="20"/>
              </w:rPr>
              <w:t>B</w:t>
            </w:r>
            <w:r w:rsidRPr="00E566E8">
              <w:rPr>
                <w:rFonts w:ascii="Times New Roman" w:hAnsi="Times New Roman" w:cs="Times New Roman"/>
                <w:b/>
                <w:sz w:val="20"/>
                <w:szCs w:val="20"/>
              </w:rPr>
              <w:t>)</w:t>
            </w:r>
          </w:p>
        </w:tc>
        <w:tc>
          <w:tcPr>
            <w:tcW w:w="1276" w:type="dxa"/>
            <w:vMerge w:val="restart"/>
            <w:vAlign w:val="center"/>
          </w:tcPr>
          <w:p w:rsidR="00BB4E3A" w:rsidRPr="00E566E8" w:rsidRDefault="006E4A0E" w:rsidP="006E4A0E">
            <w:pPr>
              <w:jc w:val="center"/>
              <w:rPr>
                <w:rFonts w:ascii="Times New Roman" w:hAnsi="Times New Roman" w:cs="Times New Roman"/>
                <w:b/>
                <w:sz w:val="20"/>
                <w:szCs w:val="20"/>
              </w:rPr>
            </w:pPr>
            <w:r w:rsidRPr="00E566E8">
              <w:rPr>
                <w:rFonts w:ascii="Times New Roman" w:hAnsi="Times New Roman" w:cs="Times New Roman"/>
                <w:b/>
                <w:sz w:val="20"/>
                <w:szCs w:val="20"/>
              </w:rPr>
              <w:t>Cobertura (</w:t>
            </w:r>
            <w:r w:rsidR="00BB4E3A" w:rsidRPr="00E566E8">
              <w:rPr>
                <w:rFonts w:ascii="Times New Roman" w:hAnsi="Times New Roman" w:cs="Times New Roman"/>
                <w:b/>
                <w:sz w:val="20"/>
                <w:szCs w:val="20"/>
              </w:rPr>
              <w:t>B</w:t>
            </w:r>
            <w:r w:rsidRPr="00E566E8">
              <w:rPr>
                <w:rFonts w:ascii="Times New Roman" w:hAnsi="Times New Roman" w:cs="Times New Roman"/>
                <w:b/>
                <w:sz w:val="20"/>
                <w:szCs w:val="20"/>
              </w:rPr>
              <w:t>/A</w:t>
            </w:r>
            <w:r w:rsidR="00BB4E3A" w:rsidRPr="00E566E8">
              <w:rPr>
                <w:rFonts w:ascii="Times New Roman" w:hAnsi="Times New Roman" w:cs="Times New Roman"/>
                <w:b/>
                <w:sz w:val="20"/>
                <w:szCs w:val="20"/>
              </w:rPr>
              <w:t>)*100</w:t>
            </w:r>
          </w:p>
        </w:tc>
        <w:tc>
          <w:tcPr>
            <w:tcW w:w="2410" w:type="dxa"/>
            <w:vMerge w:val="restart"/>
            <w:vAlign w:val="center"/>
          </w:tcPr>
          <w:p w:rsidR="00BB4E3A" w:rsidRPr="00E566E8" w:rsidRDefault="00BB4E3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Observaciones</w:t>
            </w:r>
          </w:p>
        </w:tc>
      </w:tr>
      <w:tr w:rsidR="00BB4E3A" w:rsidRPr="00E566E8" w:rsidTr="00C07D11">
        <w:trPr>
          <w:jc w:val="center"/>
        </w:trPr>
        <w:tc>
          <w:tcPr>
            <w:tcW w:w="1559" w:type="dxa"/>
            <w:vAlign w:val="center"/>
          </w:tcPr>
          <w:p w:rsidR="00BB4E3A" w:rsidRPr="00E566E8" w:rsidRDefault="00BB4E3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Descripción</w:t>
            </w:r>
          </w:p>
        </w:tc>
        <w:tc>
          <w:tcPr>
            <w:tcW w:w="2410" w:type="dxa"/>
            <w:vAlign w:val="center"/>
          </w:tcPr>
          <w:p w:rsidR="00BB4E3A" w:rsidRPr="00E566E8" w:rsidRDefault="00B54CCB" w:rsidP="00D02AB4">
            <w:pPr>
              <w:jc w:val="both"/>
              <w:rPr>
                <w:rFonts w:ascii="Times New Roman" w:hAnsi="Times New Roman" w:cs="Times New Roman"/>
                <w:b/>
                <w:sz w:val="20"/>
                <w:szCs w:val="20"/>
              </w:rPr>
            </w:pPr>
            <w:r w:rsidRPr="00F66835">
              <w:rPr>
                <w:rFonts w:ascii="Times New Roman" w:hAnsi="Times New Roman" w:cs="Times New Roman"/>
                <w:sz w:val="20"/>
                <w:szCs w:val="20"/>
              </w:rPr>
              <w:t>H</w:t>
            </w:r>
            <w:r w:rsidR="00F66835" w:rsidRPr="00F66835">
              <w:rPr>
                <w:rFonts w:ascii="Times New Roman" w:hAnsi="Times New Roman" w:cs="Times New Roman"/>
                <w:sz w:val="20"/>
                <w:szCs w:val="20"/>
              </w:rPr>
              <w:t>abitantes que se encuentran dentro de la tasa de desempleo de Tlalpan.</w:t>
            </w:r>
          </w:p>
        </w:tc>
        <w:tc>
          <w:tcPr>
            <w:tcW w:w="2126" w:type="dxa"/>
            <w:vAlign w:val="center"/>
          </w:tcPr>
          <w:p w:rsidR="00D96BD8" w:rsidRPr="00E566E8" w:rsidRDefault="00F66835" w:rsidP="00F66835">
            <w:pPr>
              <w:jc w:val="both"/>
              <w:rPr>
                <w:rFonts w:ascii="Times New Roman" w:hAnsi="Times New Roman" w:cs="Times New Roman"/>
                <w:sz w:val="20"/>
                <w:szCs w:val="20"/>
              </w:rPr>
            </w:pPr>
            <w:r w:rsidRPr="00F66835">
              <w:rPr>
                <w:rFonts w:ascii="Times New Roman" w:hAnsi="Times New Roman" w:cs="Times New Roman"/>
                <w:sz w:val="20"/>
                <w:szCs w:val="20"/>
              </w:rPr>
              <w:t>Personas físicas, prioritariamente mujeres, o</w:t>
            </w:r>
            <w:r>
              <w:rPr>
                <w:rFonts w:ascii="Times New Roman" w:hAnsi="Times New Roman" w:cs="Times New Roman"/>
                <w:sz w:val="20"/>
                <w:szCs w:val="20"/>
              </w:rPr>
              <w:t xml:space="preserve"> morales residentes de Tlalpan.</w:t>
            </w:r>
          </w:p>
        </w:tc>
        <w:tc>
          <w:tcPr>
            <w:tcW w:w="1276" w:type="dxa"/>
            <w:vMerge/>
            <w:vAlign w:val="center"/>
          </w:tcPr>
          <w:p w:rsidR="00BB4E3A" w:rsidRPr="00E566E8" w:rsidRDefault="00BB4E3A" w:rsidP="00B70C4D">
            <w:pPr>
              <w:jc w:val="center"/>
              <w:rPr>
                <w:rFonts w:ascii="Times New Roman" w:hAnsi="Times New Roman" w:cs="Times New Roman"/>
                <w:b/>
                <w:sz w:val="20"/>
                <w:szCs w:val="20"/>
              </w:rPr>
            </w:pPr>
          </w:p>
        </w:tc>
        <w:tc>
          <w:tcPr>
            <w:tcW w:w="2410" w:type="dxa"/>
            <w:vMerge/>
            <w:vAlign w:val="center"/>
          </w:tcPr>
          <w:p w:rsidR="00BB4E3A" w:rsidRPr="00E566E8" w:rsidRDefault="00BB4E3A" w:rsidP="00B70C4D">
            <w:pPr>
              <w:jc w:val="center"/>
              <w:rPr>
                <w:rFonts w:ascii="Times New Roman" w:hAnsi="Times New Roman" w:cs="Times New Roman"/>
                <w:b/>
                <w:sz w:val="20"/>
                <w:szCs w:val="20"/>
              </w:rPr>
            </w:pPr>
          </w:p>
        </w:tc>
      </w:tr>
      <w:tr w:rsidR="00BB4E3A" w:rsidRPr="00E566E8" w:rsidTr="00C07D11">
        <w:trPr>
          <w:jc w:val="center"/>
        </w:trPr>
        <w:tc>
          <w:tcPr>
            <w:tcW w:w="1559" w:type="dxa"/>
            <w:vAlign w:val="center"/>
          </w:tcPr>
          <w:p w:rsidR="00BB4E3A" w:rsidRPr="00E566E8" w:rsidRDefault="00F66835" w:rsidP="00B70C4D">
            <w:pPr>
              <w:jc w:val="center"/>
              <w:rPr>
                <w:rFonts w:ascii="Times New Roman" w:hAnsi="Times New Roman" w:cs="Times New Roman"/>
                <w:b/>
                <w:sz w:val="20"/>
                <w:szCs w:val="20"/>
              </w:rPr>
            </w:pPr>
            <w:r>
              <w:rPr>
                <w:rFonts w:ascii="Times New Roman" w:hAnsi="Times New Roman" w:cs="Times New Roman"/>
                <w:b/>
                <w:sz w:val="20"/>
                <w:szCs w:val="20"/>
              </w:rPr>
              <w:t>Cifras 2017</w:t>
            </w:r>
          </w:p>
        </w:tc>
        <w:tc>
          <w:tcPr>
            <w:tcW w:w="2410" w:type="dxa"/>
            <w:vAlign w:val="center"/>
          </w:tcPr>
          <w:p w:rsidR="00BB4E3A" w:rsidRPr="00E566E8" w:rsidRDefault="00F66835" w:rsidP="00B70C4D">
            <w:pPr>
              <w:jc w:val="center"/>
              <w:rPr>
                <w:rFonts w:ascii="Times New Roman" w:hAnsi="Times New Roman" w:cs="Times New Roman"/>
                <w:sz w:val="20"/>
                <w:szCs w:val="20"/>
              </w:rPr>
            </w:pPr>
            <w:r>
              <w:rPr>
                <w:rFonts w:ascii="Times New Roman" w:hAnsi="Times New Roman" w:cs="Times New Roman"/>
                <w:sz w:val="20"/>
                <w:szCs w:val="20"/>
              </w:rPr>
              <w:t>18,200</w:t>
            </w:r>
          </w:p>
        </w:tc>
        <w:tc>
          <w:tcPr>
            <w:tcW w:w="2126" w:type="dxa"/>
            <w:vAlign w:val="center"/>
          </w:tcPr>
          <w:p w:rsidR="00F5058E" w:rsidRPr="00E566E8" w:rsidRDefault="006E4A0E" w:rsidP="00DD5529">
            <w:pPr>
              <w:jc w:val="center"/>
              <w:rPr>
                <w:rFonts w:ascii="Times New Roman" w:hAnsi="Times New Roman" w:cs="Times New Roman"/>
                <w:sz w:val="20"/>
                <w:szCs w:val="20"/>
              </w:rPr>
            </w:pPr>
            <w:r w:rsidRPr="00E566E8">
              <w:rPr>
                <w:rFonts w:ascii="Times New Roman" w:hAnsi="Times New Roman" w:cs="Times New Roman"/>
                <w:sz w:val="20"/>
                <w:szCs w:val="20"/>
              </w:rPr>
              <w:t>2</w:t>
            </w:r>
            <w:r w:rsidR="00D02AB4" w:rsidRPr="00E566E8">
              <w:rPr>
                <w:rFonts w:ascii="Times New Roman" w:hAnsi="Times New Roman" w:cs="Times New Roman"/>
                <w:sz w:val="20"/>
                <w:szCs w:val="20"/>
              </w:rPr>
              <w:t>000</w:t>
            </w:r>
            <w:r w:rsidR="00F5058E" w:rsidRPr="00E566E8">
              <w:rPr>
                <w:rFonts w:ascii="Times New Roman" w:hAnsi="Times New Roman" w:cs="Times New Roman"/>
                <w:sz w:val="20"/>
                <w:szCs w:val="20"/>
              </w:rPr>
              <w:t xml:space="preserve"> </w:t>
            </w:r>
            <w:r w:rsidR="00F66835" w:rsidRPr="00E566E8">
              <w:rPr>
                <w:rFonts w:ascii="Times New Roman" w:hAnsi="Times New Roman" w:cs="Times New Roman"/>
                <w:sz w:val="20"/>
                <w:szCs w:val="20"/>
              </w:rPr>
              <w:t>directas a</w:t>
            </w:r>
            <w:r w:rsidRPr="00E566E8">
              <w:rPr>
                <w:rFonts w:ascii="Times New Roman" w:hAnsi="Times New Roman" w:cs="Times New Roman"/>
                <w:sz w:val="20"/>
                <w:szCs w:val="20"/>
              </w:rPr>
              <w:t xml:space="preserve"> partir de los </w:t>
            </w:r>
            <w:r w:rsidR="00DD5529">
              <w:rPr>
                <w:rFonts w:ascii="Times New Roman" w:hAnsi="Times New Roman" w:cs="Times New Roman"/>
                <w:sz w:val="20"/>
                <w:szCs w:val="20"/>
              </w:rPr>
              <w:t>373</w:t>
            </w:r>
            <w:r w:rsidR="00D02AB4" w:rsidRPr="00E566E8">
              <w:rPr>
                <w:rFonts w:ascii="Times New Roman" w:hAnsi="Times New Roman" w:cs="Times New Roman"/>
                <w:sz w:val="20"/>
                <w:szCs w:val="20"/>
              </w:rPr>
              <w:t xml:space="preserve"> proyectos aprobados.</w:t>
            </w:r>
          </w:p>
        </w:tc>
        <w:tc>
          <w:tcPr>
            <w:tcW w:w="1276" w:type="dxa"/>
            <w:vAlign w:val="center"/>
          </w:tcPr>
          <w:p w:rsidR="00561BB6" w:rsidRPr="00E566E8" w:rsidRDefault="00F66835" w:rsidP="00B70C4D">
            <w:pPr>
              <w:jc w:val="center"/>
              <w:rPr>
                <w:rFonts w:ascii="Times New Roman" w:hAnsi="Times New Roman" w:cs="Times New Roman"/>
                <w:sz w:val="20"/>
                <w:szCs w:val="20"/>
              </w:rPr>
            </w:pPr>
            <w:r>
              <w:rPr>
                <w:rFonts w:ascii="Times New Roman" w:hAnsi="Times New Roman" w:cs="Times New Roman"/>
                <w:sz w:val="20"/>
                <w:szCs w:val="20"/>
              </w:rPr>
              <w:t>10.98</w:t>
            </w:r>
          </w:p>
        </w:tc>
        <w:tc>
          <w:tcPr>
            <w:tcW w:w="2410" w:type="dxa"/>
            <w:vAlign w:val="center"/>
          </w:tcPr>
          <w:p w:rsidR="00BB4E3A" w:rsidRPr="00E566E8" w:rsidRDefault="00561BB6" w:rsidP="00DA7395">
            <w:pPr>
              <w:jc w:val="both"/>
              <w:rPr>
                <w:rFonts w:ascii="Times New Roman" w:hAnsi="Times New Roman" w:cs="Times New Roman"/>
                <w:sz w:val="20"/>
                <w:szCs w:val="20"/>
              </w:rPr>
            </w:pPr>
            <w:r w:rsidRPr="00E566E8">
              <w:rPr>
                <w:rFonts w:ascii="Times New Roman" w:hAnsi="Times New Roman" w:cs="Times New Roman"/>
                <w:sz w:val="20"/>
                <w:szCs w:val="20"/>
              </w:rPr>
              <w:t>Por limitaciones de recursos no se alcanzó la universalidad, se busca coadyuvar a mejor</w:t>
            </w:r>
            <w:r w:rsidR="00DA7395">
              <w:rPr>
                <w:rFonts w:ascii="Times New Roman" w:hAnsi="Times New Roman" w:cs="Times New Roman"/>
                <w:sz w:val="20"/>
                <w:szCs w:val="20"/>
              </w:rPr>
              <w:t xml:space="preserve">ar la situación de desempleo y </w:t>
            </w:r>
            <w:r w:rsidRPr="00E566E8">
              <w:rPr>
                <w:rFonts w:ascii="Times New Roman" w:hAnsi="Times New Roman" w:cs="Times New Roman"/>
                <w:sz w:val="20"/>
                <w:szCs w:val="20"/>
              </w:rPr>
              <w:t xml:space="preserve">oportunidades </w:t>
            </w:r>
            <w:r w:rsidR="00DA7395">
              <w:rPr>
                <w:rFonts w:ascii="Times New Roman" w:hAnsi="Times New Roman" w:cs="Times New Roman"/>
                <w:sz w:val="20"/>
                <w:szCs w:val="20"/>
              </w:rPr>
              <w:t xml:space="preserve">escasas </w:t>
            </w:r>
            <w:r w:rsidRPr="00E566E8">
              <w:rPr>
                <w:rFonts w:ascii="Times New Roman" w:hAnsi="Times New Roman" w:cs="Times New Roman"/>
                <w:sz w:val="20"/>
                <w:szCs w:val="20"/>
              </w:rPr>
              <w:t>que existen en la demarcación.</w:t>
            </w:r>
          </w:p>
        </w:tc>
      </w:tr>
    </w:tbl>
    <w:p w:rsidR="00F461E7" w:rsidRPr="00E566E8" w:rsidRDefault="00F461E7" w:rsidP="00B70C4D">
      <w:pPr>
        <w:spacing w:after="0" w:line="240" w:lineRule="auto"/>
        <w:jc w:val="both"/>
        <w:rPr>
          <w:rFonts w:ascii="Times New Roman" w:hAnsi="Times New Roman" w:cs="Times New Roman"/>
          <w:b/>
          <w:sz w:val="20"/>
          <w:szCs w:val="20"/>
        </w:rPr>
      </w:pPr>
    </w:p>
    <w:tbl>
      <w:tblPr>
        <w:tblStyle w:val="Tablaconcuadrcula"/>
        <w:tblW w:w="9785" w:type="dxa"/>
        <w:jc w:val="center"/>
        <w:tblLook w:val="04A0" w:firstRow="1" w:lastRow="0" w:firstColumn="1" w:lastColumn="0" w:noHBand="0" w:noVBand="1"/>
      </w:tblPr>
      <w:tblGrid>
        <w:gridCol w:w="3832"/>
        <w:gridCol w:w="4659"/>
        <w:gridCol w:w="1294"/>
      </w:tblGrid>
      <w:tr w:rsidR="00635C1B" w:rsidRPr="00E566E8" w:rsidTr="00C07D11">
        <w:trPr>
          <w:jc w:val="center"/>
        </w:trPr>
        <w:tc>
          <w:tcPr>
            <w:tcW w:w="3832" w:type="dxa"/>
            <w:vAlign w:val="center"/>
          </w:tcPr>
          <w:p w:rsidR="00635C1B" w:rsidRPr="00E566E8" w:rsidRDefault="00635C1B" w:rsidP="00B70C4D">
            <w:pPr>
              <w:jc w:val="center"/>
              <w:rPr>
                <w:rFonts w:ascii="Times New Roman" w:hAnsi="Times New Roman" w:cs="Times New Roman"/>
                <w:b/>
                <w:sz w:val="20"/>
                <w:szCs w:val="20"/>
              </w:rPr>
            </w:pPr>
            <w:r w:rsidRPr="00E566E8">
              <w:rPr>
                <w:rFonts w:ascii="Times New Roman" w:hAnsi="Times New Roman" w:cs="Times New Roman"/>
                <w:b/>
                <w:sz w:val="20"/>
                <w:szCs w:val="20"/>
              </w:rPr>
              <w:t>Perfil requerido por el programa social</w:t>
            </w:r>
          </w:p>
        </w:tc>
        <w:tc>
          <w:tcPr>
            <w:tcW w:w="4659" w:type="dxa"/>
            <w:vAlign w:val="center"/>
          </w:tcPr>
          <w:p w:rsidR="00635C1B" w:rsidRPr="00E566E8" w:rsidRDefault="00635C1B" w:rsidP="00B70C4D">
            <w:pPr>
              <w:jc w:val="center"/>
              <w:rPr>
                <w:rFonts w:ascii="Times New Roman" w:hAnsi="Times New Roman" w:cs="Times New Roman"/>
                <w:b/>
                <w:sz w:val="20"/>
                <w:szCs w:val="20"/>
              </w:rPr>
            </w:pPr>
            <w:r w:rsidRPr="00E566E8">
              <w:rPr>
                <w:rFonts w:ascii="Times New Roman" w:hAnsi="Times New Roman" w:cs="Times New Roman"/>
                <w:b/>
                <w:sz w:val="20"/>
                <w:szCs w:val="20"/>
              </w:rPr>
              <w:t>Porcentaje de personas beneficiarias que cubrieron el perfil en 2016</w:t>
            </w:r>
          </w:p>
        </w:tc>
        <w:tc>
          <w:tcPr>
            <w:tcW w:w="1294" w:type="dxa"/>
            <w:vAlign w:val="center"/>
          </w:tcPr>
          <w:p w:rsidR="00635C1B" w:rsidRPr="00E566E8" w:rsidRDefault="00635C1B" w:rsidP="00B70C4D">
            <w:pPr>
              <w:jc w:val="center"/>
              <w:rPr>
                <w:rFonts w:ascii="Times New Roman" w:hAnsi="Times New Roman" w:cs="Times New Roman"/>
                <w:b/>
                <w:sz w:val="20"/>
                <w:szCs w:val="20"/>
              </w:rPr>
            </w:pPr>
            <w:r w:rsidRPr="00E566E8">
              <w:rPr>
                <w:rFonts w:ascii="Times New Roman" w:hAnsi="Times New Roman" w:cs="Times New Roman"/>
                <w:b/>
                <w:sz w:val="20"/>
                <w:szCs w:val="20"/>
              </w:rPr>
              <w:t>Justificación</w:t>
            </w:r>
          </w:p>
        </w:tc>
      </w:tr>
      <w:tr w:rsidR="00635C1B" w:rsidRPr="00E566E8" w:rsidTr="00C07D11">
        <w:trPr>
          <w:jc w:val="center"/>
        </w:trPr>
        <w:tc>
          <w:tcPr>
            <w:tcW w:w="3832" w:type="dxa"/>
            <w:vAlign w:val="center"/>
          </w:tcPr>
          <w:p w:rsidR="000C7AA0" w:rsidRPr="00E566E8" w:rsidRDefault="006A458F" w:rsidP="006A458F">
            <w:pPr>
              <w:jc w:val="both"/>
              <w:rPr>
                <w:rFonts w:ascii="Times New Roman" w:hAnsi="Times New Roman" w:cs="Times New Roman"/>
                <w:sz w:val="20"/>
                <w:szCs w:val="20"/>
              </w:rPr>
            </w:pPr>
            <w:r w:rsidRPr="00E566E8">
              <w:rPr>
                <w:rFonts w:ascii="Times New Roman" w:hAnsi="Times New Roman" w:cs="Times New Roman"/>
                <w:sz w:val="20"/>
                <w:szCs w:val="20"/>
              </w:rPr>
              <w:t>Personas físicas: Habitantes de la demarcación Tlalpan, que sean mayores de edad, y que les interese iniciar o fortalecer una sociedad cooperativa, micro o pequeña empresa en Tlalpan. (En su mayoría mujeres)</w:t>
            </w:r>
          </w:p>
          <w:p w:rsidR="006A458F" w:rsidRPr="00E566E8" w:rsidRDefault="006A458F" w:rsidP="006A458F">
            <w:pPr>
              <w:jc w:val="both"/>
              <w:rPr>
                <w:rFonts w:ascii="Times New Roman" w:hAnsi="Times New Roman" w:cs="Times New Roman"/>
                <w:sz w:val="20"/>
                <w:szCs w:val="20"/>
              </w:rPr>
            </w:pPr>
            <w:r w:rsidRPr="00E566E8">
              <w:rPr>
                <w:rFonts w:ascii="Times New Roman" w:hAnsi="Times New Roman" w:cs="Times New Roman"/>
                <w:sz w:val="20"/>
                <w:szCs w:val="20"/>
              </w:rPr>
              <w:t>Personas morales: que demuestren experiencia de al</w:t>
            </w:r>
            <w:r w:rsidR="00F66835">
              <w:rPr>
                <w:rFonts w:ascii="Times New Roman" w:hAnsi="Times New Roman" w:cs="Times New Roman"/>
                <w:sz w:val="20"/>
                <w:szCs w:val="20"/>
              </w:rPr>
              <w:t xml:space="preserve"> menos dos años en capacitación.</w:t>
            </w:r>
          </w:p>
        </w:tc>
        <w:tc>
          <w:tcPr>
            <w:tcW w:w="4659" w:type="dxa"/>
            <w:vAlign w:val="center"/>
          </w:tcPr>
          <w:p w:rsidR="00635C1B" w:rsidRPr="00E566E8" w:rsidRDefault="004B61F7" w:rsidP="00D55D4A">
            <w:pPr>
              <w:jc w:val="both"/>
              <w:rPr>
                <w:rFonts w:ascii="Times New Roman" w:hAnsi="Times New Roman" w:cs="Times New Roman"/>
                <w:sz w:val="20"/>
                <w:szCs w:val="20"/>
              </w:rPr>
            </w:pPr>
            <w:r w:rsidRPr="00E566E8">
              <w:rPr>
                <w:rFonts w:ascii="Times New Roman" w:hAnsi="Times New Roman" w:cs="Times New Roman"/>
                <w:sz w:val="20"/>
                <w:szCs w:val="20"/>
              </w:rPr>
              <w:t xml:space="preserve">Se apoyaron </w:t>
            </w:r>
            <w:r w:rsidR="002F3881">
              <w:rPr>
                <w:rFonts w:ascii="Times New Roman" w:hAnsi="Times New Roman" w:cs="Times New Roman"/>
                <w:sz w:val="20"/>
                <w:szCs w:val="20"/>
              </w:rPr>
              <w:t>373</w:t>
            </w:r>
            <w:r w:rsidRPr="00E566E8">
              <w:rPr>
                <w:rFonts w:ascii="Times New Roman" w:hAnsi="Times New Roman" w:cs="Times New Roman"/>
                <w:sz w:val="20"/>
                <w:szCs w:val="20"/>
              </w:rPr>
              <w:t xml:space="preserve"> </w:t>
            </w:r>
            <w:r w:rsidRPr="00E566E8">
              <w:rPr>
                <w:rFonts w:ascii="Times New Roman" w:hAnsi="Times New Roman" w:cs="Times New Roman"/>
                <w:b/>
                <w:sz w:val="20"/>
                <w:szCs w:val="20"/>
              </w:rPr>
              <w:t>Personas Físicas</w:t>
            </w:r>
            <w:r w:rsidRPr="00E566E8">
              <w:rPr>
                <w:rFonts w:ascii="Times New Roman" w:hAnsi="Times New Roman" w:cs="Times New Roman"/>
                <w:sz w:val="20"/>
                <w:szCs w:val="20"/>
              </w:rPr>
              <w:t>:</w:t>
            </w:r>
          </w:p>
          <w:p w:rsidR="004B61F7" w:rsidRDefault="004B61F7" w:rsidP="00D55D4A">
            <w:pPr>
              <w:jc w:val="both"/>
              <w:rPr>
                <w:rFonts w:ascii="Times New Roman" w:hAnsi="Times New Roman" w:cs="Times New Roman"/>
                <w:sz w:val="20"/>
                <w:szCs w:val="20"/>
              </w:rPr>
            </w:pPr>
            <w:r w:rsidRPr="00E566E8">
              <w:rPr>
                <w:rFonts w:ascii="Times New Roman" w:hAnsi="Times New Roman" w:cs="Times New Roman"/>
                <w:sz w:val="20"/>
                <w:szCs w:val="20"/>
              </w:rPr>
              <w:t xml:space="preserve">Emprendedores, Micro o pequeñas empresas: </w:t>
            </w:r>
            <w:r w:rsidR="002F3881">
              <w:rPr>
                <w:rFonts w:ascii="Times New Roman" w:hAnsi="Times New Roman" w:cs="Times New Roman"/>
                <w:sz w:val="20"/>
                <w:szCs w:val="20"/>
              </w:rPr>
              <w:t>366</w:t>
            </w:r>
          </w:p>
          <w:p w:rsidR="002F3881" w:rsidRPr="00E566E8" w:rsidRDefault="002F3881" w:rsidP="00D55D4A">
            <w:pPr>
              <w:jc w:val="both"/>
              <w:rPr>
                <w:rFonts w:ascii="Times New Roman" w:hAnsi="Times New Roman" w:cs="Times New Roman"/>
                <w:sz w:val="20"/>
                <w:szCs w:val="20"/>
              </w:rPr>
            </w:pPr>
            <w:r>
              <w:rPr>
                <w:rFonts w:ascii="Times New Roman" w:hAnsi="Times New Roman" w:cs="Times New Roman"/>
                <w:sz w:val="20"/>
                <w:szCs w:val="20"/>
              </w:rPr>
              <w:t>Unidad Técnico Operativa: 7</w:t>
            </w:r>
          </w:p>
          <w:p w:rsidR="004B61F7" w:rsidRDefault="004B61F7" w:rsidP="00D55D4A">
            <w:pPr>
              <w:jc w:val="both"/>
              <w:rPr>
                <w:rFonts w:ascii="Times New Roman" w:hAnsi="Times New Roman" w:cs="Times New Roman"/>
                <w:sz w:val="20"/>
                <w:szCs w:val="20"/>
              </w:rPr>
            </w:pPr>
            <w:r w:rsidRPr="005905F9">
              <w:rPr>
                <w:rFonts w:ascii="Times New Roman" w:hAnsi="Times New Roman" w:cs="Times New Roman"/>
                <w:sz w:val="20"/>
                <w:szCs w:val="20"/>
              </w:rPr>
              <w:t xml:space="preserve">De los cuales </w:t>
            </w:r>
            <w:r w:rsidR="00C40066" w:rsidRPr="005905F9">
              <w:rPr>
                <w:rFonts w:ascii="Times New Roman" w:hAnsi="Times New Roman" w:cs="Times New Roman"/>
                <w:sz w:val="20"/>
                <w:szCs w:val="20"/>
              </w:rPr>
              <w:t>262</w:t>
            </w:r>
            <w:r w:rsidRPr="005905F9">
              <w:rPr>
                <w:rFonts w:ascii="Times New Roman" w:hAnsi="Times New Roman" w:cs="Times New Roman"/>
                <w:sz w:val="20"/>
                <w:szCs w:val="20"/>
              </w:rPr>
              <w:t xml:space="preserve"> son mujeres y </w:t>
            </w:r>
            <w:r w:rsidR="00C40066" w:rsidRPr="005905F9">
              <w:rPr>
                <w:rFonts w:ascii="Times New Roman" w:hAnsi="Times New Roman" w:cs="Times New Roman"/>
                <w:sz w:val="20"/>
                <w:szCs w:val="20"/>
              </w:rPr>
              <w:t>111</w:t>
            </w:r>
            <w:r w:rsidRPr="005905F9">
              <w:rPr>
                <w:rFonts w:ascii="Times New Roman" w:hAnsi="Times New Roman" w:cs="Times New Roman"/>
                <w:sz w:val="20"/>
                <w:szCs w:val="20"/>
              </w:rPr>
              <w:t xml:space="preserve"> son hombres</w:t>
            </w:r>
            <w:r w:rsidRPr="00E566E8">
              <w:rPr>
                <w:rFonts w:ascii="Times New Roman" w:hAnsi="Times New Roman" w:cs="Times New Roman"/>
                <w:sz w:val="20"/>
                <w:szCs w:val="20"/>
              </w:rPr>
              <w:t xml:space="preserve"> </w:t>
            </w:r>
          </w:p>
          <w:p w:rsidR="00C40066" w:rsidRDefault="00C40066" w:rsidP="00C40066">
            <w:pPr>
              <w:jc w:val="both"/>
              <w:rPr>
                <w:rFonts w:ascii="Times New Roman" w:hAnsi="Times New Roman" w:cs="Times New Roman"/>
                <w:sz w:val="20"/>
                <w:szCs w:val="20"/>
              </w:rPr>
            </w:pPr>
            <w:r>
              <w:rPr>
                <w:rFonts w:ascii="Times New Roman" w:hAnsi="Times New Roman" w:cs="Times New Roman"/>
                <w:sz w:val="20"/>
                <w:szCs w:val="20"/>
              </w:rPr>
              <w:t xml:space="preserve">Se apoyaron 13 </w:t>
            </w:r>
            <w:r w:rsidRPr="00C40066">
              <w:rPr>
                <w:rFonts w:ascii="Times New Roman" w:hAnsi="Times New Roman" w:cs="Times New Roman"/>
                <w:b/>
                <w:sz w:val="20"/>
                <w:szCs w:val="20"/>
              </w:rPr>
              <w:t>Sociedades Cooperativas</w:t>
            </w:r>
          </w:p>
          <w:p w:rsidR="00642634" w:rsidRDefault="00642634" w:rsidP="00642634">
            <w:pPr>
              <w:jc w:val="both"/>
              <w:rPr>
                <w:rFonts w:ascii="Times New Roman" w:hAnsi="Times New Roman" w:cs="Times New Roman"/>
                <w:sz w:val="20"/>
                <w:szCs w:val="20"/>
              </w:rPr>
            </w:pPr>
            <w:r w:rsidRPr="005905F9">
              <w:rPr>
                <w:rFonts w:ascii="Times New Roman" w:hAnsi="Times New Roman" w:cs="Times New Roman"/>
                <w:sz w:val="20"/>
                <w:szCs w:val="20"/>
              </w:rPr>
              <w:t xml:space="preserve">De los cuales sus integrantes </w:t>
            </w:r>
            <w:r w:rsidR="005905F9" w:rsidRPr="005905F9">
              <w:rPr>
                <w:rFonts w:ascii="Times New Roman" w:hAnsi="Times New Roman" w:cs="Times New Roman"/>
                <w:sz w:val="20"/>
                <w:szCs w:val="20"/>
              </w:rPr>
              <w:t>son</w:t>
            </w:r>
            <w:r w:rsidRPr="005905F9">
              <w:rPr>
                <w:rFonts w:ascii="Times New Roman" w:hAnsi="Times New Roman" w:cs="Times New Roman"/>
                <w:sz w:val="20"/>
                <w:szCs w:val="20"/>
              </w:rPr>
              <w:t xml:space="preserve"> </w:t>
            </w:r>
            <w:r w:rsidR="005905F9" w:rsidRPr="005905F9">
              <w:rPr>
                <w:rFonts w:ascii="Times New Roman" w:hAnsi="Times New Roman" w:cs="Times New Roman"/>
                <w:sz w:val="20"/>
                <w:szCs w:val="20"/>
              </w:rPr>
              <w:t>47</w:t>
            </w:r>
            <w:r w:rsidRPr="005905F9">
              <w:rPr>
                <w:rFonts w:ascii="Times New Roman" w:hAnsi="Times New Roman" w:cs="Times New Roman"/>
                <w:sz w:val="20"/>
                <w:szCs w:val="20"/>
              </w:rPr>
              <w:t xml:space="preserve"> mujeres y </w:t>
            </w:r>
            <w:r w:rsidR="005905F9" w:rsidRPr="005905F9">
              <w:rPr>
                <w:rFonts w:ascii="Times New Roman" w:hAnsi="Times New Roman" w:cs="Times New Roman"/>
                <w:sz w:val="20"/>
                <w:szCs w:val="20"/>
              </w:rPr>
              <w:t>35</w:t>
            </w:r>
            <w:r w:rsidRPr="005905F9">
              <w:rPr>
                <w:rFonts w:ascii="Times New Roman" w:hAnsi="Times New Roman" w:cs="Times New Roman"/>
                <w:sz w:val="20"/>
                <w:szCs w:val="20"/>
              </w:rPr>
              <w:t xml:space="preserve"> hombres</w:t>
            </w:r>
            <w:r w:rsidRPr="00E566E8">
              <w:rPr>
                <w:rFonts w:ascii="Times New Roman" w:hAnsi="Times New Roman" w:cs="Times New Roman"/>
                <w:sz w:val="20"/>
                <w:szCs w:val="20"/>
              </w:rPr>
              <w:t xml:space="preserve"> </w:t>
            </w:r>
          </w:p>
          <w:p w:rsidR="004B61F7" w:rsidRPr="00E566E8" w:rsidRDefault="004B61F7" w:rsidP="00D55D4A">
            <w:pPr>
              <w:jc w:val="both"/>
              <w:rPr>
                <w:rFonts w:ascii="Times New Roman" w:hAnsi="Times New Roman" w:cs="Times New Roman"/>
                <w:sz w:val="20"/>
                <w:szCs w:val="20"/>
              </w:rPr>
            </w:pPr>
            <w:r w:rsidRPr="00E566E8">
              <w:rPr>
                <w:rFonts w:ascii="Times New Roman" w:hAnsi="Times New Roman" w:cs="Times New Roman"/>
                <w:sz w:val="20"/>
                <w:szCs w:val="20"/>
              </w:rPr>
              <w:t xml:space="preserve">Correspondiente a las </w:t>
            </w:r>
            <w:r w:rsidR="009C29CA" w:rsidRPr="00E566E8">
              <w:rPr>
                <w:rFonts w:ascii="Times New Roman" w:hAnsi="Times New Roman" w:cs="Times New Roman"/>
                <w:b/>
                <w:sz w:val="20"/>
                <w:szCs w:val="20"/>
              </w:rPr>
              <w:t>Personas M</w:t>
            </w:r>
            <w:r w:rsidRPr="00E566E8">
              <w:rPr>
                <w:rFonts w:ascii="Times New Roman" w:hAnsi="Times New Roman" w:cs="Times New Roman"/>
                <w:b/>
                <w:sz w:val="20"/>
                <w:szCs w:val="20"/>
              </w:rPr>
              <w:t>orales</w:t>
            </w:r>
            <w:r w:rsidRPr="00E566E8">
              <w:rPr>
                <w:rFonts w:ascii="Times New Roman" w:hAnsi="Times New Roman" w:cs="Times New Roman"/>
                <w:sz w:val="20"/>
                <w:szCs w:val="20"/>
              </w:rPr>
              <w:t>:</w:t>
            </w:r>
          </w:p>
          <w:p w:rsidR="004B61F7" w:rsidRPr="00E566E8" w:rsidRDefault="002F3881" w:rsidP="00D55D4A">
            <w:pPr>
              <w:jc w:val="both"/>
              <w:rPr>
                <w:rFonts w:ascii="Times New Roman" w:hAnsi="Times New Roman" w:cs="Times New Roman"/>
                <w:sz w:val="20"/>
                <w:szCs w:val="20"/>
              </w:rPr>
            </w:pPr>
            <w:r>
              <w:rPr>
                <w:rFonts w:ascii="Times New Roman" w:hAnsi="Times New Roman" w:cs="Times New Roman"/>
                <w:sz w:val="20"/>
                <w:szCs w:val="20"/>
              </w:rPr>
              <w:t>4</w:t>
            </w:r>
            <w:r w:rsidR="004B61F7" w:rsidRPr="00E566E8">
              <w:rPr>
                <w:rFonts w:ascii="Times New Roman" w:hAnsi="Times New Roman" w:cs="Times New Roman"/>
                <w:sz w:val="20"/>
                <w:szCs w:val="20"/>
              </w:rPr>
              <w:t xml:space="preserve"> empresas sociales que proporcionaron capacitación a Sociedades Cooperativas.</w:t>
            </w:r>
          </w:p>
          <w:p w:rsidR="00D55D4A" w:rsidRPr="00E566E8" w:rsidRDefault="00D55D4A" w:rsidP="00D55D4A">
            <w:pPr>
              <w:jc w:val="both"/>
              <w:rPr>
                <w:rFonts w:ascii="Times New Roman" w:hAnsi="Times New Roman" w:cs="Times New Roman"/>
                <w:sz w:val="20"/>
                <w:szCs w:val="20"/>
              </w:rPr>
            </w:pPr>
            <w:r w:rsidRPr="00E566E8">
              <w:rPr>
                <w:rFonts w:ascii="Times New Roman" w:hAnsi="Times New Roman" w:cs="Times New Roman"/>
                <w:sz w:val="20"/>
                <w:szCs w:val="20"/>
              </w:rPr>
              <w:t>Por lo tanto, se cubrió al 100% el perfil requerido.</w:t>
            </w:r>
          </w:p>
        </w:tc>
        <w:tc>
          <w:tcPr>
            <w:tcW w:w="1294" w:type="dxa"/>
            <w:vAlign w:val="center"/>
          </w:tcPr>
          <w:p w:rsidR="00635C1B" w:rsidRPr="00E566E8" w:rsidRDefault="004963C2" w:rsidP="006A458F">
            <w:pPr>
              <w:jc w:val="both"/>
              <w:rPr>
                <w:rFonts w:ascii="Times New Roman" w:hAnsi="Times New Roman" w:cs="Times New Roman"/>
                <w:sz w:val="20"/>
                <w:szCs w:val="20"/>
              </w:rPr>
            </w:pPr>
            <w:r w:rsidRPr="00E566E8">
              <w:rPr>
                <w:rFonts w:ascii="Times New Roman" w:hAnsi="Times New Roman" w:cs="Times New Roman"/>
                <w:sz w:val="20"/>
                <w:szCs w:val="20"/>
              </w:rPr>
              <w:t>Para ingresar al programa se requiere cumplir el perfil.</w:t>
            </w:r>
          </w:p>
        </w:tc>
      </w:tr>
    </w:tbl>
    <w:p w:rsidR="00B869F1" w:rsidRPr="00E566E8" w:rsidRDefault="00B869F1" w:rsidP="00B70C4D">
      <w:pPr>
        <w:spacing w:after="0" w:line="240" w:lineRule="auto"/>
        <w:jc w:val="both"/>
        <w:rPr>
          <w:rFonts w:ascii="Times New Roman" w:hAnsi="Times New Roman" w:cs="Times New Roman"/>
          <w:sz w:val="20"/>
          <w:szCs w:val="20"/>
        </w:rPr>
      </w:pPr>
    </w:p>
    <w:p w:rsidR="00B85C19" w:rsidRPr="00E566E8" w:rsidRDefault="00645375" w:rsidP="00B70C4D">
      <w:p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Los mecanismos con los que cuenta el programa social para garantizar que se llegue a la población objetivo son:</w:t>
      </w:r>
    </w:p>
    <w:p w:rsidR="00645375" w:rsidRPr="00E566E8" w:rsidRDefault="00645375" w:rsidP="00B70C4D">
      <w:p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lastRenderedPageBreak/>
        <w:t xml:space="preserve">Se prioriza a los adultos mayores, mujeres y grupos vulnerables; sin dejar de atender a aquella población que acude interesada en formar parte del programa. Asimismo, se apoya con asesorías, talleres y cursos a la población que requiere </w:t>
      </w:r>
      <w:r w:rsidR="00642634">
        <w:rPr>
          <w:rFonts w:ascii="Times New Roman" w:hAnsi="Times New Roman" w:cs="Times New Roman"/>
          <w:sz w:val="20"/>
          <w:szCs w:val="20"/>
        </w:rPr>
        <w:t>ser guiado</w:t>
      </w:r>
      <w:r w:rsidRPr="00E566E8">
        <w:rPr>
          <w:rFonts w:ascii="Times New Roman" w:hAnsi="Times New Roman" w:cs="Times New Roman"/>
          <w:sz w:val="20"/>
          <w:szCs w:val="20"/>
        </w:rPr>
        <w:t xml:space="preserve"> </w:t>
      </w:r>
      <w:r w:rsidR="00642634">
        <w:rPr>
          <w:rFonts w:ascii="Times New Roman" w:hAnsi="Times New Roman" w:cs="Times New Roman"/>
          <w:sz w:val="20"/>
          <w:szCs w:val="20"/>
        </w:rPr>
        <w:t>para</w:t>
      </w:r>
      <w:r w:rsidRPr="00E566E8">
        <w:rPr>
          <w:rFonts w:ascii="Times New Roman" w:hAnsi="Times New Roman" w:cs="Times New Roman"/>
          <w:sz w:val="20"/>
          <w:szCs w:val="20"/>
        </w:rPr>
        <w:t xml:space="preserve"> requisitar su plan o proyecto de negocio.</w:t>
      </w:r>
    </w:p>
    <w:p w:rsidR="00B85C19" w:rsidRPr="00E566E8" w:rsidRDefault="00B85C19" w:rsidP="00B70C4D">
      <w:pPr>
        <w:spacing w:after="0" w:line="240" w:lineRule="auto"/>
        <w:jc w:val="both"/>
        <w:rPr>
          <w:rFonts w:ascii="Times New Roman" w:hAnsi="Times New Roman" w:cs="Times New Roman"/>
          <w:sz w:val="20"/>
          <w:szCs w:val="20"/>
        </w:rPr>
      </w:pPr>
    </w:p>
    <w:p w:rsidR="00635C1B" w:rsidRPr="00E566E8" w:rsidRDefault="00635C1B"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I</w:t>
      </w:r>
      <w:r w:rsidR="00C01925" w:rsidRPr="00E566E8">
        <w:rPr>
          <w:rFonts w:ascii="Times New Roman" w:hAnsi="Times New Roman" w:cs="Times New Roman"/>
          <w:b/>
          <w:sz w:val="20"/>
          <w:szCs w:val="20"/>
        </w:rPr>
        <w:t>V</w:t>
      </w:r>
      <w:r w:rsidRPr="00E566E8">
        <w:rPr>
          <w:rFonts w:ascii="Times New Roman" w:hAnsi="Times New Roman" w:cs="Times New Roman"/>
          <w:b/>
          <w:sz w:val="20"/>
          <w:szCs w:val="20"/>
        </w:rPr>
        <w:t>.4. Descripción y Análisis de los Procesos del Programa Social</w:t>
      </w:r>
    </w:p>
    <w:p w:rsidR="00635C1B" w:rsidRPr="00E566E8" w:rsidRDefault="00635C1B" w:rsidP="00B70C4D">
      <w:pPr>
        <w:spacing w:after="0" w:line="240" w:lineRule="auto"/>
        <w:jc w:val="both"/>
        <w:rPr>
          <w:rFonts w:ascii="Times New Roman" w:hAnsi="Times New Roman" w:cs="Times New Roman"/>
          <w:b/>
          <w:sz w:val="20"/>
          <w:szCs w:val="20"/>
        </w:rPr>
      </w:pPr>
    </w:p>
    <w:tbl>
      <w:tblPr>
        <w:tblStyle w:val="Tablaconcuadrcula"/>
        <w:tblW w:w="7083" w:type="dxa"/>
        <w:jc w:val="center"/>
        <w:tblLayout w:type="fixed"/>
        <w:tblLook w:val="04A0" w:firstRow="1" w:lastRow="0" w:firstColumn="1" w:lastColumn="0" w:noHBand="0" w:noVBand="1"/>
      </w:tblPr>
      <w:tblGrid>
        <w:gridCol w:w="1555"/>
        <w:gridCol w:w="4394"/>
        <w:gridCol w:w="1134"/>
      </w:tblGrid>
      <w:tr w:rsidR="005905F9" w:rsidRPr="00E566E8" w:rsidTr="005905F9">
        <w:trPr>
          <w:jc w:val="center"/>
        </w:trPr>
        <w:tc>
          <w:tcPr>
            <w:tcW w:w="1555" w:type="dxa"/>
            <w:vAlign w:val="center"/>
          </w:tcPr>
          <w:p w:rsidR="005905F9" w:rsidRPr="00E566E8" w:rsidRDefault="005905F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Proceso en el Modelo General</w:t>
            </w:r>
          </w:p>
        </w:tc>
        <w:tc>
          <w:tcPr>
            <w:tcW w:w="4394" w:type="dxa"/>
            <w:vAlign w:val="center"/>
          </w:tcPr>
          <w:p w:rsidR="005905F9" w:rsidRPr="00E566E8" w:rsidRDefault="005905F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Nombre del o los procesos identificados como equivalentes</w:t>
            </w:r>
          </w:p>
        </w:tc>
        <w:tc>
          <w:tcPr>
            <w:tcW w:w="1134" w:type="dxa"/>
            <w:vAlign w:val="center"/>
          </w:tcPr>
          <w:p w:rsidR="005905F9" w:rsidRPr="00E566E8" w:rsidRDefault="005905F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Secuencia</w:t>
            </w:r>
          </w:p>
        </w:tc>
      </w:tr>
      <w:tr w:rsidR="005905F9" w:rsidRPr="00E566E8" w:rsidTr="005905F9">
        <w:trPr>
          <w:jc w:val="center"/>
        </w:trPr>
        <w:tc>
          <w:tcPr>
            <w:tcW w:w="1555" w:type="dxa"/>
            <w:vAlign w:val="center"/>
          </w:tcPr>
          <w:p w:rsidR="005905F9" w:rsidRPr="00E566E8" w:rsidRDefault="005905F9" w:rsidP="00B70C4D">
            <w:pPr>
              <w:rPr>
                <w:rFonts w:ascii="Times New Roman" w:hAnsi="Times New Roman" w:cs="Times New Roman"/>
                <w:sz w:val="20"/>
                <w:szCs w:val="20"/>
              </w:rPr>
            </w:pPr>
            <w:r w:rsidRPr="00E566E8">
              <w:rPr>
                <w:rFonts w:ascii="Times New Roman" w:hAnsi="Times New Roman" w:cs="Times New Roman"/>
                <w:sz w:val="20"/>
                <w:szCs w:val="20"/>
              </w:rPr>
              <w:t>Planeación</w:t>
            </w:r>
          </w:p>
        </w:tc>
        <w:tc>
          <w:tcPr>
            <w:tcW w:w="4394" w:type="dxa"/>
            <w:vAlign w:val="center"/>
          </w:tcPr>
          <w:p w:rsidR="005905F9" w:rsidRPr="00E566E8" w:rsidRDefault="005905F9" w:rsidP="009B4189">
            <w:pPr>
              <w:rPr>
                <w:rFonts w:ascii="Times New Roman" w:hAnsi="Times New Roman" w:cs="Times New Roman"/>
                <w:sz w:val="20"/>
                <w:szCs w:val="20"/>
              </w:rPr>
            </w:pPr>
            <w:r w:rsidRPr="00E566E8">
              <w:rPr>
                <w:rFonts w:ascii="Times New Roman" w:hAnsi="Times New Roman" w:cs="Times New Roman"/>
                <w:sz w:val="20"/>
                <w:szCs w:val="20"/>
              </w:rPr>
              <w:t>Elaboración del Programa Anual Operativo.(POA)</w:t>
            </w:r>
          </w:p>
          <w:p w:rsidR="005905F9" w:rsidRPr="00E566E8" w:rsidRDefault="005905F9" w:rsidP="009B4189">
            <w:pPr>
              <w:rPr>
                <w:rFonts w:ascii="Times New Roman" w:hAnsi="Times New Roman" w:cs="Times New Roman"/>
                <w:sz w:val="20"/>
                <w:szCs w:val="20"/>
              </w:rPr>
            </w:pPr>
            <w:r w:rsidRPr="00E566E8">
              <w:rPr>
                <w:rFonts w:ascii="Times New Roman" w:hAnsi="Times New Roman" w:cs="Times New Roman"/>
                <w:sz w:val="20"/>
                <w:szCs w:val="20"/>
              </w:rPr>
              <w:t>Elaboración de Reglas de Operación.(ROP)</w:t>
            </w:r>
          </w:p>
        </w:tc>
        <w:tc>
          <w:tcPr>
            <w:tcW w:w="1134" w:type="dxa"/>
            <w:vAlign w:val="center"/>
          </w:tcPr>
          <w:p w:rsidR="005905F9" w:rsidRPr="00E566E8" w:rsidRDefault="005905F9" w:rsidP="00B70C4D">
            <w:pPr>
              <w:jc w:val="center"/>
              <w:rPr>
                <w:rFonts w:ascii="Times New Roman" w:hAnsi="Times New Roman" w:cs="Times New Roman"/>
                <w:sz w:val="20"/>
                <w:szCs w:val="20"/>
              </w:rPr>
            </w:pPr>
            <w:r w:rsidRPr="00E566E8">
              <w:rPr>
                <w:rFonts w:ascii="Times New Roman" w:hAnsi="Times New Roman" w:cs="Times New Roman"/>
                <w:sz w:val="20"/>
                <w:szCs w:val="20"/>
              </w:rPr>
              <w:t>1</w:t>
            </w:r>
          </w:p>
        </w:tc>
      </w:tr>
      <w:tr w:rsidR="005905F9" w:rsidRPr="00E566E8" w:rsidTr="005905F9">
        <w:trPr>
          <w:jc w:val="center"/>
        </w:trPr>
        <w:tc>
          <w:tcPr>
            <w:tcW w:w="1555" w:type="dxa"/>
            <w:vAlign w:val="center"/>
          </w:tcPr>
          <w:p w:rsidR="005905F9" w:rsidRPr="00E566E8" w:rsidRDefault="005905F9" w:rsidP="00B70C4D">
            <w:pPr>
              <w:rPr>
                <w:rFonts w:ascii="Times New Roman" w:hAnsi="Times New Roman" w:cs="Times New Roman"/>
                <w:sz w:val="20"/>
                <w:szCs w:val="20"/>
              </w:rPr>
            </w:pPr>
            <w:r w:rsidRPr="00E566E8">
              <w:rPr>
                <w:rFonts w:ascii="Times New Roman" w:hAnsi="Times New Roman" w:cs="Times New Roman"/>
                <w:sz w:val="20"/>
                <w:szCs w:val="20"/>
              </w:rPr>
              <w:t>Difusión</w:t>
            </w:r>
          </w:p>
        </w:tc>
        <w:tc>
          <w:tcPr>
            <w:tcW w:w="4394" w:type="dxa"/>
            <w:vAlign w:val="center"/>
          </w:tcPr>
          <w:p w:rsidR="005905F9" w:rsidRPr="00E566E8" w:rsidRDefault="005905F9" w:rsidP="009B4189">
            <w:pPr>
              <w:rPr>
                <w:rFonts w:ascii="Times New Roman" w:hAnsi="Times New Roman" w:cs="Times New Roman"/>
                <w:sz w:val="20"/>
                <w:szCs w:val="20"/>
              </w:rPr>
            </w:pPr>
            <w:r w:rsidRPr="00E566E8">
              <w:rPr>
                <w:rFonts w:ascii="Times New Roman" w:hAnsi="Times New Roman" w:cs="Times New Roman"/>
                <w:sz w:val="20"/>
                <w:szCs w:val="20"/>
              </w:rPr>
              <w:t>Publicación de ROP y Convocatoria.</w:t>
            </w:r>
          </w:p>
          <w:p w:rsidR="005905F9" w:rsidRPr="00E566E8" w:rsidRDefault="005905F9" w:rsidP="009B4189">
            <w:pPr>
              <w:rPr>
                <w:rFonts w:ascii="Times New Roman" w:hAnsi="Times New Roman" w:cs="Times New Roman"/>
                <w:sz w:val="20"/>
                <w:szCs w:val="20"/>
              </w:rPr>
            </w:pPr>
            <w:r w:rsidRPr="00E566E8">
              <w:rPr>
                <w:rFonts w:ascii="Times New Roman" w:hAnsi="Times New Roman" w:cs="Times New Roman"/>
                <w:sz w:val="20"/>
                <w:szCs w:val="20"/>
              </w:rPr>
              <w:t>Pláticas informativas.</w:t>
            </w:r>
          </w:p>
        </w:tc>
        <w:tc>
          <w:tcPr>
            <w:tcW w:w="1134" w:type="dxa"/>
            <w:vAlign w:val="center"/>
          </w:tcPr>
          <w:p w:rsidR="005905F9" w:rsidRPr="00E566E8" w:rsidRDefault="005905F9" w:rsidP="00B70C4D">
            <w:pPr>
              <w:jc w:val="center"/>
              <w:rPr>
                <w:rFonts w:ascii="Times New Roman" w:hAnsi="Times New Roman" w:cs="Times New Roman"/>
                <w:sz w:val="20"/>
                <w:szCs w:val="20"/>
              </w:rPr>
            </w:pPr>
            <w:r w:rsidRPr="00E566E8">
              <w:rPr>
                <w:rFonts w:ascii="Times New Roman" w:hAnsi="Times New Roman" w:cs="Times New Roman"/>
                <w:sz w:val="20"/>
                <w:szCs w:val="20"/>
              </w:rPr>
              <w:t>2</w:t>
            </w:r>
          </w:p>
        </w:tc>
      </w:tr>
      <w:tr w:rsidR="005905F9" w:rsidRPr="00E566E8" w:rsidTr="005905F9">
        <w:trPr>
          <w:jc w:val="center"/>
        </w:trPr>
        <w:tc>
          <w:tcPr>
            <w:tcW w:w="1555" w:type="dxa"/>
            <w:vAlign w:val="center"/>
          </w:tcPr>
          <w:p w:rsidR="005905F9" w:rsidRPr="00E566E8" w:rsidRDefault="005905F9" w:rsidP="00BA1135">
            <w:pPr>
              <w:rPr>
                <w:rFonts w:ascii="Times New Roman" w:hAnsi="Times New Roman" w:cs="Times New Roman"/>
                <w:sz w:val="20"/>
                <w:szCs w:val="20"/>
              </w:rPr>
            </w:pPr>
            <w:r w:rsidRPr="00E566E8">
              <w:rPr>
                <w:rFonts w:ascii="Times New Roman" w:hAnsi="Times New Roman" w:cs="Times New Roman"/>
                <w:sz w:val="20"/>
                <w:szCs w:val="20"/>
              </w:rPr>
              <w:t>Solicitud</w:t>
            </w:r>
          </w:p>
        </w:tc>
        <w:tc>
          <w:tcPr>
            <w:tcW w:w="4394" w:type="dxa"/>
            <w:vAlign w:val="center"/>
          </w:tcPr>
          <w:p w:rsidR="005905F9" w:rsidRPr="00E566E8" w:rsidRDefault="005905F9" w:rsidP="00BA1135">
            <w:pPr>
              <w:rPr>
                <w:rFonts w:ascii="Times New Roman" w:hAnsi="Times New Roman" w:cs="Times New Roman"/>
                <w:sz w:val="20"/>
                <w:szCs w:val="20"/>
              </w:rPr>
            </w:pPr>
            <w:r w:rsidRPr="00E566E8">
              <w:rPr>
                <w:rFonts w:ascii="Times New Roman" w:hAnsi="Times New Roman" w:cs="Times New Roman"/>
                <w:sz w:val="20"/>
                <w:szCs w:val="20"/>
              </w:rPr>
              <w:t>Ingreso de formato de solicitud.</w:t>
            </w:r>
          </w:p>
        </w:tc>
        <w:tc>
          <w:tcPr>
            <w:tcW w:w="1134" w:type="dxa"/>
            <w:vAlign w:val="center"/>
          </w:tcPr>
          <w:p w:rsidR="005905F9" w:rsidRPr="00E566E8" w:rsidRDefault="005905F9" w:rsidP="00BA1135">
            <w:pPr>
              <w:jc w:val="center"/>
              <w:rPr>
                <w:rFonts w:ascii="Times New Roman" w:hAnsi="Times New Roman" w:cs="Times New Roman"/>
                <w:sz w:val="20"/>
                <w:szCs w:val="20"/>
              </w:rPr>
            </w:pPr>
            <w:r w:rsidRPr="00E566E8">
              <w:rPr>
                <w:rFonts w:ascii="Times New Roman" w:hAnsi="Times New Roman" w:cs="Times New Roman"/>
                <w:sz w:val="20"/>
                <w:szCs w:val="20"/>
              </w:rPr>
              <w:t>3</w:t>
            </w:r>
          </w:p>
        </w:tc>
      </w:tr>
      <w:tr w:rsidR="005905F9" w:rsidRPr="00E566E8" w:rsidTr="005905F9">
        <w:trPr>
          <w:jc w:val="center"/>
        </w:trPr>
        <w:tc>
          <w:tcPr>
            <w:tcW w:w="1555" w:type="dxa"/>
            <w:vAlign w:val="center"/>
          </w:tcPr>
          <w:p w:rsidR="005905F9" w:rsidRPr="00E566E8" w:rsidRDefault="005905F9" w:rsidP="00BA1135">
            <w:pPr>
              <w:rPr>
                <w:rFonts w:ascii="Times New Roman" w:hAnsi="Times New Roman" w:cs="Times New Roman"/>
                <w:sz w:val="20"/>
                <w:szCs w:val="20"/>
              </w:rPr>
            </w:pPr>
            <w:r w:rsidRPr="00E566E8">
              <w:rPr>
                <w:rFonts w:ascii="Times New Roman" w:hAnsi="Times New Roman" w:cs="Times New Roman"/>
                <w:sz w:val="20"/>
                <w:szCs w:val="20"/>
              </w:rPr>
              <w:t>Incorporación</w:t>
            </w:r>
          </w:p>
        </w:tc>
        <w:tc>
          <w:tcPr>
            <w:tcW w:w="4394" w:type="dxa"/>
            <w:vAlign w:val="center"/>
          </w:tcPr>
          <w:p w:rsidR="005905F9" w:rsidRPr="00E566E8" w:rsidRDefault="005905F9" w:rsidP="00BA1135">
            <w:pPr>
              <w:rPr>
                <w:rFonts w:ascii="Times New Roman" w:hAnsi="Times New Roman" w:cs="Times New Roman"/>
                <w:sz w:val="20"/>
                <w:szCs w:val="20"/>
              </w:rPr>
            </w:pPr>
            <w:r w:rsidRPr="00E566E8">
              <w:rPr>
                <w:rFonts w:ascii="Times New Roman" w:hAnsi="Times New Roman" w:cs="Times New Roman"/>
                <w:sz w:val="20"/>
                <w:szCs w:val="20"/>
              </w:rPr>
              <w:t>Entrega de formato de proyecto y documentos</w:t>
            </w:r>
          </w:p>
          <w:p w:rsidR="005905F9" w:rsidRPr="00E566E8" w:rsidRDefault="005905F9" w:rsidP="00BA1135">
            <w:pPr>
              <w:rPr>
                <w:rFonts w:ascii="Times New Roman" w:hAnsi="Times New Roman" w:cs="Times New Roman"/>
                <w:sz w:val="20"/>
                <w:szCs w:val="20"/>
              </w:rPr>
            </w:pPr>
            <w:r w:rsidRPr="00E566E8">
              <w:rPr>
                <w:rFonts w:ascii="Times New Roman" w:hAnsi="Times New Roman" w:cs="Times New Roman"/>
                <w:sz w:val="20"/>
                <w:szCs w:val="20"/>
              </w:rPr>
              <w:t>Comité de Evaluación y Asignación de recursos.</w:t>
            </w:r>
          </w:p>
        </w:tc>
        <w:tc>
          <w:tcPr>
            <w:tcW w:w="1134" w:type="dxa"/>
            <w:vAlign w:val="center"/>
          </w:tcPr>
          <w:p w:rsidR="005905F9" w:rsidRPr="00E566E8" w:rsidRDefault="005905F9" w:rsidP="00BA1135">
            <w:pPr>
              <w:jc w:val="center"/>
              <w:rPr>
                <w:rFonts w:ascii="Times New Roman" w:hAnsi="Times New Roman" w:cs="Times New Roman"/>
                <w:sz w:val="20"/>
                <w:szCs w:val="20"/>
              </w:rPr>
            </w:pPr>
            <w:r w:rsidRPr="00E566E8">
              <w:rPr>
                <w:rFonts w:ascii="Times New Roman" w:hAnsi="Times New Roman" w:cs="Times New Roman"/>
                <w:sz w:val="20"/>
                <w:szCs w:val="20"/>
              </w:rPr>
              <w:t>4</w:t>
            </w:r>
          </w:p>
        </w:tc>
      </w:tr>
      <w:tr w:rsidR="005905F9" w:rsidRPr="00E566E8" w:rsidTr="005905F9">
        <w:trPr>
          <w:jc w:val="center"/>
        </w:trPr>
        <w:tc>
          <w:tcPr>
            <w:tcW w:w="1555" w:type="dxa"/>
            <w:vAlign w:val="center"/>
          </w:tcPr>
          <w:p w:rsidR="005905F9" w:rsidRPr="00E566E8" w:rsidRDefault="005905F9" w:rsidP="00BA1135">
            <w:pPr>
              <w:rPr>
                <w:rFonts w:ascii="Times New Roman" w:hAnsi="Times New Roman" w:cs="Times New Roman"/>
                <w:sz w:val="20"/>
                <w:szCs w:val="20"/>
              </w:rPr>
            </w:pPr>
            <w:r w:rsidRPr="00E566E8">
              <w:rPr>
                <w:rFonts w:ascii="Times New Roman" w:hAnsi="Times New Roman" w:cs="Times New Roman"/>
                <w:sz w:val="20"/>
                <w:szCs w:val="20"/>
              </w:rPr>
              <w:t>Obtención de bienes y/o servicios</w:t>
            </w:r>
          </w:p>
        </w:tc>
        <w:tc>
          <w:tcPr>
            <w:tcW w:w="4394" w:type="dxa"/>
            <w:vAlign w:val="center"/>
          </w:tcPr>
          <w:p w:rsidR="005905F9" w:rsidRPr="00E566E8" w:rsidRDefault="005905F9" w:rsidP="00BA1135">
            <w:pPr>
              <w:rPr>
                <w:rFonts w:ascii="Times New Roman" w:hAnsi="Times New Roman" w:cs="Times New Roman"/>
                <w:sz w:val="20"/>
                <w:szCs w:val="20"/>
              </w:rPr>
            </w:pPr>
            <w:r w:rsidRPr="00E566E8">
              <w:rPr>
                <w:rFonts w:ascii="Times New Roman" w:hAnsi="Times New Roman" w:cs="Times New Roman"/>
                <w:sz w:val="20"/>
                <w:szCs w:val="20"/>
              </w:rPr>
              <w:t>Solicitud de recurso financiero</w:t>
            </w:r>
          </w:p>
        </w:tc>
        <w:tc>
          <w:tcPr>
            <w:tcW w:w="1134" w:type="dxa"/>
            <w:vAlign w:val="center"/>
          </w:tcPr>
          <w:p w:rsidR="005905F9" w:rsidRPr="00E566E8" w:rsidRDefault="005905F9" w:rsidP="00BA1135">
            <w:pPr>
              <w:jc w:val="center"/>
              <w:rPr>
                <w:rFonts w:ascii="Times New Roman" w:hAnsi="Times New Roman" w:cs="Times New Roman"/>
                <w:sz w:val="20"/>
                <w:szCs w:val="20"/>
              </w:rPr>
            </w:pPr>
            <w:r w:rsidRPr="00E566E8">
              <w:rPr>
                <w:rFonts w:ascii="Times New Roman" w:hAnsi="Times New Roman" w:cs="Times New Roman"/>
                <w:sz w:val="20"/>
                <w:szCs w:val="20"/>
              </w:rPr>
              <w:t>5</w:t>
            </w:r>
          </w:p>
        </w:tc>
      </w:tr>
      <w:tr w:rsidR="005905F9" w:rsidRPr="00E566E8" w:rsidTr="005905F9">
        <w:trPr>
          <w:jc w:val="center"/>
        </w:trPr>
        <w:tc>
          <w:tcPr>
            <w:tcW w:w="1555" w:type="dxa"/>
            <w:vAlign w:val="center"/>
          </w:tcPr>
          <w:p w:rsidR="005905F9" w:rsidRPr="00E566E8" w:rsidRDefault="005905F9" w:rsidP="00BA1135">
            <w:pPr>
              <w:rPr>
                <w:rFonts w:ascii="Times New Roman" w:hAnsi="Times New Roman" w:cs="Times New Roman"/>
                <w:sz w:val="20"/>
                <w:szCs w:val="20"/>
              </w:rPr>
            </w:pPr>
            <w:r w:rsidRPr="00E566E8">
              <w:rPr>
                <w:rFonts w:ascii="Times New Roman" w:hAnsi="Times New Roman" w:cs="Times New Roman"/>
                <w:sz w:val="20"/>
                <w:szCs w:val="20"/>
              </w:rPr>
              <w:t>Entrega</w:t>
            </w:r>
          </w:p>
        </w:tc>
        <w:tc>
          <w:tcPr>
            <w:tcW w:w="4394" w:type="dxa"/>
            <w:vAlign w:val="center"/>
          </w:tcPr>
          <w:p w:rsidR="005905F9" w:rsidRPr="00E566E8" w:rsidRDefault="005905F9" w:rsidP="00BA1135">
            <w:pPr>
              <w:rPr>
                <w:rFonts w:ascii="Times New Roman" w:hAnsi="Times New Roman" w:cs="Times New Roman"/>
                <w:sz w:val="20"/>
                <w:szCs w:val="20"/>
              </w:rPr>
            </w:pPr>
            <w:r w:rsidRPr="00E566E8">
              <w:rPr>
                <w:rFonts w:ascii="Times New Roman" w:hAnsi="Times New Roman" w:cs="Times New Roman"/>
                <w:sz w:val="20"/>
                <w:szCs w:val="20"/>
              </w:rPr>
              <w:t>Entrega de avisos de pago</w:t>
            </w:r>
          </w:p>
        </w:tc>
        <w:tc>
          <w:tcPr>
            <w:tcW w:w="1134" w:type="dxa"/>
            <w:vAlign w:val="center"/>
          </w:tcPr>
          <w:p w:rsidR="005905F9" w:rsidRPr="00E566E8" w:rsidRDefault="005905F9" w:rsidP="00BA1135">
            <w:pPr>
              <w:jc w:val="center"/>
              <w:rPr>
                <w:rFonts w:ascii="Times New Roman" w:hAnsi="Times New Roman" w:cs="Times New Roman"/>
                <w:sz w:val="20"/>
                <w:szCs w:val="20"/>
              </w:rPr>
            </w:pPr>
            <w:r w:rsidRPr="00E566E8">
              <w:rPr>
                <w:rFonts w:ascii="Times New Roman" w:hAnsi="Times New Roman" w:cs="Times New Roman"/>
                <w:sz w:val="20"/>
                <w:szCs w:val="20"/>
              </w:rPr>
              <w:t>7</w:t>
            </w:r>
          </w:p>
        </w:tc>
      </w:tr>
      <w:tr w:rsidR="005905F9" w:rsidRPr="00E566E8" w:rsidTr="005905F9">
        <w:trPr>
          <w:jc w:val="center"/>
        </w:trPr>
        <w:tc>
          <w:tcPr>
            <w:tcW w:w="1555" w:type="dxa"/>
            <w:vAlign w:val="center"/>
          </w:tcPr>
          <w:p w:rsidR="005905F9" w:rsidRPr="00E566E8" w:rsidRDefault="005905F9" w:rsidP="00BA1135">
            <w:pPr>
              <w:rPr>
                <w:rFonts w:ascii="Times New Roman" w:hAnsi="Times New Roman" w:cs="Times New Roman"/>
                <w:sz w:val="20"/>
                <w:szCs w:val="20"/>
              </w:rPr>
            </w:pPr>
            <w:r w:rsidRPr="00E566E8">
              <w:rPr>
                <w:rFonts w:ascii="Times New Roman" w:hAnsi="Times New Roman" w:cs="Times New Roman"/>
                <w:sz w:val="20"/>
                <w:szCs w:val="20"/>
              </w:rPr>
              <w:t>Incidencias</w:t>
            </w:r>
          </w:p>
        </w:tc>
        <w:tc>
          <w:tcPr>
            <w:tcW w:w="4394" w:type="dxa"/>
            <w:vAlign w:val="center"/>
          </w:tcPr>
          <w:p w:rsidR="005905F9" w:rsidRPr="00E566E8" w:rsidRDefault="005905F9" w:rsidP="00BA1135">
            <w:pPr>
              <w:rPr>
                <w:rFonts w:ascii="Times New Roman" w:hAnsi="Times New Roman" w:cs="Times New Roman"/>
                <w:sz w:val="20"/>
                <w:szCs w:val="20"/>
              </w:rPr>
            </w:pPr>
            <w:r w:rsidRPr="00E566E8">
              <w:rPr>
                <w:rFonts w:ascii="Times New Roman" w:hAnsi="Times New Roman" w:cs="Times New Roman"/>
                <w:sz w:val="20"/>
                <w:szCs w:val="20"/>
              </w:rPr>
              <w:t>Demora en la entrega de recursos.</w:t>
            </w:r>
          </w:p>
        </w:tc>
        <w:tc>
          <w:tcPr>
            <w:tcW w:w="1134" w:type="dxa"/>
            <w:vAlign w:val="center"/>
          </w:tcPr>
          <w:p w:rsidR="005905F9" w:rsidRPr="00E566E8" w:rsidRDefault="005905F9" w:rsidP="00BA1135">
            <w:pPr>
              <w:jc w:val="center"/>
              <w:rPr>
                <w:rFonts w:ascii="Times New Roman" w:hAnsi="Times New Roman" w:cs="Times New Roman"/>
                <w:sz w:val="20"/>
                <w:szCs w:val="20"/>
              </w:rPr>
            </w:pPr>
            <w:r w:rsidRPr="00E566E8">
              <w:rPr>
                <w:rFonts w:ascii="Times New Roman" w:hAnsi="Times New Roman" w:cs="Times New Roman"/>
                <w:sz w:val="20"/>
                <w:szCs w:val="20"/>
              </w:rPr>
              <w:t>6</w:t>
            </w:r>
          </w:p>
        </w:tc>
      </w:tr>
      <w:tr w:rsidR="005905F9" w:rsidRPr="00E566E8" w:rsidTr="005905F9">
        <w:trPr>
          <w:jc w:val="center"/>
        </w:trPr>
        <w:tc>
          <w:tcPr>
            <w:tcW w:w="1555" w:type="dxa"/>
            <w:vAlign w:val="center"/>
          </w:tcPr>
          <w:p w:rsidR="005905F9" w:rsidRPr="00E566E8" w:rsidRDefault="005905F9" w:rsidP="00BA1135">
            <w:pPr>
              <w:rPr>
                <w:rFonts w:ascii="Times New Roman" w:hAnsi="Times New Roman" w:cs="Times New Roman"/>
                <w:sz w:val="20"/>
                <w:szCs w:val="20"/>
              </w:rPr>
            </w:pPr>
            <w:r w:rsidRPr="00E566E8">
              <w:rPr>
                <w:rFonts w:ascii="Times New Roman" w:hAnsi="Times New Roman" w:cs="Times New Roman"/>
                <w:sz w:val="20"/>
                <w:szCs w:val="20"/>
              </w:rPr>
              <w:t>Seguimiento y monitoreo</w:t>
            </w:r>
          </w:p>
        </w:tc>
        <w:tc>
          <w:tcPr>
            <w:tcW w:w="4394" w:type="dxa"/>
            <w:vAlign w:val="center"/>
          </w:tcPr>
          <w:p w:rsidR="005905F9" w:rsidRPr="00E566E8" w:rsidRDefault="005905F9" w:rsidP="00BA1135">
            <w:pPr>
              <w:rPr>
                <w:rFonts w:ascii="Times New Roman" w:hAnsi="Times New Roman" w:cs="Times New Roman"/>
                <w:sz w:val="20"/>
                <w:szCs w:val="20"/>
              </w:rPr>
            </w:pPr>
            <w:r w:rsidRPr="00E566E8">
              <w:rPr>
                <w:rFonts w:ascii="Times New Roman" w:hAnsi="Times New Roman" w:cs="Times New Roman"/>
                <w:sz w:val="20"/>
                <w:szCs w:val="20"/>
              </w:rPr>
              <w:t>Visita de supervisión inicial y final</w:t>
            </w:r>
          </w:p>
          <w:p w:rsidR="005905F9" w:rsidRPr="00E566E8" w:rsidRDefault="005905F9" w:rsidP="00BA1135">
            <w:pPr>
              <w:rPr>
                <w:rFonts w:ascii="Times New Roman" w:hAnsi="Times New Roman" w:cs="Times New Roman"/>
                <w:sz w:val="20"/>
                <w:szCs w:val="20"/>
              </w:rPr>
            </w:pPr>
            <w:r w:rsidRPr="00E566E8">
              <w:rPr>
                <w:rFonts w:ascii="Times New Roman" w:hAnsi="Times New Roman" w:cs="Times New Roman"/>
                <w:sz w:val="20"/>
                <w:szCs w:val="20"/>
              </w:rPr>
              <w:t>Comprobación</w:t>
            </w:r>
          </w:p>
        </w:tc>
        <w:tc>
          <w:tcPr>
            <w:tcW w:w="1134" w:type="dxa"/>
            <w:vAlign w:val="center"/>
          </w:tcPr>
          <w:p w:rsidR="005905F9" w:rsidRPr="00E566E8" w:rsidRDefault="005905F9" w:rsidP="00BA1135">
            <w:pPr>
              <w:jc w:val="center"/>
              <w:rPr>
                <w:rFonts w:ascii="Times New Roman" w:hAnsi="Times New Roman" w:cs="Times New Roman"/>
                <w:sz w:val="20"/>
                <w:szCs w:val="20"/>
              </w:rPr>
            </w:pPr>
            <w:r w:rsidRPr="00E566E8">
              <w:rPr>
                <w:rFonts w:ascii="Times New Roman" w:hAnsi="Times New Roman" w:cs="Times New Roman"/>
                <w:sz w:val="20"/>
                <w:szCs w:val="20"/>
              </w:rPr>
              <w:t>8</w:t>
            </w:r>
          </w:p>
        </w:tc>
      </w:tr>
    </w:tbl>
    <w:p w:rsidR="00270293" w:rsidRDefault="00270293" w:rsidP="00B70C4D">
      <w:pPr>
        <w:spacing w:after="0" w:line="240" w:lineRule="auto"/>
        <w:jc w:val="both"/>
        <w:rPr>
          <w:rFonts w:ascii="Times New Roman" w:hAnsi="Times New Roman" w:cs="Times New Roman"/>
          <w:sz w:val="20"/>
          <w:szCs w:val="20"/>
        </w:rPr>
      </w:pPr>
    </w:p>
    <w:p w:rsidR="005905F9" w:rsidRDefault="005905F9" w:rsidP="00B70C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Continuación cuadro anterior</w:t>
      </w:r>
    </w:p>
    <w:tbl>
      <w:tblPr>
        <w:tblStyle w:val="Tablaconcuadrcula"/>
        <w:tblW w:w="9815" w:type="dxa"/>
        <w:jc w:val="center"/>
        <w:tblLayout w:type="fixed"/>
        <w:tblLook w:val="04A0" w:firstRow="1" w:lastRow="0" w:firstColumn="1" w:lastColumn="0" w:noHBand="0" w:noVBand="1"/>
      </w:tblPr>
      <w:tblGrid>
        <w:gridCol w:w="718"/>
        <w:gridCol w:w="1427"/>
        <w:gridCol w:w="958"/>
        <w:gridCol w:w="958"/>
        <w:gridCol w:w="1042"/>
        <w:gridCol w:w="876"/>
        <w:gridCol w:w="1118"/>
        <w:gridCol w:w="800"/>
        <w:gridCol w:w="959"/>
        <w:gridCol w:w="959"/>
      </w:tblGrid>
      <w:tr w:rsidR="005905F9" w:rsidRPr="00E566E8" w:rsidTr="00C07D11">
        <w:trPr>
          <w:jc w:val="center"/>
        </w:trPr>
        <w:tc>
          <w:tcPr>
            <w:tcW w:w="718" w:type="dxa"/>
            <w:vAlign w:val="center"/>
          </w:tcPr>
          <w:p w:rsidR="005905F9" w:rsidRPr="00E566E8" w:rsidRDefault="005905F9" w:rsidP="00BF3A8D">
            <w:pPr>
              <w:jc w:val="center"/>
              <w:rPr>
                <w:rFonts w:ascii="Times New Roman" w:hAnsi="Times New Roman" w:cs="Times New Roman"/>
                <w:b/>
                <w:sz w:val="20"/>
                <w:szCs w:val="20"/>
              </w:rPr>
            </w:pPr>
            <w:r w:rsidRPr="00E566E8">
              <w:rPr>
                <w:rFonts w:ascii="Times New Roman" w:hAnsi="Times New Roman" w:cs="Times New Roman"/>
                <w:b/>
                <w:sz w:val="20"/>
                <w:szCs w:val="20"/>
              </w:rPr>
              <w:t>Secuencia</w:t>
            </w:r>
          </w:p>
        </w:tc>
        <w:tc>
          <w:tcPr>
            <w:tcW w:w="1427" w:type="dxa"/>
            <w:vAlign w:val="center"/>
          </w:tcPr>
          <w:p w:rsidR="005905F9" w:rsidRPr="00E566E8" w:rsidRDefault="005905F9" w:rsidP="00BF3A8D">
            <w:pPr>
              <w:jc w:val="center"/>
              <w:rPr>
                <w:rFonts w:ascii="Times New Roman" w:hAnsi="Times New Roman" w:cs="Times New Roman"/>
                <w:b/>
                <w:sz w:val="20"/>
                <w:szCs w:val="20"/>
              </w:rPr>
            </w:pPr>
            <w:r w:rsidRPr="00E566E8">
              <w:rPr>
                <w:rFonts w:ascii="Times New Roman" w:hAnsi="Times New Roman" w:cs="Times New Roman"/>
                <w:b/>
                <w:sz w:val="20"/>
                <w:szCs w:val="20"/>
              </w:rPr>
              <w:t>A</w:t>
            </w:r>
          </w:p>
        </w:tc>
        <w:tc>
          <w:tcPr>
            <w:tcW w:w="958" w:type="dxa"/>
            <w:vAlign w:val="center"/>
          </w:tcPr>
          <w:p w:rsidR="005905F9" w:rsidRPr="00E566E8" w:rsidRDefault="005905F9" w:rsidP="00BF3A8D">
            <w:pPr>
              <w:jc w:val="center"/>
              <w:rPr>
                <w:rFonts w:ascii="Times New Roman" w:hAnsi="Times New Roman" w:cs="Times New Roman"/>
                <w:b/>
                <w:sz w:val="20"/>
                <w:szCs w:val="20"/>
              </w:rPr>
            </w:pPr>
            <w:r w:rsidRPr="00E566E8">
              <w:rPr>
                <w:rFonts w:ascii="Times New Roman" w:hAnsi="Times New Roman" w:cs="Times New Roman"/>
                <w:b/>
                <w:sz w:val="20"/>
                <w:szCs w:val="20"/>
              </w:rPr>
              <w:t>B</w:t>
            </w:r>
          </w:p>
        </w:tc>
        <w:tc>
          <w:tcPr>
            <w:tcW w:w="958" w:type="dxa"/>
            <w:vAlign w:val="center"/>
          </w:tcPr>
          <w:p w:rsidR="005905F9" w:rsidRPr="00E566E8" w:rsidRDefault="005905F9" w:rsidP="00BF3A8D">
            <w:pPr>
              <w:jc w:val="center"/>
              <w:rPr>
                <w:rFonts w:ascii="Times New Roman" w:hAnsi="Times New Roman" w:cs="Times New Roman"/>
                <w:b/>
                <w:sz w:val="20"/>
                <w:szCs w:val="20"/>
              </w:rPr>
            </w:pPr>
            <w:r w:rsidRPr="00E566E8">
              <w:rPr>
                <w:rFonts w:ascii="Times New Roman" w:hAnsi="Times New Roman" w:cs="Times New Roman"/>
                <w:b/>
                <w:sz w:val="20"/>
                <w:szCs w:val="20"/>
              </w:rPr>
              <w:t>C</w:t>
            </w:r>
          </w:p>
        </w:tc>
        <w:tc>
          <w:tcPr>
            <w:tcW w:w="1042" w:type="dxa"/>
            <w:vAlign w:val="center"/>
          </w:tcPr>
          <w:p w:rsidR="005905F9" w:rsidRPr="00E566E8" w:rsidRDefault="005905F9" w:rsidP="00BF3A8D">
            <w:pPr>
              <w:jc w:val="center"/>
              <w:rPr>
                <w:rFonts w:ascii="Times New Roman" w:hAnsi="Times New Roman" w:cs="Times New Roman"/>
                <w:b/>
                <w:sz w:val="20"/>
                <w:szCs w:val="20"/>
              </w:rPr>
            </w:pPr>
            <w:r w:rsidRPr="00E566E8">
              <w:rPr>
                <w:rFonts w:ascii="Times New Roman" w:hAnsi="Times New Roman" w:cs="Times New Roman"/>
                <w:b/>
                <w:sz w:val="20"/>
                <w:szCs w:val="20"/>
              </w:rPr>
              <w:t>D</w:t>
            </w:r>
          </w:p>
        </w:tc>
        <w:tc>
          <w:tcPr>
            <w:tcW w:w="876" w:type="dxa"/>
            <w:vAlign w:val="center"/>
          </w:tcPr>
          <w:p w:rsidR="005905F9" w:rsidRPr="00E566E8" w:rsidRDefault="005905F9" w:rsidP="00BF3A8D">
            <w:pPr>
              <w:jc w:val="center"/>
              <w:rPr>
                <w:rFonts w:ascii="Times New Roman" w:hAnsi="Times New Roman" w:cs="Times New Roman"/>
                <w:b/>
                <w:sz w:val="20"/>
                <w:szCs w:val="20"/>
              </w:rPr>
            </w:pPr>
            <w:r w:rsidRPr="00E566E8">
              <w:rPr>
                <w:rFonts w:ascii="Times New Roman" w:hAnsi="Times New Roman" w:cs="Times New Roman"/>
                <w:b/>
                <w:sz w:val="20"/>
                <w:szCs w:val="20"/>
              </w:rPr>
              <w:t>E</w:t>
            </w:r>
          </w:p>
        </w:tc>
        <w:tc>
          <w:tcPr>
            <w:tcW w:w="1118" w:type="dxa"/>
            <w:vAlign w:val="center"/>
          </w:tcPr>
          <w:p w:rsidR="005905F9" w:rsidRPr="00E566E8" w:rsidRDefault="005905F9" w:rsidP="00BF3A8D">
            <w:pPr>
              <w:jc w:val="center"/>
              <w:rPr>
                <w:rFonts w:ascii="Times New Roman" w:hAnsi="Times New Roman" w:cs="Times New Roman"/>
                <w:b/>
                <w:sz w:val="20"/>
                <w:szCs w:val="20"/>
              </w:rPr>
            </w:pPr>
            <w:r w:rsidRPr="00E566E8">
              <w:rPr>
                <w:rFonts w:ascii="Times New Roman" w:hAnsi="Times New Roman" w:cs="Times New Roman"/>
                <w:b/>
                <w:sz w:val="20"/>
                <w:szCs w:val="20"/>
              </w:rPr>
              <w:t>F</w:t>
            </w:r>
          </w:p>
        </w:tc>
        <w:tc>
          <w:tcPr>
            <w:tcW w:w="800" w:type="dxa"/>
            <w:vAlign w:val="center"/>
          </w:tcPr>
          <w:p w:rsidR="005905F9" w:rsidRPr="00E566E8" w:rsidRDefault="005905F9" w:rsidP="00BF3A8D">
            <w:pPr>
              <w:jc w:val="center"/>
              <w:rPr>
                <w:rFonts w:ascii="Times New Roman" w:hAnsi="Times New Roman" w:cs="Times New Roman"/>
                <w:b/>
                <w:sz w:val="20"/>
                <w:szCs w:val="20"/>
              </w:rPr>
            </w:pPr>
            <w:r w:rsidRPr="00E566E8">
              <w:rPr>
                <w:rFonts w:ascii="Times New Roman" w:hAnsi="Times New Roman" w:cs="Times New Roman"/>
                <w:b/>
                <w:sz w:val="20"/>
                <w:szCs w:val="20"/>
              </w:rPr>
              <w:t>G</w:t>
            </w:r>
          </w:p>
        </w:tc>
        <w:tc>
          <w:tcPr>
            <w:tcW w:w="959" w:type="dxa"/>
            <w:vAlign w:val="center"/>
          </w:tcPr>
          <w:p w:rsidR="005905F9" w:rsidRPr="00E566E8" w:rsidRDefault="005905F9" w:rsidP="00BF3A8D">
            <w:pPr>
              <w:jc w:val="center"/>
              <w:rPr>
                <w:rFonts w:ascii="Times New Roman" w:hAnsi="Times New Roman" w:cs="Times New Roman"/>
                <w:b/>
                <w:sz w:val="20"/>
                <w:szCs w:val="20"/>
              </w:rPr>
            </w:pPr>
            <w:r w:rsidRPr="00E566E8">
              <w:rPr>
                <w:rFonts w:ascii="Times New Roman" w:hAnsi="Times New Roman" w:cs="Times New Roman"/>
                <w:b/>
                <w:sz w:val="20"/>
                <w:szCs w:val="20"/>
              </w:rPr>
              <w:t>H</w:t>
            </w:r>
          </w:p>
        </w:tc>
        <w:tc>
          <w:tcPr>
            <w:tcW w:w="959" w:type="dxa"/>
            <w:vAlign w:val="center"/>
          </w:tcPr>
          <w:p w:rsidR="005905F9" w:rsidRPr="00E566E8" w:rsidRDefault="005905F9" w:rsidP="00BF3A8D">
            <w:pPr>
              <w:jc w:val="center"/>
              <w:rPr>
                <w:rFonts w:ascii="Times New Roman" w:hAnsi="Times New Roman" w:cs="Times New Roman"/>
                <w:b/>
                <w:sz w:val="20"/>
                <w:szCs w:val="20"/>
              </w:rPr>
            </w:pPr>
            <w:r w:rsidRPr="00E566E8">
              <w:rPr>
                <w:rFonts w:ascii="Times New Roman" w:hAnsi="Times New Roman" w:cs="Times New Roman"/>
                <w:b/>
                <w:sz w:val="20"/>
                <w:szCs w:val="20"/>
              </w:rPr>
              <w:t>I</w:t>
            </w:r>
          </w:p>
        </w:tc>
      </w:tr>
      <w:tr w:rsidR="005905F9" w:rsidRPr="00E566E8" w:rsidTr="00C07D11">
        <w:trPr>
          <w:jc w:val="center"/>
        </w:trPr>
        <w:tc>
          <w:tcPr>
            <w:tcW w:w="71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1</w:t>
            </w:r>
          </w:p>
        </w:tc>
        <w:tc>
          <w:tcPr>
            <w:tcW w:w="1427"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 xml:space="preserve">A finales del año anterior se presenta el POA y se elaboran las ROP </w:t>
            </w:r>
          </w:p>
        </w:tc>
        <w:tc>
          <w:tcPr>
            <w:tcW w:w="95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Entrega de POA y ROP</w:t>
            </w:r>
          </w:p>
        </w:tc>
        <w:tc>
          <w:tcPr>
            <w:tcW w:w="95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30 días</w:t>
            </w:r>
          </w:p>
        </w:tc>
        <w:tc>
          <w:tcPr>
            <w:tcW w:w="1042" w:type="dxa"/>
            <w:vAlign w:val="center"/>
          </w:tcPr>
          <w:p w:rsidR="005905F9" w:rsidRPr="00E566E8" w:rsidRDefault="005905F9" w:rsidP="00BF3A8D">
            <w:pPr>
              <w:jc w:val="center"/>
              <w:rPr>
                <w:rFonts w:ascii="Times New Roman" w:hAnsi="Times New Roman" w:cs="Times New Roman"/>
                <w:sz w:val="20"/>
                <w:szCs w:val="20"/>
              </w:rPr>
            </w:pPr>
            <w:r>
              <w:rPr>
                <w:rFonts w:ascii="Times New Roman" w:hAnsi="Times New Roman" w:cs="Times New Roman"/>
                <w:sz w:val="20"/>
                <w:szCs w:val="20"/>
              </w:rPr>
              <w:t>4</w:t>
            </w:r>
          </w:p>
        </w:tc>
        <w:tc>
          <w:tcPr>
            <w:tcW w:w="876"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No se utiliza recurso para esta actividad</w:t>
            </w:r>
          </w:p>
        </w:tc>
        <w:tc>
          <w:tcPr>
            <w:tcW w:w="111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Oficinas, mobiliario y equipo de cómputo de la Dirección de Desarrollo Económico Sustentable y de Fomento Cooperativo (DDESFC)</w:t>
            </w:r>
          </w:p>
        </w:tc>
        <w:tc>
          <w:tcPr>
            <w:tcW w:w="800"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POA y ROP</w:t>
            </w:r>
          </w:p>
        </w:tc>
        <w:tc>
          <w:tcPr>
            <w:tcW w:w="959"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Estadísticas para elaboración de ROP</w:t>
            </w:r>
          </w:p>
        </w:tc>
        <w:tc>
          <w:tcPr>
            <w:tcW w:w="959"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Formatos de POA y ROP</w:t>
            </w:r>
          </w:p>
        </w:tc>
      </w:tr>
      <w:tr w:rsidR="005905F9" w:rsidRPr="00E566E8" w:rsidTr="00C07D11">
        <w:trPr>
          <w:jc w:val="center"/>
        </w:trPr>
        <w:tc>
          <w:tcPr>
            <w:tcW w:w="71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2</w:t>
            </w:r>
          </w:p>
        </w:tc>
        <w:tc>
          <w:tcPr>
            <w:tcW w:w="1427"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Publicación de ROP y Convocatoria</w:t>
            </w:r>
          </w:p>
        </w:tc>
        <w:tc>
          <w:tcPr>
            <w:tcW w:w="95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Se difunde todo el año.</w:t>
            </w:r>
          </w:p>
        </w:tc>
        <w:tc>
          <w:tcPr>
            <w:tcW w:w="95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Desde la publicación y hasta concluir el recurso.</w:t>
            </w:r>
          </w:p>
        </w:tc>
        <w:tc>
          <w:tcPr>
            <w:tcW w:w="1042"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15</w:t>
            </w:r>
          </w:p>
        </w:tc>
        <w:tc>
          <w:tcPr>
            <w:tcW w:w="876"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No se utiliza recurso del programa para esta actividad.</w:t>
            </w:r>
          </w:p>
        </w:tc>
        <w:tc>
          <w:tcPr>
            <w:tcW w:w="111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Oficinas, vehículos y copias de la DDESFC</w:t>
            </w:r>
          </w:p>
        </w:tc>
        <w:tc>
          <w:tcPr>
            <w:tcW w:w="800"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ROP y Convocatoria.</w:t>
            </w:r>
          </w:p>
        </w:tc>
        <w:tc>
          <w:tcPr>
            <w:tcW w:w="959"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Listas de asistencia a pláticas informativas.</w:t>
            </w:r>
          </w:p>
        </w:tc>
        <w:tc>
          <w:tcPr>
            <w:tcW w:w="959"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Bases de datos</w:t>
            </w:r>
          </w:p>
        </w:tc>
      </w:tr>
      <w:tr w:rsidR="005905F9" w:rsidRPr="00E566E8" w:rsidTr="00C07D11">
        <w:trPr>
          <w:jc w:val="center"/>
        </w:trPr>
        <w:tc>
          <w:tcPr>
            <w:tcW w:w="71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3</w:t>
            </w:r>
          </w:p>
        </w:tc>
        <w:tc>
          <w:tcPr>
            <w:tcW w:w="1427"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Llenado de formato de solicitud</w:t>
            </w:r>
          </w:p>
        </w:tc>
        <w:tc>
          <w:tcPr>
            <w:tcW w:w="95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 xml:space="preserve">Se recibe </w:t>
            </w:r>
            <w:r>
              <w:rPr>
                <w:rFonts w:ascii="Times New Roman" w:hAnsi="Times New Roman" w:cs="Times New Roman"/>
                <w:sz w:val="20"/>
                <w:szCs w:val="20"/>
              </w:rPr>
              <w:t>la segunda quincena de cada</w:t>
            </w:r>
            <w:r w:rsidRPr="00E566E8">
              <w:rPr>
                <w:rFonts w:ascii="Times New Roman" w:hAnsi="Times New Roman" w:cs="Times New Roman"/>
                <w:sz w:val="20"/>
                <w:szCs w:val="20"/>
              </w:rPr>
              <w:t xml:space="preserve"> mes, hasta concluir el recurso.</w:t>
            </w:r>
          </w:p>
        </w:tc>
        <w:tc>
          <w:tcPr>
            <w:tcW w:w="95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Desde la publicación y hasta concluir el recurso.</w:t>
            </w:r>
          </w:p>
        </w:tc>
        <w:tc>
          <w:tcPr>
            <w:tcW w:w="1042" w:type="dxa"/>
            <w:vAlign w:val="center"/>
          </w:tcPr>
          <w:p w:rsidR="005905F9" w:rsidRPr="00E566E8" w:rsidRDefault="005905F9" w:rsidP="00BF3A8D">
            <w:pPr>
              <w:jc w:val="center"/>
              <w:rPr>
                <w:rFonts w:ascii="Times New Roman" w:hAnsi="Times New Roman" w:cs="Times New Roman"/>
                <w:sz w:val="20"/>
                <w:szCs w:val="20"/>
              </w:rPr>
            </w:pPr>
            <w:r>
              <w:rPr>
                <w:rFonts w:ascii="Times New Roman" w:hAnsi="Times New Roman" w:cs="Times New Roman"/>
                <w:sz w:val="20"/>
                <w:szCs w:val="20"/>
              </w:rPr>
              <w:t>15</w:t>
            </w:r>
          </w:p>
        </w:tc>
        <w:tc>
          <w:tcPr>
            <w:tcW w:w="876" w:type="dxa"/>
          </w:tcPr>
          <w:p w:rsidR="005905F9" w:rsidRPr="00E566E8" w:rsidRDefault="005905F9" w:rsidP="00BF3A8D">
            <w:pPr>
              <w:rPr>
                <w:rFonts w:ascii="Times New Roman" w:hAnsi="Times New Roman" w:cs="Times New Roman"/>
                <w:sz w:val="20"/>
                <w:szCs w:val="20"/>
              </w:rPr>
            </w:pPr>
            <w:r w:rsidRPr="00E566E8">
              <w:rPr>
                <w:rFonts w:ascii="Times New Roman" w:hAnsi="Times New Roman" w:cs="Times New Roman"/>
                <w:sz w:val="20"/>
                <w:szCs w:val="20"/>
              </w:rPr>
              <w:t>No se utiliza recurso del programa para esta actividad.</w:t>
            </w:r>
          </w:p>
        </w:tc>
        <w:tc>
          <w:tcPr>
            <w:tcW w:w="111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Oficinas de la DDESFC</w:t>
            </w:r>
          </w:p>
        </w:tc>
        <w:tc>
          <w:tcPr>
            <w:tcW w:w="800"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Solicitudes de ingreso.</w:t>
            </w:r>
          </w:p>
        </w:tc>
        <w:tc>
          <w:tcPr>
            <w:tcW w:w="959"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Base de datos</w:t>
            </w:r>
          </w:p>
        </w:tc>
        <w:tc>
          <w:tcPr>
            <w:tcW w:w="959"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Base de datos</w:t>
            </w:r>
          </w:p>
        </w:tc>
      </w:tr>
      <w:tr w:rsidR="005905F9" w:rsidRPr="00E566E8" w:rsidTr="00C07D11">
        <w:trPr>
          <w:jc w:val="center"/>
        </w:trPr>
        <w:tc>
          <w:tcPr>
            <w:tcW w:w="71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4</w:t>
            </w:r>
          </w:p>
        </w:tc>
        <w:tc>
          <w:tcPr>
            <w:tcW w:w="1427"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Recepción de documentos</w:t>
            </w:r>
          </w:p>
        </w:tc>
        <w:tc>
          <w:tcPr>
            <w:tcW w:w="95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Informe de status del proyecto al solicitante</w:t>
            </w:r>
          </w:p>
        </w:tc>
        <w:tc>
          <w:tcPr>
            <w:tcW w:w="95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Desde la publicación y hasta concluir el recurso.</w:t>
            </w:r>
          </w:p>
        </w:tc>
        <w:tc>
          <w:tcPr>
            <w:tcW w:w="1042"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6</w:t>
            </w:r>
          </w:p>
        </w:tc>
        <w:tc>
          <w:tcPr>
            <w:tcW w:w="876" w:type="dxa"/>
          </w:tcPr>
          <w:p w:rsidR="005905F9" w:rsidRPr="00E566E8" w:rsidRDefault="005905F9" w:rsidP="00BF3A8D">
            <w:pPr>
              <w:rPr>
                <w:rFonts w:ascii="Times New Roman" w:hAnsi="Times New Roman" w:cs="Times New Roman"/>
                <w:sz w:val="20"/>
                <w:szCs w:val="20"/>
              </w:rPr>
            </w:pPr>
            <w:r w:rsidRPr="00E566E8">
              <w:rPr>
                <w:rFonts w:ascii="Times New Roman" w:hAnsi="Times New Roman" w:cs="Times New Roman"/>
                <w:sz w:val="20"/>
                <w:szCs w:val="20"/>
              </w:rPr>
              <w:t>No se utiliza recurso del programa para esta actividad.</w:t>
            </w:r>
          </w:p>
        </w:tc>
        <w:tc>
          <w:tcPr>
            <w:tcW w:w="111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Oficinas de la DDESFC</w:t>
            </w:r>
          </w:p>
        </w:tc>
        <w:tc>
          <w:tcPr>
            <w:tcW w:w="800"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Expediente del proyecto</w:t>
            </w:r>
          </w:p>
        </w:tc>
        <w:tc>
          <w:tcPr>
            <w:tcW w:w="959"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Documentos del solicitante.</w:t>
            </w:r>
          </w:p>
        </w:tc>
        <w:tc>
          <w:tcPr>
            <w:tcW w:w="959"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Base de datos.</w:t>
            </w:r>
          </w:p>
        </w:tc>
      </w:tr>
      <w:tr w:rsidR="005905F9" w:rsidRPr="00E566E8" w:rsidTr="00C07D11">
        <w:trPr>
          <w:jc w:val="center"/>
        </w:trPr>
        <w:tc>
          <w:tcPr>
            <w:tcW w:w="71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5</w:t>
            </w:r>
          </w:p>
        </w:tc>
        <w:tc>
          <w:tcPr>
            <w:tcW w:w="1427"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Solicitud de recurso al área administrativa</w:t>
            </w:r>
          </w:p>
        </w:tc>
        <w:tc>
          <w:tcPr>
            <w:tcW w:w="95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Recepción de avisos de pago para beneficiarios</w:t>
            </w:r>
          </w:p>
        </w:tc>
        <w:tc>
          <w:tcPr>
            <w:tcW w:w="95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20 días</w:t>
            </w:r>
          </w:p>
        </w:tc>
        <w:tc>
          <w:tcPr>
            <w:tcW w:w="1042"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4</w:t>
            </w:r>
          </w:p>
        </w:tc>
        <w:tc>
          <w:tcPr>
            <w:tcW w:w="876" w:type="dxa"/>
          </w:tcPr>
          <w:p w:rsidR="005905F9" w:rsidRPr="00E566E8" w:rsidRDefault="005905F9" w:rsidP="00BF3A8D">
            <w:pPr>
              <w:rPr>
                <w:rFonts w:ascii="Times New Roman" w:hAnsi="Times New Roman" w:cs="Times New Roman"/>
                <w:sz w:val="20"/>
                <w:szCs w:val="20"/>
              </w:rPr>
            </w:pPr>
            <w:r w:rsidRPr="00E566E8">
              <w:rPr>
                <w:rFonts w:ascii="Times New Roman" w:hAnsi="Times New Roman" w:cs="Times New Roman"/>
                <w:sz w:val="20"/>
                <w:szCs w:val="20"/>
              </w:rPr>
              <w:t>No se utiliza recurso del programa para esta actividad.</w:t>
            </w:r>
          </w:p>
        </w:tc>
        <w:tc>
          <w:tcPr>
            <w:tcW w:w="111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Oficinas y equipo de cómputo de la DDESFC</w:t>
            </w:r>
          </w:p>
        </w:tc>
        <w:tc>
          <w:tcPr>
            <w:tcW w:w="800"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Listas de beneficiarios y avisos de pago originales</w:t>
            </w:r>
          </w:p>
        </w:tc>
        <w:tc>
          <w:tcPr>
            <w:tcW w:w="959"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Avisos de pago y base de datos</w:t>
            </w:r>
          </w:p>
        </w:tc>
        <w:tc>
          <w:tcPr>
            <w:tcW w:w="959"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Ninguno</w:t>
            </w:r>
          </w:p>
        </w:tc>
      </w:tr>
      <w:tr w:rsidR="005905F9" w:rsidRPr="00E566E8" w:rsidTr="00C07D11">
        <w:trPr>
          <w:jc w:val="center"/>
        </w:trPr>
        <w:tc>
          <w:tcPr>
            <w:tcW w:w="71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7</w:t>
            </w:r>
          </w:p>
        </w:tc>
        <w:tc>
          <w:tcPr>
            <w:tcW w:w="1427"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Convocatoria para asistir por el aviso de pago</w:t>
            </w:r>
          </w:p>
        </w:tc>
        <w:tc>
          <w:tcPr>
            <w:tcW w:w="95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Recepción por parte del beneficiario del aviso de pago</w:t>
            </w:r>
          </w:p>
        </w:tc>
        <w:tc>
          <w:tcPr>
            <w:tcW w:w="95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5 días</w:t>
            </w:r>
          </w:p>
        </w:tc>
        <w:tc>
          <w:tcPr>
            <w:tcW w:w="1042"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15</w:t>
            </w:r>
          </w:p>
        </w:tc>
        <w:tc>
          <w:tcPr>
            <w:tcW w:w="876" w:type="dxa"/>
          </w:tcPr>
          <w:p w:rsidR="005905F9" w:rsidRPr="00E566E8" w:rsidRDefault="005905F9" w:rsidP="00BF3A8D">
            <w:pPr>
              <w:rPr>
                <w:rFonts w:ascii="Times New Roman" w:hAnsi="Times New Roman" w:cs="Times New Roman"/>
                <w:sz w:val="20"/>
                <w:szCs w:val="20"/>
              </w:rPr>
            </w:pPr>
            <w:r w:rsidRPr="00E566E8">
              <w:rPr>
                <w:rFonts w:ascii="Times New Roman" w:hAnsi="Times New Roman" w:cs="Times New Roman"/>
                <w:sz w:val="20"/>
                <w:szCs w:val="20"/>
              </w:rPr>
              <w:t>$11,000,000.00 (Once millones de pesos 00/100 M.N.) Presupuesto del programa</w:t>
            </w:r>
          </w:p>
        </w:tc>
        <w:tc>
          <w:tcPr>
            <w:tcW w:w="111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Oficinas de la DDESFC o Explanada Delegacional</w:t>
            </w:r>
          </w:p>
        </w:tc>
        <w:tc>
          <w:tcPr>
            <w:tcW w:w="800"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Avisos de pago</w:t>
            </w:r>
          </w:p>
        </w:tc>
        <w:tc>
          <w:tcPr>
            <w:tcW w:w="959"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Acuse del aviso de pago</w:t>
            </w:r>
          </w:p>
        </w:tc>
        <w:tc>
          <w:tcPr>
            <w:tcW w:w="959"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Base de datos</w:t>
            </w:r>
          </w:p>
        </w:tc>
      </w:tr>
      <w:tr w:rsidR="005905F9" w:rsidRPr="00E566E8" w:rsidTr="00C07D11">
        <w:trPr>
          <w:jc w:val="center"/>
        </w:trPr>
        <w:tc>
          <w:tcPr>
            <w:tcW w:w="71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6</w:t>
            </w:r>
          </w:p>
        </w:tc>
        <w:tc>
          <w:tcPr>
            <w:tcW w:w="1427"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Atención personal o vía telefónica de la duda.</w:t>
            </w:r>
          </w:p>
        </w:tc>
        <w:tc>
          <w:tcPr>
            <w:tcW w:w="95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Informe personal o vía telefónica de fecha de entrega.</w:t>
            </w:r>
          </w:p>
        </w:tc>
        <w:tc>
          <w:tcPr>
            <w:tcW w:w="95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Hasta 15 días</w:t>
            </w:r>
          </w:p>
        </w:tc>
        <w:tc>
          <w:tcPr>
            <w:tcW w:w="1042"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10</w:t>
            </w:r>
          </w:p>
        </w:tc>
        <w:tc>
          <w:tcPr>
            <w:tcW w:w="876" w:type="dxa"/>
          </w:tcPr>
          <w:p w:rsidR="005905F9" w:rsidRPr="00E566E8" w:rsidRDefault="005905F9" w:rsidP="00BF3A8D">
            <w:pPr>
              <w:rPr>
                <w:rFonts w:ascii="Times New Roman" w:hAnsi="Times New Roman" w:cs="Times New Roman"/>
                <w:sz w:val="20"/>
                <w:szCs w:val="20"/>
              </w:rPr>
            </w:pPr>
            <w:r w:rsidRPr="00E566E8">
              <w:rPr>
                <w:rFonts w:ascii="Times New Roman" w:hAnsi="Times New Roman" w:cs="Times New Roman"/>
                <w:sz w:val="20"/>
                <w:szCs w:val="20"/>
              </w:rPr>
              <w:t>No se utiliza recurso del programa para esta actividad.</w:t>
            </w:r>
          </w:p>
        </w:tc>
        <w:tc>
          <w:tcPr>
            <w:tcW w:w="111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Oficinas de la DDESFC</w:t>
            </w:r>
          </w:p>
        </w:tc>
        <w:tc>
          <w:tcPr>
            <w:tcW w:w="800"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Ninguno</w:t>
            </w:r>
          </w:p>
        </w:tc>
        <w:tc>
          <w:tcPr>
            <w:tcW w:w="959"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Ninguno</w:t>
            </w:r>
          </w:p>
        </w:tc>
        <w:tc>
          <w:tcPr>
            <w:tcW w:w="959"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Ninguno</w:t>
            </w:r>
          </w:p>
        </w:tc>
      </w:tr>
      <w:tr w:rsidR="005905F9" w:rsidRPr="00E566E8" w:rsidTr="00C07D11">
        <w:trPr>
          <w:jc w:val="center"/>
        </w:trPr>
        <w:tc>
          <w:tcPr>
            <w:tcW w:w="71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8</w:t>
            </w:r>
          </w:p>
        </w:tc>
        <w:tc>
          <w:tcPr>
            <w:tcW w:w="1427"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Visita de supervisión inicial</w:t>
            </w:r>
          </w:p>
        </w:tc>
        <w:tc>
          <w:tcPr>
            <w:tcW w:w="95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Visita de supervisión final</w:t>
            </w:r>
          </w:p>
        </w:tc>
        <w:tc>
          <w:tcPr>
            <w:tcW w:w="95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Permanente</w:t>
            </w:r>
          </w:p>
        </w:tc>
        <w:tc>
          <w:tcPr>
            <w:tcW w:w="1042"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5</w:t>
            </w:r>
          </w:p>
        </w:tc>
        <w:tc>
          <w:tcPr>
            <w:tcW w:w="876" w:type="dxa"/>
          </w:tcPr>
          <w:p w:rsidR="005905F9" w:rsidRPr="00E566E8" w:rsidRDefault="005905F9" w:rsidP="00BF3A8D">
            <w:pPr>
              <w:rPr>
                <w:rFonts w:ascii="Times New Roman" w:hAnsi="Times New Roman" w:cs="Times New Roman"/>
                <w:sz w:val="20"/>
                <w:szCs w:val="20"/>
              </w:rPr>
            </w:pPr>
            <w:r w:rsidRPr="00E566E8">
              <w:rPr>
                <w:rFonts w:ascii="Times New Roman" w:hAnsi="Times New Roman" w:cs="Times New Roman"/>
                <w:sz w:val="20"/>
                <w:szCs w:val="20"/>
              </w:rPr>
              <w:t>No se utiliza recurso del progra</w:t>
            </w:r>
            <w:r w:rsidRPr="00E566E8">
              <w:rPr>
                <w:rFonts w:ascii="Times New Roman" w:hAnsi="Times New Roman" w:cs="Times New Roman"/>
                <w:sz w:val="20"/>
                <w:szCs w:val="20"/>
              </w:rPr>
              <w:lastRenderedPageBreak/>
              <w:t>ma para esta actividad.</w:t>
            </w:r>
          </w:p>
        </w:tc>
        <w:tc>
          <w:tcPr>
            <w:tcW w:w="1118"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Oficinas, vehículos y copias de la DDESFC</w:t>
            </w:r>
          </w:p>
        </w:tc>
        <w:tc>
          <w:tcPr>
            <w:tcW w:w="800"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Formatos de visita inicial y final.</w:t>
            </w:r>
          </w:p>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Formato de comprobación de recurso.</w:t>
            </w:r>
          </w:p>
        </w:tc>
        <w:tc>
          <w:tcPr>
            <w:tcW w:w="959"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Formatos</w:t>
            </w:r>
          </w:p>
        </w:tc>
        <w:tc>
          <w:tcPr>
            <w:tcW w:w="959" w:type="dxa"/>
            <w:vAlign w:val="center"/>
          </w:tcPr>
          <w:p w:rsidR="005905F9" w:rsidRPr="00E566E8" w:rsidRDefault="005905F9" w:rsidP="00BF3A8D">
            <w:pPr>
              <w:jc w:val="center"/>
              <w:rPr>
                <w:rFonts w:ascii="Times New Roman" w:hAnsi="Times New Roman" w:cs="Times New Roman"/>
                <w:sz w:val="20"/>
                <w:szCs w:val="20"/>
              </w:rPr>
            </w:pPr>
            <w:r w:rsidRPr="00E566E8">
              <w:rPr>
                <w:rFonts w:ascii="Times New Roman" w:hAnsi="Times New Roman" w:cs="Times New Roman"/>
                <w:sz w:val="20"/>
                <w:szCs w:val="20"/>
              </w:rPr>
              <w:t>Base de datos</w:t>
            </w:r>
          </w:p>
        </w:tc>
      </w:tr>
    </w:tbl>
    <w:p w:rsidR="005905F9" w:rsidRPr="00E566E8" w:rsidRDefault="005905F9" w:rsidP="00B70C4D">
      <w:pPr>
        <w:spacing w:after="0" w:line="240" w:lineRule="auto"/>
        <w:jc w:val="both"/>
        <w:rPr>
          <w:rFonts w:ascii="Times New Roman" w:hAnsi="Times New Roman" w:cs="Times New Roman"/>
          <w:sz w:val="20"/>
          <w:szCs w:val="20"/>
        </w:rPr>
      </w:pPr>
    </w:p>
    <w:tbl>
      <w:tblPr>
        <w:tblStyle w:val="Tablaconcuadrcula"/>
        <w:tblW w:w="9776" w:type="dxa"/>
        <w:jc w:val="center"/>
        <w:tblLayout w:type="fixed"/>
        <w:tblLook w:val="04A0" w:firstRow="1" w:lastRow="0" w:firstColumn="1" w:lastColumn="0" w:noHBand="0" w:noVBand="1"/>
      </w:tblPr>
      <w:tblGrid>
        <w:gridCol w:w="1271"/>
        <w:gridCol w:w="1112"/>
        <w:gridCol w:w="381"/>
        <w:gridCol w:w="382"/>
        <w:gridCol w:w="768"/>
        <w:gridCol w:w="768"/>
        <w:gridCol w:w="382"/>
        <w:gridCol w:w="768"/>
        <w:gridCol w:w="382"/>
        <w:gridCol w:w="382"/>
        <w:gridCol w:w="382"/>
        <w:gridCol w:w="382"/>
        <w:gridCol w:w="768"/>
        <w:gridCol w:w="382"/>
        <w:gridCol w:w="1266"/>
      </w:tblGrid>
      <w:tr w:rsidR="0092409C" w:rsidRPr="00E566E8" w:rsidTr="00C07D11">
        <w:trPr>
          <w:jc w:val="center"/>
        </w:trPr>
        <w:tc>
          <w:tcPr>
            <w:tcW w:w="1271"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Nombre del proceso</w:t>
            </w:r>
          </w:p>
        </w:tc>
        <w:tc>
          <w:tcPr>
            <w:tcW w:w="1112"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Secuencia</w:t>
            </w:r>
          </w:p>
        </w:tc>
        <w:tc>
          <w:tcPr>
            <w:tcW w:w="381"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A</w:t>
            </w:r>
          </w:p>
        </w:tc>
        <w:tc>
          <w:tcPr>
            <w:tcW w:w="382"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B</w:t>
            </w:r>
          </w:p>
        </w:tc>
        <w:tc>
          <w:tcPr>
            <w:tcW w:w="768"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C</w:t>
            </w:r>
          </w:p>
        </w:tc>
        <w:tc>
          <w:tcPr>
            <w:tcW w:w="768"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D</w:t>
            </w:r>
          </w:p>
        </w:tc>
        <w:tc>
          <w:tcPr>
            <w:tcW w:w="382"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w:t>
            </w:r>
          </w:p>
        </w:tc>
        <w:tc>
          <w:tcPr>
            <w:tcW w:w="768"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F</w:t>
            </w:r>
          </w:p>
        </w:tc>
        <w:tc>
          <w:tcPr>
            <w:tcW w:w="382"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G</w:t>
            </w:r>
          </w:p>
        </w:tc>
        <w:tc>
          <w:tcPr>
            <w:tcW w:w="382"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H</w:t>
            </w:r>
          </w:p>
        </w:tc>
        <w:tc>
          <w:tcPr>
            <w:tcW w:w="382"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I</w:t>
            </w:r>
          </w:p>
        </w:tc>
        <w:tc>
          <w:tcPr>
            <w:tcW w:w="382"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J</w:t>
            </w:r>
          </w:p>
        </w:tc>
        <w:tc>
          <w:tcPr>
            <w:tcW w:w="768"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K</w:t>
            </w:r>
          </w:p>
        </w:tc>
        <w:tc>
          <w:tcPr>
            <w:tcW w:w="382"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L</w:t>
            </w:r>
          </w:p>
        </w:tc>
        <w:tc>
          <w:tcPr>
            <w:tcW w:w="1266"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Observaciones</w:t>
            </w:r>
          </w:p>
        </w:tc>
      </w:tr>
      <w:tr w:rsidR="0092409C" w:rsidRPr="00E566E8" w:rsidTr="00C07D11">
        <w:trPr>
          <w:jc w:val="center"/>
        </w:trPr>
        <w:tc>
          <w:tcPr>
            <w:tcW w:w="1271" w:type="dxa"/>
            <w:vAlign w:val="center"/>
          </w:tcPr>
          <w:p w:rsidR="006474EF" w:rsidRPr="00E566E8" w:rsidRDefault="006474EF" w:rsidP="006474EF">
            <w:pPr>
              <w:rPr>
                <w:rFonts w:ascii="Times New Roman" w:hAnsi="Times New Roman" w:cs="Times New Roman"/>
                <w:sz w:val="20"/>
                <w:szCs w:val="20"/>
              </w:rPr>
            </w:pPr>
            <w:r w:rsidRPr="00E566E8">
              <w:rPr>
                <w:rFonts w:ascii="Times New Roman" w:hAnsi="Times New Roman" w:cs="Times New Roman"/>
                <w:sz w:val="20"/>
                <w:szCs w:val="20"/>
              </w:rPr>
              <w:t>Planeación</w:t>
            </w:r>
          </w:p>
        </w:tc>
        <w:tc>
          <w:tcPr>
            <w:tcW w:w="1112" w:type="dxa"/>
            <w:vAlign w:val="center"/>
          </w:tcPr>
          <w:p w:rsidR="006474EF" w:rsidRPr="00E566E8" w:rsidRDefault="006474EF" w:rsidP="006474EF">
            <w:pPr>
              <w:jc w:val="center"/>
              <w:rPr>
                <w:rFonts w:ascii="Times New Roman" w:hAnsi="Times New Roman" w:cs="Times New Roman"/>
                <w:sz w:val="20"/>
                <w:szCs w:val="20"/>
              </w:rPr>
            </w:pPr>
            <w:r w:rsidRPr="00E566E8">
              <w:rPr>
                <w:rFonts w:ascii="Times New Roman" w:hAnsi="Times New Roman" w:cs="Times New Roman"/>
                <w:sz w:val="20"/>
                <w:szCs w:val="20"/>
              </w:rPr>
              <w:t>1</w:t>
            </w:r>
          </w:p>
        </w:tc>
        <w:tc>
          <w:tcPr>
            <w:tcW w:w="381" w:type="dxa"/>
            <w:vAlign w:val="center"/>
          </w:tcPr>
          <w:p w:rsidR="006474EF" w:rsidRPr="00E566E8" w:rsidRDefault="005765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5765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5765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5765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5765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266"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Sin este proceso no podría iniciar el programa</w:t>
            </w:r>
            <w:r w:rsidR="0092409C" w:rsidRPr="00E566E8">
              <w:rPr>
                <w:rFonts w:ascii="Times New Roman" w:hAnsi="Times New Roman" w:cs="Times New Roman"/>
                <w:sz w:val="20"/>
                <w:szCs w:val="20"/>
              </w:rPr>
              <w:t xml:space="preserve"> y se lleva a cabo al concluir el ejercicio fiscal anterior.</w:t>
            </w:r>
          </w:p>
        </w:tc>
      </w:tr>
      <w:tr w:rsidR="0092409C" w:rsidRPr="00E566E8" w:rsidTr="00C07D11">
        <w:trPr>
          <w:jc w:val="center"/>
        </w:trPr>
        <w:tc>
          <w:tcPr>
            <w:tcW w:w="1271" w:type="dxa"/>
            <w:vAlign w:val="center"/>
          </w:tcPr>
          <w:p w:rsidR="006474EF" w:rsidRPr="00E566E8" w:rsidRDefault="006474EF" w:rsidP="006474EF">
            <w:pPr>
              <w:rPr>
                <w:rFonts w:ascii="Times New Roman" w:hAnsi="Times New Roman" w:cs="Times New Roman"/>
                <w:sz w:val="20"/>
                <w:szCs w:val="20"/>
              </w:rPr>
            </w:pPr>
            <w:r w:rsidRPr="00E566E8">
              <w:rPr>
                <w:rFonts w:ascii="Times New Roman" w:hAnsi="Times New Roman" w:cs="Times New Roman"/>
                <w:sz w:val="20"/>
                <w:szCs w:val="20"/>
              </w:rPr>
              <w:t>Difusión</w:t>
            </w:r>
          </w:p>
        </w:tc>
        <w:tc>
          <w:tcPr>
            <w:tcW w:w="1112" w:type="dxa"/>
            <w:vAlign w:val="center"/>
          </w:tcPr>
          <w:p w:rsidR="006474EF" w:rsidRPr="00E566E8" w:rsidRDefault="006474EF" w:rsidP="006474EF">
            <w:pPr>
              <w:jc w:val="center"/>
              <w:rPr>
                <w:rFonts w:ascii="Times New Roman" w:hAnsi="Times New Roman" w:cs="Times New Roman"/>
                <w:sz w:val="20"/>
                <w:szCs w:val="20"/>
              </w:rPr>
            </w:pPr>
            <w:r w:rsidRPr="00E566E8">
              <w:rPr>
                <w:rFonts w:ascii="Times New Roman" w:hAnsi="Times New Roman" w:cs="Times New Roman"/>
                <w:sz w:val="20"/>
                <w:szCs w:val="20"/>
              </w:rPr>
              <w:t>2</w:t>
            </w:r>
          </w:p>
        </w:tc>
        <w:tc>
          <w:tcPr>
            <w:tcW w:w="381"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5640FB" w:rsidP="006474EF">
            <w:pPr>
              <w:jc w:val="center"/>
              <w:rPr>
                <w:rFonts w:ascii="Times New Roman" w:hAnsi="Times New Roman" w:cs="Times New Roman"/>
                <w:sz w:val="20"/>
                <w:szCs w:val="20"/>
              </w:rPr>
            </w:pPr>
            <w:r>
              <w:rPr>
                <w:rFonts w:ascii="Times New Roman" w:hAnsi="Times New Roman" w:cs="Times New Roman"/>
                <w:sz w:val="20"/>
                <w:szCs w:val="20"/>
              </w:rPr>
              <w:t>Sí</w:t>
            </w:r>
          </w:p>
        </w:tc>
        <w:tc>
          <w:tcPr>
            <w:tcW w:w="38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38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266" w:type="dxa"/>
            <w:vAlign w:val="center"/>
          </w:tcPr>
          <w:p w:rsidR="006474EF" w:rsidRPr="00E566E8" w:rsidRDefault="006E4A0E" w:rsidP="005640FB">
            <w:pPr>
              <w:jc w:val="center"/>
              <w:rPr>
                <w:rFonts w:ascii="Times New Roman" w:hAnsi="Times New Roman" w:cs="Times New Roman"/>
                <w:sz w:val="20"/>
                <w:szCs w:val="20"/>
              </w:rPr>
            </w:pPr>
            <w:r w:rsidRPr="00E566E8">
              <w:rPr>
                <w:rFonts w:ascii="Times New Roman" w:hAnsi="Times New Roman" w:cs="Times New Roman"/>
                <w:sz w:val="20"/>
                <w:szCs w:val="20"/>
              </w:rPr>
              <w:t xml:space="preserve">Se cuenta </w:t>
            </w:r>
            <w:r w:rsidR="005905F9" w:rsidRPr="00E566E8">
              <w:rPr>
                <w:rFonts w:ascii="Times New Roman" w:hAnsi="Times New Roman" w:cs="Times New Roman"/>
                <w:sz w:val="20"/>
                <w:szCs w:val="20"/>
              </w:rPr>
              <w:t>con infraestructura</w:t>
            </w:r>
            <w:r w:rsidR="008337E3" w:rsidRPr="00E566E8">
              <w:rPr>
                <w:rFonts w:ascii="Times New Roman" w:hAnsi="Times New Roman" w:cs="Times New Roman"/>
                <w:sz w:val="20"/>
                <w:szCs w:val="20"/>
              </w:rPr>
              <w:t xml:space="preserve">, </w:t>
            </w:r>
            <w:r w:rsidRPr="00E566E8">
              <w:rPr>
                <w:rFonts w:ascii="Times New Roman" w:hAnsi="Times New Roman" w:cs="Times New Roman"/>
                <w:sz w:val="20"/>
                <w:szCs w:val="20"/>
              </w:rPr>
              <w:t>limitada</w:t>
            </w:r>
            <w:r w:rsidR="008337E3" w:rsidRPr="00E566E8">
              <w:rPr>
                <w:rFonts w:ascii="Times New Roman" w:hAnsi="Times New Roman" w:cs="Times New Roman"/>
                <w:sz w:val="20"/>
                <w:szCs w:val="20"/>
              </w:rPr>
              <w:t>.</w:t>
            </w:r>
          </w:p>
        </w:tc>
      </w:tr>
      <w:tr w:rsidR="0092409C" w:rsidRPr="00E566E8" w:rsidTr="00C07D11">
        <w:trPr>
          <w:jc w:val="center"/>
        </w:trPr>
        <w:tc>
          <w:tcPr>
            <w:tcW w:w="1271" w:type="dxa"/>
            <w:vAlign w:val="center"/>
          </w:tcPr>
          <w:p w:rsidR="006474EF" w:rsidRPr="00E566E8" w:rsidRDefault="006474EF" w:rsidP="006474EF">
            <w:pPr>
              <w:rPr>
                <w:rFonts w:ascii="Times New Roman" w:hAnsi="Times New Roman" w:cs="Times New Roman"/>
                <w:sz w:val="20"/>
                <w:szCs w:val="20"/>
              </w:rPr>
            </w:pPr>
            <w:r w:rsidRPr="00E566E8">
              <w:rPr>
                <w:rFonts w:ascii="Times New Roman" w:hAnsi="Times New Roman" w:cs="Times New Roman"/>
                <w:sz w:val="20"/>
                <w:szCs w:val="20"/>
              </w:rPr>
              <w:t>Solicitud</w:t>
            </w:r>
          </w:p>
        </w:tc>
        <w:tc>
          <w:tcPr>
            <w:tcW w:w="1112" w:type="dxa"/>
            <w:vAlign w:val="center"/>
          </w:tcPr>
          <w:p w:rsidR="006474EF" w:rsidRPr="00E566E8" w:rsidRDefault="006474EF" w:rsidP="006474EF">
            <w:pPr>
              <w:jc w:val="center"/>
              <w:rPr>
                <w:rFonts w:ascii="Times New Roman" w:hAnsi="Times New Roman" w:cs="Times New Roman"/>
                <w:sz w:val="20"/>
                <w:szCs w:val="20"/>
              </w:rPr>
            </w:pPr>
            <w:r w:rsidRPr="00E566E8">
              <w:rPr>
                <w:rFonts w:ascii="Times New Roman" w:hAnsi="Times New Roman" w:cs="Times New Roman"/>
                <w:sz w:val="20"/>
                <w:szCs w:val="20"/>
              </w:rPr>
              <w:t>3</w:t>
            </w:r>
          </w:p>
        </w:tc>
        <w:tc>
          <w:tcPr>
            <w:tcW w:w="381" w:type="dxa"/>
            <w:vAlign w:val="center"/>
          </w:tcPr>
          <w:p w:rsidR="006474EF" w:rsidRPr="00E566E8" w:rsidRDefault="007056CD"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7056CD"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382"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266"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En el caso de la capacidad instalada, se requiere mayor equipo de cómputo para el procesamiento de la información</w:t>
            </w:r>
          </w:p>
        </w:tc>
      </w:tr>
      <w:tr w:rsidR="0092409C" w:rsidRPr="00E566E8" w:rsidTr="00C07D11">
        <w:trPr>
          <w:jc w:val="center"/>
        </w:trPr>
        <w:tc>
          <w:tcPr>
            <w:tcW w:w="1271" w:type="dxa"/>
            <w:vAlign w:val="center"/>
          </w:tcPr>
          <w:p w:rsidR="006474EF" w:rsidRPr="00E566E8" w:rsidRDefault="006474EF" w:rsidP="006474EF">
            <w:pPr>
              <w:rPr>
                <w:rFonts w:ascii="Times New Roman" w:hAnsi="Times New Roman" w:cs="Times New Roman"/>
                <w:sz w:val="20"/>
                <w:szCs w:val="20"/>
              </w:rPr>
            </w:pPr>
            <w:r w:rsidRPr="00E566E8">
              <w:rPr>
                <w:rFonts w:ascii="Times New Roman" w:hAnsi="Times New Roman" w:cs="Times New Roman"/>
                <w:sz w:val="20"/>
                <w:szCs w:val="20"/>
              </w:rPr>
              <w:t>Incorporación</w:t>
            </w:r>
          </w:p>
        </w:tc>
        <w:tc>
          <w:tcPr>
            <w:tcW w:w="1112" w:type="dxa"/>
            <w:vAlign w:val="center"/>
          </w:tcPr>
          <w:p w:rsidR="006474EF" w:rsidRPr="00E566E8" w:rsidRDefault="006474EF" w:rsidP="006474EF">
            <w:pPr>
              <w:jc w:val="center"/>
              <w:rPr>
                <w:rFonts w:ascii="Times New Roman" w:hAnsi="Times New Roman" w:cs="Times New Roman"/>
                <w:sz w:val="20"/>
                <w:szCs w:val="20"/>
              </w:rPr>
            </w:pPr>
            <w:r w:rsidRPr="00E566E8">
              <w:rPr>
                <w:rFonts w:ascii="Times New Roman" w:hAnsi="Times New Roman" w:cs="Times New Roman"/>
                <w:sz w:val="20"/>
                <w:szCs w:val="20"/>
              </w:rPr>
              <w:t>4</w:t>
            </w:r>
          </w:p>
        </w:tc>
        <w:tc>
          <w:tcPr>
            <w:tcW w:w="381"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266"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 xml:space="preserve">Una vez agendada la fecha para el Comité de Evaluación se </w:t>
            </w:r>
            <w:r w:rsidR="005905F9" w:rsidRPr="00E566E8">
              <w:rPr>
                <w:rFonts w:ascii="Times New Roman" w:hAnsi="Times New Roman" w:cs="Times New Roman"/>
                <w:sz w:val="20"/>
                <w:szCs w:val="20"/>
              </w:rPr>
              <w:t>prepara</w:t>
            </w:r>
            <w:r w:rsidR="005905F9">
              <w:rPr>
                <w:rFonts w:ascii="Times New Roman" w:hAnsi="Times New Roman" w:cs="Times New Roman"/>
                <w:sz w:val="20"/>
                <w:szCs w:val="20"/>
              </w:rPr>
              <w:t>n</w:t>
            </w:r>
            <w:r w:rsidRPr="00E566E8">
              <w:rPr>
                <w:rFonts w:ascii="Times New Roman" w:hAnsi="Times New Roman" w:cs="Times New Roman"/>
                <w:sz w:val="20"/>
                <w:szCs w:val="20"/>
              </w:rPr>
              <w:t xml:space="preserve"> los expedientes para su presentación.</w:t>
            </w:r>
          </w:p>
        </w:tc>
      </w:tr>
      <w:tr w:rsidR="0092409C" w:rsidRPr="00E566E8" w:rsidTr="00C07D11">
        <w:trPr>
          <w:jc w:val="center"/>
        </w:trPr>
        <w:tc>
          <w:tcPr>
            <w:tcW w:w="1271" w:type="dxa"/>
            <w:vAlign w:val="center"/>
          </w:tcPr>
          <w:p w:rsidR="006474EF" w:rsidRPr="00E566E8" w:rsidRDefault="006474EF" w:rsidP="006474EF">
            <w:pPr>
              <w:rPr>
                <w:rFonts w:ascii="Times New Roman" w:hAnsi="Times New Roman" w:cs="Times New Roman"/>
                <w:sz w:val="20"/>
                <w:szCs w:val="20"/>
              </w:rPr>
            </w:pPr>
            <w:r w:rsidRPr="00E566E8">
              <w:rPr>
                <w:rFonts w:ascii="Times New Roman" w:hAnsi="Times New Roman" w:cs="Times New Roman"/>
                <w:sz w:val="20"/>
                <w:szCs w:val="20"/>
              </w:rPr>
              <w:t>Obtención de bienes y/o servicios</w:t>
            </w:r>
          </w:p>
        </w:tc>
        <w:tc>
          <w:tcPr>
            <w:tcW w:w="1112" w:type="dxa"/>
            <w:vAlign w:val="center"/>
          </w:tcPr>
          <w:p w:rsidR="006474EF" w:rsidRPr="00E566E8" w:rsidRDefault="006474EF" w:rsidP="006474EF">
            <w:pPr>
              <w:jc w:val="center"/>
              <w:rPr>
                <w:rFonts w:ascii="Times New Roman" w:hAnsi="Times New Roman" w:cs="Times New Roman"/>
                <w:sz w:val="20"/>
                <w:szCs w:val="20"/>
              </w:rPr>
            </w:pPr>
            <w:r w:rsidRPr="00E566E8">
              <w:rPr>
                <w:rFonts w:ascii="Times New Roman" w:hAnsi="Times New Roman" w:cs="Times New Roman"/>
                <w:sz w:val="20"/>
                <w:szCs w:val="20"/>
              </w:rPr>
              <w:t>5</w:t>
            </w:r>
          </w:p>
        </w:tc>
        <w:tc>
          <w:tcPr>
            <w:tcW w:w="381"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768"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38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266" w:type="dxa"/>
            <w:vAlign w:val="center"/>
          </w:tcPr>
          <w:p w:rsidR="006474EF"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 xml:space="preserve">Las incidencias en el proceso se deben a la tardanza en la liberación </w:t>
            </w:r>
            <w:r w:rsidRPr="00E566E8">
              <w:rPr>
                <w:rFonts w:ascii="Times New Roman" w:hAnsi="Times New Roman" w:cs="Times New Roman"/>
                <w:sz w:val="20"/>
                <w:szCs w:val="20"/>
              </w:rPr>
              <w:lastRenderedPageBreak/>
              <w:t xml:space="preserve">del recurso para ser </w:t>
            </w:r>
            <w:r w:rsidR="005640FB">
              <w:rPr>
                <w:rFonts w:ascii="Times New Roman" w:hAnsi="Times New Roman" w:cs="Times New Roman"/>
                <w:sz w:val="20"/>
                <w:szCs w:val="20"/>
              </w:rPr>
              <w:t>entregado</w:t>
            </w:r>
            <w:r w:rsidRPr="00E566E8">
              <w:rPr>
                <w:rFonts w:ascii="Times New Roman" w:hAnsi="Times New Roman" w:cs="Times New Roman"/>
                <w:sz w:val="20"/>
                <w:szCs w:val="20"/>
              </w:rPr>
              <w:t xml:space="preserve"> a los beneficiarios.</w:t>
            </w:r>
          </w:p>
        </w:tc>
      </w:tr>
      <w:tr w:rsidR="0092409C" w:rsidRPr="00E566E8" w:rsidTr="00C07D11">
        <w:trPr>
          <w:jc w:val="center"/>
        </w:trPr>
        <w:tc>
          <w:tcPr>
            <w:tcW w:w="1271" w:type="dxa"/>
            <w:vAlign w:val="center"/>
          </w:tcPr>
          <w:p w:rsidR="0092409C" w:rsidRPr="00E566E8" w:rsidRDefault="0092409C" w:rsidP="0092409C">
            <w:pPr>
              <w:rPr>
                <w:rFonts w:ascii="Times New Roman" w:hAnsi="Times New Roman" w:cs="Times New Roman"/>
                <w:sz w:val="20"/>
                <w:szCs w:val="20"/>
              </w:rPr>
            </w:pPr>
            <w:r w:rsidRPr="00E566E8">
              <w:rPr>
                <w:rFonts w:ascii="Times New Roman" w:hAnsi="Times New Roman" w:cs="Times New Roman"/>
                <w:sz w:val="20"/>
                <w:szCs w:val="20"/>
              </w:rPr>
              <w:lastRenderedPageBreak/>
              <w:t>Incidencias</w:t>
            </w:r>
          </w:p>
        </w:tc>
        <w:tc>
          <w:tcPr>
            <w:tcW w:w="1112"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6</w:t>
            </w:r>
          </w:p>
        </w:tc>
        <w:tc>
          <w:tcPr>
            <w:tcW w:w="381"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768"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266"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El tiempo de este proceso se entorpece debido a que el área administrativa de la Delegación no da una fecha de entrega de los apoyos</w:t>
            </w:r>
          </w:p>
        </w:tc>
      </w:tr>
      <w:tr w:rsidR="0092409C" w:rsidRPr="00E566E8" w:rsidTr="00C07D11">
        <w:trPr>
          <w:jc w:val="center"/>
        </w:trPr>
        <w:tc>
          <w:tcPr>
            <w:tcW w:w="1271" w:type="dxa"/>
            <w:vAlign w:val="center"/>
          </w:tcPr>
          <w:p w:rsidR="006474EF" w:rsidRPr="00E566E8" w:rsidRDefault="006474EF" w:rsidP="006474EF">
            <w:pPr>
              <w:rPr>
                <w:rFonts w:ascii="Times New Roman" w:hAnsi="Times New Roman" w:cs="Times New Roman"/>
                <w:sz w:val="20"/>
                <w:szCs w:val="20"/>
              </w:rPr>
            </w:pPr>
            <w:r w:rsidRPr="00E566E8">
              <w:rPr>
                <w:rFonts w:ascii="Times New Roman" w:hAnsi="Times New Roman" w:cs="Times New Roman"/>
                <w:sz w:val="20"/>
                <w:szCs w:val="20"/>
              </w:rPr>
              <w:t>Entrega</w:t>
            </w:r>
          </w:p>
        </w:tc>
        <w:tc>
          <w:tcPr>
            <w:tcW w:w="1112" w:type="dxa"/>
            <w:vAlign w:val="center"/>
          </w:tcPr>
          <w:p w:rsidR="006474EF" w:rsidRPr="00E566E8" w:rsidRDefault="006474EF" w:rsidP="006474EF">
            <w:pPr>
              <w:jc w:val="center"/>
              <w:rPr>
                <w:rFonts w:ascii="Times New Roman" w:hAnsi="Times New Roman" w:cs="Times New Roman"/>
                <w:sz w:val="20"/>
                <w:szCs w:val="20"/>
              </w:rPr>
            </w:pPr>
            <w:r w:rsidRPr="00E566E8">
              <w:rPr>
                <w:rFonts w:ascii="Times New Roman" w:hAnsi="Times New Roman" w:cs="Times New Roman"/>
                <w:sz w:val="20"/>
                <w:szCs w:val="20"/>
              </w:rPr>
              <w:t>7</w:t>
            </w:r>
          </w:p>
        </w:tc>
        <w:tc>
          <w:tcPr>
            <w:tcW w:w="381"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266" w:type="dxa"/>
            <w:vAlign w:val="center"/>
          </w:tcPr>
          <w:p w:rsidR="006474EF" w:rsidRPr="00E566E8" w:rsidRDefault="009453A5" w:rsidP="009453A5">
            <w:pPr>
              <w:jc w:val="center"/>
              <w:rPr>
                <w:rFonts w:ascii="Times New Roman" w:hAnsi="Times New Roman" w:cs="Times New Roman"/>
                <w:sz w:val="20"/>
                <w:szCs w:val="20"/>
              </w:rPr>
            </w:pPr>
            <w:r w:rsidRPr="00E566E8">
              <w:rPr>
                <w:rFonts w:ascii="Times New Roman" w:hAnsi="Times New Roman" w:cs="Times New Roman"/>
                <w:sz w:val="20"/>
                <w:szCs w:val="20"/>
              </w:rPr>
              <w:t>Este proceso se lleva a cabo lo más ágil posible para atender las necesidades de los beneficiarios.</w:t>
            </w:r>
          </w:p>
        </w:tc>
      </w:tr>
      <w:tr w:rsidR="0092409C" w:rsidRPr="00E566E8" w:rsidTr="00C07D11">
        <w:trPr>
          <w:jc w:val="center"/>
        </w:trPr>
        <w:tc>
          <w:tcPr>
            <w:tcW w:w="1271" w:type="dxa"/>
            <w:vAlign w:val="center"/>
          </w:tcPr>
          <w:p w:rsidR="006474EF" w:rsidRPr="00E566E8" w:rsidRDefault="006474EF" w:rsidP="006474EF">
            <w:pPr>
              <w:rPr>
                <w:rFonts w:ascii="Times New Roman" w:hAnsi="Times New Roman" w:cs="Times New Roman"/>
                <w:sz w:val="20"/>
                <w:szCs w:val="20"/>
              </w:rPr>
            </w:pPr>
            <w:r w:rsidRPr="00E566E8">
              <w:rPr>
                <w:rFonts w:ascii="Times New Roman" w:hAnsi="Times New Roman" w:cs="Times New Roman"/>
                <w:sz w:val="20"/>
                <w:szCs w:val="20"/>
              </w:rPr>
              <w:t>Seguimiento y monitoreo</w:t>
            </w:r>
          </w:p>
        </w:tc>
        <w:tc>
          <w:tcPr>
            <w:tcW w:w="1112" w:type="dxa"/>
            <w:vAlign w:val="center"/>
          </w:tcPr>
          <w:p w:rsidR="006474EF" w:rsidRPr="00E566E8" w:rsidRDefault="006474EF" w:rsidP="006474EF">
            <w:pPr>
              <w:jc w:val="center"/>
              <w:rPr>
                <w:rFonts w:ascii="Times New Roman" w:hAnsi="Times New Roman" w:cs="Times New Roman"/>
                <w:sz w:val="20"/>
                <w:szCs w:val="20"/>
              </w:rPr>
            </w:pPr>
            <w:r w:rsidRPr="00E566E8">
              <w:rPr>
                <w:rFonts w:ascii="Times New Roman" w:hAnsi="Times New Roman" w:cs="Times New Roman"/>
                <w:sz w:val="20"/>
                <w:szCs w:val="20"/>
              </w:rPr>
              <w:t>8</w:t>
            </w:r>
          </w:p>
        </w:tc>
        <w:tc>
          <w:tcPr>
            <w:tcW w:w="381"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38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38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68"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8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266" w:type="dxa"/>
            <w:vAlign w:val="center"/>
          </w:tcPr>
          <w:p w:rsidR="006474EF" w:rsidRPr="00E566E8" w:rsidRDefault="009453A5" w:rsidP="006E4A0E">
            <w:pPr>
              <w:jc w:val="center"/>
              <w:rPr>
                <w:rFonts w:ascii="Times New Roman" w:hAnsi="Times New Roman" w:cs="Times New Roman"/>
                <w:sz w:val="20"/>
                <w:szCs w:val="20"/>
              </w:rPr>
            </w:pPr>
            <w:r w:rsidRPr="00E566E8">
              <w:rPr>
                <w:rFonts w:ascii="Times New Roman" w:hAnsi="Times New Roman" w:cs="Times New Roman"/>
                <w:sz w:val="20"/>
                <w:szCs w:val="20"/>
              </w:rPr>
              <w:t>En el caso de la capacidad instalada, se requiere mayor equipo de transporte para agilizar las visitas e involucrar a más personal</w:t>
            </w:r>
            <w:r w:rsidR="006E4A0E" w:rsidRPr="00E566E8">
              <w:rPr>
                <w:rFonts w:ascii="Times New Roman" w:hAnsi="Times New Roman" w:cs="Times New Roman"/>
                <w:sz w:val="20"/>
                <w:szCs w:val="20"/>
              </w:rPr>
              <w:t>, dada la extensión de la demarcación.</w:t>
            </w:r>
          </w:p>
        </w:tc>
      </w:tr>
    </w:tbl>
    <w:p w:rsidR="00AB6A54" w:rsidRPr="00E566E8" w:rsidRDefault="00AB6A54" w:rsidP="00B70C4D">
      <w:pPr>
        <w:spacing w:after="0" w:line="240" w:lineRule="auto"/>
        <w:jc w:val="both"/>
        <w:rPr>
          <w:rFonts w:ascii="Times New Roman" w:hAnsi="Times New Roman" w:cs="Times New Roman"/>
          <w:sz w:val="20"/>
          <w:szCs w:val="20"/>
        </w:rPr>
      </w:pPr>
    </w:p>
    <w:p w:rsidR="004D52F0" w:rsidRDefault="00C01925"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IV</w:t>
      </w:r>
      <w:r w:rsidR="004D52F0" w:rsidRPr="00E566E8">
        <w:rPr>
          <w:rFonts w:ascii="Times New Roman" w:hAnsi="Times New Roman" w:cs="Times New Roman"/>
          <w:b/>
          <w:sz w:val="20"/>
          <w:szCs w:val="20"/>
        </w:rPr>
        <w:t>.5. Seguimiento y Monitoreo del Programa Social</w:t>
      </w:r>
    </w:p>
    <w:p w:rsidR="00CB5868" w:rsidRDefault="00CB5868" w:rsidP="00B70C4D">
      <w:pPr>
        <w:spacing w:after="0" w:line="240" w:lineRule="auto"/>
        <w:jc w:val="both"/>
        <w:rPr>
          <w:rFonts w:ascii="Times New Roman" w:hAnsi="Times New Roman" w:cs="Times New Roman"/>
          <w:b/>
          <w:sz w:val="20"/>
          <w:szCs w:val="20"/>
        </w:rPr>
      </w:pPr>
    </w:p>
    <w:tbl>
      <w:tblPr>
        <w:tblStyle w:val="Tablaconcuadrcula"/>
        <w:tblW w:w="9785" w:type="dxa"/>
        <w:jc w:val="center"/>
        <w:tblLook w:val="04A0" w:firstRow="1" w:lastRow="0" w:firstColumn="1" w:lastColumn="0" w:noHBand="0" w:noVBand="1"/>
      </w:tblPr>
      <w:tblGrid>
        <w:gridCol w:w="1316"/>
        <w:gridCol w:w="2177"/>
        <w:gridCol w:w="2077"/>
        <w:gridCol w:w="1479"/>
        <w:gridCol w:w="2736"/>
      </w:tblGrid>
      <w:tr w:rsidR="00B64D63" w:rsidRPr="00E566E8" w:rsidTr="00C07D11">
        <w:trPr>
          <w:jc w:val="center"/>
        </w:trPr>
        <w:tc>
          <w:tcPr>
            <w:tcW w:w="1179" w:type="dxa"/>
            <w:vAlign w:val="center"/>
          </w:tcPr>
          <w:p w:rsidR="00B64D63" w:rsidRPr="00E566E8" w:rsidRDefault="00B64D63" w:rsidP="00BF3A8D">
            <w:pPr>
              <w:jc w:val="center"/>
              <w:rPr>
                <w:rFonts w:ascii="Times New Roman" w:hAnsi="Times New Roman" w:cs="Times New Roman"/>
                <w:b/>
                <w:sz w:val="20"/>
                <w:szCs w:val="20"/>
              </w:rPr>
            </w:pPr>
            <w:r w:rsidRPr="00E566E8">
              <w:rPr>
                <w:rFonts w:ascii="Times New Roman" w:hAnsi="Times New Roman" w:cs="Times New Roman"/>
                <w:b/>
                <w:sz w:val="20"/>
                <w:szCs w:val="20"/>
              </w:rPr>
              <w:t>Nivel de objetivo</w:t>
            </w:r>
          </w:p>
        </w:tc>
        <w:tc>
          <w:tcPr>
            <w:tcW w:w="2216" w:type="dxa"/>
            <w:vAlign w:val="center"/>
          </w:tcPr>
          <w:p w:rsidR="00B64D63" w:rsidRPr="00E566E8" w:rsidRDefault="00B64D63" w:rsidP="00BF3A8D">
            <w:pPr>
              <w:jc w:val="center"/>
              <w:rPr>
                <w:rFonts w:ascii="Times New Roman" w:hAnsi="Times New Roman" w:cs="Times New Roman"/>
                <w:b/>
                <w:sz w:val="20"/>
                <w:szCs w:val="20"/>
              </w:rPr>
            </w:pPr>
            <w:r w:rsidRPr="00E566E8">
              <w:rPr>
                <w:rFonts w:ascii="Times New Roman" w:hAnsi="Times New Roman" w:cs="Times New Roman"/>
                <w:b/>
                <w:sz w:val="20"/>
                <w:szCs w:val="20"/>
              </w:rPr>
              <w:t>Nombre del indicador</w:t>
            </w:r>
          </w:p>
        </w:tc>
        <w:tc>
          <w:tcPr>
            <w:tcW w:w="2098" w:type="dxa"/>
            <w:vAlign w:val="center"/>
          </w:tcPr>
          <w:p w:rsidR="00B64D63" w:rsidRPr="00E566E8" w:rsidRDefault="00B64D63" w:rsidP="00BF3A8D">
            <w:pPr>
              <w:jc w:val="center"/>
              <w:rPr>
                <w:rFonts w:ascii="Times New Roman" w:hAnsi="Times New Roman" w:cs="Times New Roman"/>
                <w:b/>
                <w:sz w:val="20"/>
                <w:szCs w:val="20"/>
              </w:rPr>
            </w:pPr>
            <w:r w:rsidRPr="00E566E8">
              <w:rPr>
                <w:rFonts w:ascii="Times New Roman" w:hAnsi="Times New Roman" w:cs="Times New Roman"/>
                <w:b/>
                <w:sz w:val="20"/>
                <w:szCs w:val="20"/>
              </w:rPr>
              <w:t>Fórmula</w:t>
            </w:r>
          </w:p>
        </w:tc>
        <w:tc>
          <w:tcPr>
            <w:tcW w:w="1495" w:type="dxa"/>
            <w:vAlign w:val="center"/>
          </w:tcPr>
          <w:p w:rsidR="00B64D63" w:rsidRPr="00E566E8" w:rsidRDefault="00B64D63" w:rsidP="00BF3A8D">
            <w:pPr>
              <w:jc w:val="center"/>
              <w:rPr>
                <w:rFonts w:ascii="Times New Roman" w:hAnsi="Times New Roman" w:cs="Times New Roman"/>
                <w:b/>
                <w:sz w:val="20"/>
                <w:szCs w:val="20"/>
              </w:rPr>
            </w:pPr>
            <w:r w:rsidRPr="00E566E8">
              <w:rPr>
                <w:rFonts w:ascii="Times New Roman" w:hAnsi="Times New Roman" w:cs="Times New Roman"/>
                <w:b/>
                <w:sz w:val="20"/>
                <w:szCs w:val="20"/>
              </w:rPr>
              <w:t>Resultados 2016</w:t>
            </w:r>
          </w:p>
        </w:tc>
        <w:tc>
          <w:tcPr>
            <w:tcW w:w="2797" w:type="dxa"/>
            <w:vAlign w:val="center"/>
          </w:tcPr>
          <w:p w:rsidR="00B64D63" w:rsidRPr="00E566E8" w:rsidRDefault="00B64D63" w:rsidP="00BF3A8D">
            <w:pPr>
              <w:jc w:val="center"/>
              <w:rPr>
                <w:rFonts w:ascii="Times New Roman" w:hAnsi="Times New Roman" w:cs="Times New Roman"/>
                <w:b/>
                <w:sz w:val="20"/>
                <w:szCs w:val="20"/>
              </w:rPr>
            </w:pPr>
            <w:r w:rsidRPr="00E566E8">
              <w:rPr>
                <w:rFonts w:ascii="Times New Roman" w:hAnsi="Times New Roman" w:cs="Times New Roman"/>
                <w:b/>
                <w:sz w:val="20"/>
                <w:szCs w:val="20"/>
              </w:rPr>
              <w:t>Externalidades</w:t>
            </w:r>
          </w:p>
        </w:tc>
      </w:tr>
      <w:tr w:rsidR="00B64D63" w:rsidRPr="00E566E8" w:rsidTr="00C07D11">
        <w:trPr>
          <w:jc w:val="center"/>
        </w:trPr>
        <w:tc>
          <w:tcPr>
            <w:tcW w:w="1179" w:type="dxa"/>
            <w:vAlign w:val="center"/>
          </w:tcPr>
          <w:p w:rsidR="00B64D63" w:rsidRPr="00E566E8" w:rsidRDefault="00B64D63" w:rsidP="00BF3A8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Fin</w:t>
            </w:r>
          </w:p>
        </w:tc>
        <w:tc>
          <w:tcPr>
            <w:tcW w:w="2216" w:type="dxa"/>
            <w:vAlign w:val="center"/>
          </w:tcPr>
          <w:p w:rsidR="00B64D63" w:rsidRPr="00E566E8" w:rsidRDefault="00B64D63" w:rsidP="00BF3A8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Generación de empleo a través de Ocupaciones Productivas por Cuenta Propia.</w:t>
            </w:r>
          </w:p>
        </w:tc>
        <w:tc>
          <w:tcPr>
            <w:tcW w:w="2098" w:type="dxa"/>
            <w:vAlign w:val="center"/>
          </w:tcPr>
          <w:p w:rsidR="00B64D63" w:rsidRPr="00E566E8" w:rsidRDefault="00B64D63" w:rsidP="00BF3A8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 xml:space="preserve">(Ciudadanos que se Ocupan en las empresas posterior a los apoyos /Total de </w:t>
            </w:r>
            <w:r w:rsidRPr="00E566E8">
              <w:rPr>
                <w:rFonts w:ascii="Times New Roman" w:hAnsi="Times New Roman" w:cs="Times New Roman"/>
                <w:sz w:val="20"/>
                <w:szCs w:val="20"/>
              </w:rPr>
              <w:lastRenderedPageBreak/>
              <w:t>empleo en las empresas anterior a los proyectos)*100</w:t>
            </w:r>
          </w:p>
        </w:tc>
        <w:tc>
          <w:tcPr>
            <w:tcW w:w="1495" w:type="dxa"/>
            <w:vAlign w:val="center"/>
          </w:tcPr>
          <w:p w:rsidR="00B64D63" w:rsidRPr="00E566E8" w:rsidRDefault="00B64D63" w:rsidP="00BF3A8D">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210 %</w:t>
            </w:r>
          </w:p>
        </w:tc>
        <w:tc>
          <w:tcPr>
            <w:tcW w:w="2797" w:type="dxa"/>
            <w:vAlign w:val="center"/>
          </w:tcPr>
          <w:p w:rsidR="00B64D63" w:rsidRPr="00E566E8" w:rsidRDefault="00B64D63" w:rsidP="00BF3A8D">
            <w:pPr>
              <w:jc w:val="center"/>
              <w:rPr>
                <w:rFonts w:ascii="Times New Roman" w:hAnsi="Times New Roman" w:cs="Times New Roman"/>
                <w:sz w:val="20"/>
                <w:szCs w:val="20"/>
              </w:rPr>
            </w:pPr>
            <w:r w:rsidRPr="00E566E8">
              <w:rPr>
                <w:rFonts w:ascii="Times New Roman" w:hAnsi="Times New Roman" w:cs="Times New Roman"/>
                <w:sz w:val="20"/>
                <w:szCs w:val="20"/>
              </w:rPr>
              <w:t>Los solicitantes no siempre dicen el número de empleos que generan.</w:t>
            </w:r>
          </w:p>
        </w:tc>
      </w:tr>
      <w:tr w:rsidR="00B64D63" w:rsidRPr="00E566E8" w:rsidTr="00C07D11">
        <w:trPr>
          <w:jc w:val="center"/>
        </w:trPr>
        <w:tc>
          <w:tcPr>
            <w:tcW w:w="1179" w:type="dxa"/>
            <w:vAlign w:val="center"/>
          </w:tcPr>
          <w:p w:rsidR="00B64D63" w:rsidRPr="00E566E8" w:rsidRDefault="00B64D63" w:rsidP="00BF3A8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Propósito</w:t>
            </w:r>
          </w:p>
        </w:tc>
        <w:tc>
          <w:tcPr>
            <w:tcW w:w="2216" w:type="dxa"/>
            <w:vAlign w:val="center"/>
          </w:tcPr>
          <w:p w:rsidR="00B64D63" w:rsidRPr="00E566E8" w:rsidRDefault="00B64D63" w:rsidP="00BF3A8D">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Ingreso generado por el nuevo modelo de negocio o por el apoyo a la infraestructura de las ya establecidas.</w:t>
            </w:r>
          </w:p>
        </w:tc>
        <w:tc>
          <w:tcPr>
            <w:tcW w:w="2098" w:type="dxa"/>
            <w:vAlign w:val="center"/>
          </w:tcPr>
          <w:p w:rsidR="00B64D63" w:rsidRPr="00E566E8" w:rsidRDefault="00B64D63" w:rsidP="00BF3A8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(Ingreso después del apoyo económico /Ingreso antes del apoyo económico)-1)*100</w:t>
            </w:r>
          </w:p>
        </w:tc>
        <w:tc>
          <w:tcPr>
            <w:tcW w:w="1495" w:type="dxa"/>
            <w:vAlign w:val="center"/>
          </w:tcPr>
          <w:p w:rsidR="00B64D63" w:rsidRPr="00E566E8" w:rsidRDefault="00B64D63" w:rsidP="00BF3A8D">
            <w:pPr>
              <w:jc w:val="center"/>
              <w:rPr>
                <w:rFonts w:ascii="Times New Roman" w:hAnsi="Times New Roman" w:cs="Times New Roman"/>
                <w:sz w:val="20"/>
                <w:szCs w:val="20"/>
              </w:rPr>
            </w:pPr>
            <w:r w:rsidRPr="00E566E8">
              <w:rPr>
                <w:rFonts w:ascii="Times New Roman" w:hAnsi="Times New Roman" w:cs="Times New Roman"/>
                <w:sz w:val="20"/>
                <w:szCs w:val="20"/>
              </w:rPr>
              <w:t>27 %</w:t>
            </w:r>
          </w:p>
        </w:tc>
        <w:tc>
          <w:tcPr>
            <w:tcW w:w="2797" w:type="dxa"/>
            <w:vAlign w:val="center"/>
          </w:tcPr>
          <w:p w:rsidR="00B64D63" w:rsidRPr="00E566E8" w:rsidRDefault="00B64D63" w:rsidP="00BF3A8D">
            <w:pPr>
              <w:jc w:val="center"/>
              <w:rPr>
                <w:rFonts w:ascii="Times New Roman" w:hAnsi="Times New Roman" w:cs="Times New Roman"/>
                <w:sz w:val="20"/>
                <w:szCs w:val="20"/>
              </w:rPr>
            </w:pPr>
            <w:r w:rsidRPr="00E566E8">
              <w:rPr>
                <w:rFonts w:ascii="Times New Roman" w:hAnsi="Times New Roman" w:cs="Times New Roman"/>
                <w:sz w:val="20"/>
                <w:szCs w:val="20"/>
              </w:rPr>
              <w:t>Los beneficiarios no siempre revelan el ingreso real de su salario o el de sus empleados.</w:t>
            </w:r>
          </w:p>
        </w:tc>
      </w:tr>
      <w:tr w:rsidR="00B64D63" w:rsidRPr="00E566E8" w:rsidTr="00C07D11">
        <w:trPr>
          <w:jc w:val="center"/>
        </w:trPr>
        <w:tc>
          <w:tcPr>
            <w:tcW w:w="1179" w:type="dxa"/>
            <w:vAlign w:val="center"/>
          </w:tcPr>
          <w:p w:rsidR="00B64D63" w:rsidRPr="00E566E8" w:rsidRDefault="00B64D63" w:rsidP="00BF3A8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Componentes</w:t>
            </w:r>
          </w:p>
        </w:tc>
        <w:tc>
          <w:tcPr>
            <w:tcW w:w="2216" w:type="dxa"/>
            <w:vAlign w:val="center"/>
          </w:tcPr>
          <w:p w:rsidR="00B64D63" w:rsidRPr="00E566E8" w:rsidRDefault="00B64D63" w:rsidP="00BF3A8D">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 xml:space="preserve">Apoyos entregados. </w:t>
            </w:r>
          </w:p>
          <w:p w:rsidR="00B64D63" w:rsidRPr="00E566E8" w:rsidRDefault="00B64D63" w:rsidP="00BF3A8D">
            <w:pPr>
              <w:autoSpaceDE w:val="0"/>
              <w:autoSpaceDN w:val="0"/>
              <w:adjustRightInd w:val="0"/>
              <w:rPr>
                <w:rFonts w:ascii="Times New Roman" w:hAnsi="Times New Roman" w:cs="Times New Roman"/>
                <w:sz w:val="20"/>
                <w:szCs w:val="20"/>
              </w:rPr>
            </w:pPr>
          </w:p>
          <w:p w:rsidR="00B64D63" w:rsidRPr="00E566E8" w:rsidRDefault="00B64D63" w:rsidP="00BF3A8D">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Generación de Autoempleo</w:t>
            </w:r>
          </w:p>
        </w:tc>
        <w:tc>
          <w:tcPr>
            <w:tcW w:w="2098" w:type="dxa"/>
            <w:vAlign w:val="center"/>
          </w:tcPr>
          <w:p w:rsidR="00B64D63" w:rsidRPr="00E566E8" w:rsidRDefault="00B64D63" w:rsidP="00BF3A8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(El número de proyectos recibidos/ Número de proyectos apoyados)*100</w:t>
            </w:r>
          </w:p>
          <w:p w:rsidR="00B64D63" w:rsidRPr="00E566E8" w:rsidRDefault="00B64D63" w:rsidP="00BF3A8D">
            <w:pPr>
              <w:autoSpaceDE w:val="0"/>
              <w:autoSpaceDN w:val="0"/>
              <w:adjustRightInd w:val="0"/>
              <w:jc w:val="center"/>
              <w:rPr>
                <w:rFonts w:ascii="Times New Roman" w:hAnsi="Times New Roman" w:cs="Times New Roman"/>
                <w:sz w:val="20"/>
                <w:szCs w:val="20"/>
              </w:rPr>
            </w:pPr>
          </w:p>
          <w:p w:rsidR="00B64D63" w:rsidRPr="00E566E8" w:rsidRDefault="00B64D63" w:rsidP="00BF3A8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 xml:space="preserve"> (Egresados de cursos de autoempleo que desarrollen una ocupación por cuenta propia /Total de egresados de cursos de autoempleo) *100</w:t>
            </w:r>
          </w:p>
        </w:tc>
        <w:tc>
          <w:tcPr>
            <w:tcW w:w="1495" w:type="dxa"/>
            <w:vAlign w:val="center"/>
          </w:tcPr>
          <w:p w:rsidR="00B64D63" w:rsidRPr="00E566E8" w:rsidRDefault="00B64D63" w:rsidP="00BF3A8D">
            <w:pPr>
              <w:jc w:val="center"/>
              <w:rPr>
                <w:rFonts w:ascii="Times New Roman" w:hAnsi="Times New Roman" w:cs="Times New Roman"/>
                <w:sz w:val="20"/>
                <w:szCs w:val="20"/>
              </w:rPr>
            </w:pPr>
            <w:r w:rsidRPr="00E566E8">
              <w:rPr>
                <w:rFonts w:ascii="Times New Roman" w:hAnsi="Times New Roman" w:cs="Times New Roman"/>
                <w:sz w:val="20"/>
                <w:szCs w:val="20"/>
              </w:rPr>
              <w:t>97 %</w:t>
            </w:r>
          </w:p>
          <w:p w:rsidR="00B64D63" w:rsidRPr="00E566E8" w:rsidRDefault="00B64D63" w:rsidP="00BF3A8D">
            <w:pPr>
              <w:jc w:val="center"/>
              <w:rPr>
                <w:rFonts w:ascii="Times New Roman" w:hAnsi="Times New Roman" w:cs="Times New Roman"/>
                <w:sz w:val="20"/>
                <w:szCs w:val="20"/>
              </w:rPr>
            </w:pPr>
          </w:p>
          <w:p w:rsidR="00B64D63" w:rsidRPr="00E566E8" w:rsidRDefault="00B64D63" w:rsidP="00BF3A8D">
            <w:pPr>
              <w:jc w:val="center"/>
              <w:rPr>
                <w:rFonts w:ascii="Times New Roman" w:hAnsi="Times New Roman" w:cs="Times New Roman"/>
                <w:sz w:val="20"/>
                <w:szCs w:val="20"/>
              </w:rPr>
            </w:pPr>
          </w:p>
          <w:p w:rsidR="00B64D63" w:rsidRPr="00E566E8" w:rsidRDefault="00B64D63" w:rsidP="00BF3A8D">
            <w:pPr>
              <w:jc w:val="center"/>
              <w:rPr>
                <w:rFonts w:ascii="Times New Roman" w:hAnsi="Times New Roman" w:cs="Times New Roman"/>
                <w:sz w:val="20"/>
                <w:szCs w:val="20"/>
              </w:rPr>
            </w:pPr>
          </w:p>
          <w:p w:rsidR="00B64D63" w:rsidRPr="00E566E8" w:rsidRDefault="00B64D63" w:rsidP="00BF3A8D">
            <w:pPr>
              <w:jc w:val="center"/>
              <w:rPr>
                <w:rFonts w:ascii="Times New Roman" w:hAnsi="Times New Roman" w:cs="Times New Roman"/>
                <w:sz w:val="20"/>
                <w:szCs w:val="20"/>
              </w:rPr>
            </w:pPr>
          </w:p>
          <w:p w:rsidR="00B64D63" w:rsidRPr="00E566E8" w:rsidRDefault="00B64D63" w:rsidP="00BF3A8D">
            <w:pPr>
              <w:jc w:val="center"/>
              <w:rPr>
                <w:rFonts w:ascii="Times New Roman" w:hAnsi="Times New Roman" w:cs="Times New Roman"/>
                <w:sz w:val="20"/>
                <w:szCs w:val="20"/>
              </w:rPr>
            </w:pPr>
          </w:p>
          <w:p w:rsidR="00B64D63" w:rsidRPr="00E566E8" w:rsidRDefault="00B64D63" w:rsidP="00BF3A8D">
            <w:pPr>
              <w:jc w:val="center"/>
              <w:rPr>
                <w:rFonts w:ascii="Times New Roman" w:hAnsi="Times New Roman" w:cs="Times New Roman"/>
                <w:sz w:val="20"/>
                <w:szCs w:val="20"/>
              </w:rPr>
            </w:pPr>
            <w:r w:rsidRPr="00E566E8">
              <w:rPr>
                <w:rFonts w:ascii="Times New Roman" w:hAnsi="Times New Roman" w:cs="Times New Roman"/>
                <w:sz w:val="20"/>
                <w:szCs w:val="20"/>
              </w:rPr>
              <w:t>No se tiene el dato</w:t>
            </w:r>
          </w:p>
        </w:tc>
        <w:tc>
          <w:tcPr>
            <w:tcW w:w="2797" w:type="dxa"/>
            <w:vAlign w:val="center"/>
          </w:tcPr>
          <w:p w:rsidR="00B64D63" w:rsidRPr="00E566E8" w:rsidRDefault="00B64D63" w:rsidP="00BF3A8D">
            <w:pPr>
              <w:jc w:val="center"/>
              <w:rPr>
                <w:rFonts w:ascii="Times New Roman" w:hAnsi="Times New Roman" w:cs="Times New Roman"/>
                <w:sz w:val="20"/>
                <w:szCs w:val="20"/>
              </w:rPr>
            </w:pPr>
          </w:p>
          <w:p w:rsidR="00B64D63" w:rsidRPr="00E566E8" w:rsidRDefault="00B64D63" w:rsidP="00BF3A8D">
            <w:pPr>
              <w:jc w:val="center"/>
              <w:rPr>
                <w:rFonts w:ascii="Times New Roman" w:hAnsi="Times New Roman" w:cs="Times New Roman"/>
                <w:sz w:val="20"/>
                <w:szCs w:val="20"/>
              </w:rPr>
            </w:pPr>
          </w:p>
          <w:p w:rsidR="00B64D63" w:rsidRPr="00E566E8" w:rsidRDefault="00B64D63" w:rsidP="00BF3A8D">
            <w:pPr>
              <w:jc w:val="center"/>
              <w:rPr>
                <w:rFonts w:ascii="Times New Roman" w:hAnsi="Times New Roman" w:cs="Times New Roman"/>
                <w:sz w:val="20"/>
                <w:szCs w:val="20"/>
              </w:rPr>
            </w:pPr>
          </w:p>
          <w:p w:rsidR="00B64D63" w:rsidRPr="00E566E8" w:rsidRDefault="00B64D63" w:rsidP="00BF3A8D">
            <w:pPr>
              <w:jc w:val="center"/>
              <w:rPr>
                <w:rFonts w:ascii="Times New Roman" w:hAnsi="Times New Roman" w:cs="Times New Roman"/>
                <w:sz w:val="20"/>
                <w:szCs w:val="20"/>
              </w:rPr>
            </w:pPr>
          </w:p>
          <w:p w:rsidR="00B64D63" w:rsidRPr="00E566E8" w:rsidRDefault="00B64D63" w:rsidP="00BF3A8D">
            <w:pPr>
              <w:jc w:val="center"/>
              <w:rPr>
                <w:rFonts w:ascii="Times New Roman" w:hAnsi="Times New Roman" w:cs="Times New Roman"/>
                <w:sz w:val="20"/>
                <w:szCs w:val="20"/>
              </w:rPr>
            </w:pPr>
          </w:p>
          <w:p w:rsidR="00B64D63" w:rsidRPr="00E566E8" w:rsidRDefault="00B64D63" w:rsidP="00BF3A8D">
            <w:pPr>
              <w:jc w:val="center"/>
              <w:rPr>
                <w:rFonts w:ascii="Times New Roman" w:hAnsi="Times New Roman" w:cs="Times New Roman"/>
                <w:sz w:val="20"/>
                <w:szCs w:val="20"/>
              </w:rPr>
            </w:pPr>
            <w:r w:rsidRPr="00E566E8">
              <w:rPr>
                <w:rFonts w:ascii="Times New Roman" w:hAnsi="Times New Roman" w:cs="Times New Roman"/>
                <w:sz w:val="20"/>
                <w:szCs w:val="20"/>
              </w:rPr>
              <w:t>Se modificaron las reglas de operación del programa y el segundo indicador no debía aparecer ya que no se llevó a cabo esa actividad.</w:t>
            </w:r>
          </w:p>
        </w:tc>
      </w:tr>
      <w:tr w:rsidR="00B64D63" w:rsidRPr="00E566E8" w:rsidTr="00C07D11">
        <w:trPr>
          <w:jc w:val="center"/>
        </w:trPr>
        <w:tc>
          <w:tcPr>
            <w:tcW w:w="1179" w:type="dxa"/>
            <w:vAlign w:val="center"/>
          </w:tcPr>
          <w:p w:rsidR="00B64D63" w:rsidRPr="00E566E8" w:rsidRDefault="00B64D63" w:rsidP="00BF3A8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Actividades</w:t>
            </w:r>
          </w:p>
        </w:tc>
        <w:tc>
          <w:tcPr>
            <w:tcW w:w="2216" w:type="dxa"/>
            <w:vAlign w:val="center"/>
          </w:tcPr>
          <w:p w:rsidR="00B64D63" w:rsidRPr="00E566E8" w:rsidRDefault="00B64D63" w:rsidP="00BF3A8D">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Número de solicitudes recibidas</w:t>
            </w:r>
          </w:p>
        </w:tc>
        <w:tc>
          <w:tcPr>
            <w:tcW w:w="2098" w:type="dxa"/>
            <w:vAlign w:val="center"/>
          </w:tcPr>
          <w:p w:rsidR="00B64D63" w:rsidRPr="00E566E8" w:rsidRDefault="00B64D63" w:rsidP="00BF3A8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(Número de solicitudes recibidas/Número de solicitudes recibidas el periodo anterior)-1)*100</w:t>
            </w:r>
          </w:p>
        </w:tc>
        <w:tc>
          <w:tcPr>
            <w:tcW w:w="1495" w:type="dxa"/>
            <w:vAlign w:val="center"/>
          </w:tcPr>
          <w:p w:rsidR="00B64D63" w:rsidRPr="00E566E8" w:rsidRDefault="00B64D63" w:rsidP="00BF3A8D">
            <w:pPr>
              <w:jc w:val="center"/>
              <w:rPr>
                <w:rFonts w:ascii="Times New Roman" w:hAnsi="Times New Roman" w:cs="Times New Roman"/>
                <w:sz w:val="20"/>
                <w:szCs w:val="20"/>
              </w:rPr>
            </w:pPr>
            <w:r w:rsidRPr="00E566E8">
              <w:rPr>
                <w:rFonts w:ascii="Times New Roman" w:hAnsi="Times New Roman" w:cs="Times New Roman"/>
                <w:sz w:val="20"/>
                <w:szCs w:val="20"/>
              </w:rPr>
              <w:t>309 %</w:t>
            </w:r>
          </w:p>
        </w:tc>
        <w:tc>
          <w:tcPr>
            <w:tcW w:w="2797" w:type="dxa"/>
            <w:vAlign w:val="center"/>
          </w:tcPr>
          <w:p w:rsidR="00B64D63" w:rsidRPr="00E566E8" w:rsidRDefault="00B64D63" w:rsidP="00BE7FBF">
            <w:pPr>
              <w:jc w:val="center"/>
              <w:rPr>
                <w:rFonts w:ascii="Times New Roman" w:hAnsi="Times New Roman" w:cs="Times New Roman"/>
                <w:sz w:val="20"/>
                <w:szCs w:val="20"/>
              </w:rPr>
            </w:pPr>
            <w:r w:rsidRPr="00E566E8">
              <w:rPr>
                <w:rFonts w:ascii="Times New Roman" w:hAnsi="Times New Roman" w:cs="Times New Roman"/>
                <w:sz w:val="20"/>
                <w:szCs w:val="20"/>
              </w:rPr>
              <w:t>Se recibieron mayor número de solicitudes debido a que la convocatoria tuvo un plazo mayor que en ejercicios anteriores para actividades institucionales similares.</w:t>
            </w:r>
          </w:p>
        </w:tc>
      </w:tr>
    </w:tbl>
    <w:p w:rsidR="00B64D63" w:rsidRDefault="00B64D63" w:rsidP="00B64D63">
      <w:pPr>
        <w:spacing w:after="0" w:line="240" w:lineRule="auto"/>
        <w:jc w:val="both"/>
        <w:rPr>
          <w:rFonts w:ascii="Times New Roman" w:hAnsi="Times New Roman" w:cs="Times New Roman"/>
          <w:sz w:val="18"/>
          <w:szCs w:val="18"/>
        </w:rPr>
      </w:pPr>
      <w:r w:rsidRPr="005640FB">
        <w:rPr>
          <w:rFonts w:ascii="Times New Roman" w:hAnsi="Times New Roman" w:cs="Times New Roman"/>
          <w:sz w:val="18"/>
          <w:szCs w:val="18"/>
        </w:rPr>
        <w:t xml:space="preserve">Reglas de Operación publicadas en la Gaceta Oficial del Distrito Federal No. 270 Tomo II, de fecha 29 de enero de 2016. </w:t>
      </w:r>
      <w:hyperlink r:id="rId11" w:history="1">
        <w:r w:rsidRPr="005640FB">
          <w:rPr>
            <w:rStyle w:val="Hipervnculo"/>
            <w:rFonts w:ascii="Times New Roman" w:hAnsi="Times New Roman" w:cs="Times New Roman"/>
            <w:sz w:val="18"/>
            <w:szCs w:val="18"/>
          </w:rPr>
          <w:t>http://data.consejeria.cdmx.gob.mx/portal_old/uploads/gacetas/9e71187cf51068fecd5f830e84f3f6fd.pdf</w:t>
        </w:r>
      </w:hyperlink>
      <w:r w:rsidRPr="005640FB">
        <w:rPr>
          <w:rStyle w:val="Hipervnculo"/>
          <w:rFonts w:ascii="Times New Roman" w:hAnsi="Times New Roman" w:cs="Times New Roman"/>
          <w:sz w:val="18"/>
          <w:szCs w:val="18"/>
        </w:rPr>
        <w:t>.</w:t>
      </w:r>
      <w:r w:rsidRPr="005640FB">
        <w:rPr>
          <w:rStyle w:val="Hipervnculo"/>
          <w:rFonts w:ascii="Times New Roman" w:hAnsi="Times New Roman" w:cs="Times New Roman"/>
        </w:rPr>
        <w:t xml:space="preserve"> </w:t>
      </w:r>
    </w:p>
    <w:p w:rsidR="004D52F0" w:rsidRPr="00E566E8" w:rsidRDefault="004D52F0" w:rsidP="00B70C4D">
      <w:pPr>
        <w:spacing w:after="0" w:line="240" w:lineRule="auto"/>
        <w:jc w:val="both"/>
        <w:rPr>
          <w:rFonts w:ascii="Times New Roman" w:hAnsi="Times New Roman" w:cs="Times New Roman"/>
          <w:b/>
          <w:sz w:val="20"/>
          <w:szCs w:val="20"/>
        </w:rPr>
      </w:pPr>
    </w:p>
    <w:tbl>
      <w:tblPr>
        <w:tblStyle w:val="Tablaconcuadrcula"/>
        <w:tblW w:w="9936" w:type="dxa"/>
        <w:jc w:val="center"/>
        <w:tblLayout w:type="fixed"/>
        <w:tblLook w:val="04A0" w:firstRow="1" w:lastRow="0" w:firstColumn="1" w:lastColumn="0" w:noHBand="0" w:noVBand="1"/>
      </w:tblPr>
      <w:tblGrid>
        <w:gridCol w:w="992"/>
        <w:gridCol w:w="2702"/>
        <w:gridCol w:w="3535"/>
        <w:gridCol w:w="1134"/>
        <w:gridCol w:w="1573"/>
      </w:tblGrid>
      <w:tr w:rsidR="000D2027" w:rsidRPr="00E566E8" w:rsidTr="00C07D11">
        <w:trPr>
          <w:trHeight w:val="470"/>
          <w:jc w:val="center"/>
        </w:trPr>
        <w:tc>
          <w:tcPr>
            <w:tcW w:w="992" w:type="dxa"/>
            <w:vAlign w:val="center"/>
          </w:tcPr>
          <w:p w:rsidR="000D2027" w:rsidRPr="00E566E8" w:rsidRDefault="000D2027" w:rsidP="000D2027">
            <w:pPr>
              <w:ind w:left="8" w:hanging="8"/>
              <w:jc w:val="center"/>
              <w:rPr>
                <w:rFonts w:ascii="Times New Roman" w:hAnsi="Times New Roman" w:cs="Times New Roman"/>
                <w:b/>
                <w:sz w:val="20"/>
                <w:szCs w:val="20"/>
              </w:rPr>
            </w:pPr>
            <w:r w:rsidRPr="00E566E8">
              <w:rPr>
                <w:rFonts w:ascii="Times New Roman" w:hAnsi="Times New Roman" w:cs="Times New Roman"/>
                <w:b/>
                <w:sz w:val="20"/>
                <w:szCs w:val="20"/>
              </w:rPr>
              <w:t>Nivel de objetivo</w:t>
            </w:r>
          </w:p>
        </w:tc>
        <w:tc>
          <w:tcPr>
            <w:tcW w:w="2702" w:type="dxa"/>
            <w:vAlign w:val="center"/>
          </w:tcPr>
          <w:p w:rsidR="000D2027" w:rsidRPr="00E566E8" w:rsidRDefault="000D2027" w:rsidP="000D2027">
            <w:pPr>
              <w:jc w:val="center"/>
              <w:rPr>
                <w:rFonts w:ascii="Times New Roman" w:hAnsi="Times New Roman" w:cs="Times New Roman"/>
                <w:b/>
                <w:sz w:val="20"/>
                <w:szCs w:val="20"/>
              </w:rPr>
            </w:pPr>
            <w:r>
              <w:rPr>
                <w:rFonts w:ascii="Times New Roman" w:hAnsi="Times New Roman" w:cs="Times New Roman"/>
                <w:b/>
                <w:sz w:val="20"/>
                <w:szCs w:val="20"/>
              </w:rPr>
              <w:t>Nombre del indicador</w:t>
            </w:r>
            <w:r w:rsidR="00CB5868">
              <w:rPr>
                <w:rFonts w:ascii="Times New Roman" w:hAnsi="Times New Roman" w:cs="Times New Roman"/>
                <w:b/>
                <w:sz w:val="20"/>
                <w:szCs w:val="20"/>
              </w:rPr>
              <w:t xml:space="preserve"> 2017</w:t>
            </w:r>
          </w:p>
        </w:tc>
        <w:tc>
          <w:tcPr>
            <w:tcW w:w="3535" w:type="dxa"/>
            <w:vAlign w:val="center"/>
          </w:tcPr>
          <w:p w:rsidR="000D2027" w:rsidRPr="00E566E8" w:rsidRDefault="000D2027" w:rsidP="009B6C72">
            <w:pPr>
              <w:jc w:val="center"/>
              <w:rPr>
                <w:rFonts w:ascii="Times New Roman" w:hAnsi="Times New Roman" w:cs="Times New Roman"/>
                <w:b/>
                <w:sz w:val="20"/>
                <w:szCs w:val="20"/>
              </w:rPr>
            </w:pPr>
            <w:r>
              <w:rPr>
                <w:rFonts w:ascii="Times New Roman" w:hAnsi="Times New Roman" w:cs="Times New Roman"/>
                <w:b/>
                <w:sz w:val="20"/>
                <w:szCs w:val="20"/>
              </w:rPr>
              <w:t>Fórmula de cálculo</w:t>
            </w:r>
            <w:r w:rsidR="00CB5868">
              <w:rPr>
                <w:rFonts w:ascii="Times New Roman" w:hAnsi="Times New Roman" w:cs="Times New Roman"/>
                <w:b/>
                <w:sz w:val="20"/>
                <w:szCs w:val="20"/>
              </w:rPr>
              <w:t xml:space="preserve">2017 </w:t>
            </w:r>
          </w:p>
        </w:tc>
        <w:tc>
          <w:tcPr>
            <w:tcW w:w="1134" w:type="dxa"/>
          </w:tcPr>
          <w:p w:rsidR="000D2027" w:rsidRDefault="000D2027" w:rsidP="009B6C72">
            <w:pPr>
              <w:jc w:val="center"/>
              <w:rPr>
                <w:rFonts w:ascii="Times New Roman" w:hAnsi="Times New Roman" w:cs="Times New Roman"/>
                <w:b/>
                <w:sz w:val="20"/>
                <w:szCs w:val="20"/>
              </w:rPr>
            </w:pPr>
            <w:r>
              <w:rPr>
                <w:rFonts w:ascii="Times New Roman" w:hAnsi="Times New Roman" w:cs="Times New Roman"/>
                <w:b/>
                <w:sz w:val="20"/>
                <w:szCs w:val="20"/>
              </w:rPr>
              <w:t>Resultados</w:t>
            </w:r>
          </w:p>
        </w:tc>
        <w:tc>
          <w:tcPr>
            <w:tcW w:w="1573" w:type="dxa"/>
            <w:vAlign w:val="center"/>
          </w:tcPr>
          <w:p w:rsidR="000D2027" w:rsidRDefault="000D2027" w:rsidP="009B6C72">
            <w:pPr>
              <w:jc w:val="center"/>
              <w:rPr>
                <w:rFonts w:ascii="Times New Roman" w:hAnsi="Times New Roman" w:cs="Times New Roman"/>
                <w:b/>
                <w:sz w:val="20"/>
                <w:szCs w:val="20"/>
              </w:rPr>
            </w:pPr>
            <w:r>
              <w:rPr>
                <w:rFonts w:ascii="Times New Roman" w:hAnsi="Times New Roman" w:cs="Times New Roman"/>
                <w:b/>
                <w:sz w:val="20"/>
                <w:szCs w:val="20"/>
              </w:rPr>
              <w:t>Externalidades</w:t>
            </w:r>
          </w:p>
        </w:tc>
      </w:tr>
      <w:tr w:rsidR="000D2027" w:rsidRPr="00E566E8" w:rsidTr="00C07D11">
        <w:trPr>
          <w:jc w:val="center"/>
        </w:trPr>
        <w:tc>
          <w:tcPr>
            <w:tcW w:w="992" w:type="dxa"/>
            <w:vAlign w:val="center"/>
          </w:tcPr>
          <w:p w:rsidR="000D2027" w:rsidRPr="00E566E8" w:rsidRDefault="000D2027" w:rsidP="000D2027">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Fin</w:t>
            </w:r>
          </w:p>
        </w:tc>
        <w:tc>
          <w:tcPr>
            <w:tcW w:w="2702" w:type="dxa"/>
            <w:vAlign w:val="center"/>
          </w:tcPr>
          <w:p w:rsidR="000D2027" w:rsidRPr="003F6CDB" w:rsidRDefault="000D2027" w:rsidP="000D2027">
            <w:pPr>
              <w:jc w:val="center"/>
              <w:rPr>
                <w:rFonts w:ascii="Times New Roman" w:hAnsi="Times New Roman" w:cs="Times New Roman"/>
                <w:bCs/>
                <w:color w:val="000000"/>
                <w:sz w:val="20"/>
                <w:szCs w:val="20"/>
              </w:rPr>
            </w:pPr>
            <w:r w:rsidRPr="003F6CDB">
              <w:rPr>
                <w:rFonts w:ascii="Times New Roman" w:hAnsi="Times New Roman" w:cs="Times New Roman"/>
                <w:bCs/>
                <w:color w:val="000000"/>
                <w:sz w:val="20"/>
                <w:szCs w:val="20"/>
              </w:rPr>
              <w:t>Generar empleo a través de ocupaciones productivas por cuenta propia.</w:t>
            </w:r>
          </w:p>
        </w:tc>
        <w:tc>
          <w:tcPr>
            <w:tcW w:w="3535" w:type="dxa"/>
            <w:vAlign w:val="center"/>
          </w:tcPr>
          <w:p w:rsidR="000D2027" w:rsidRPr="003F6CDB" w:rsidRDefault="000D2027" w:rsidP="000D2027">
            <w:pPr>
              <w:jc w:val="center"/>
              <w:rPr>
                <w:rFonts w:ascii="Times New Roman" w:hAnsi="Times New Roman" w:cs="Times New Roman"/>
                <w:bCs/>
                <w:color w:val="000000"/>
                <w:sz w:val="20"/>
                <w:szCs w:val="20"/>
              </w:rPr>
            </w:pPr>
            <w:r w:rsidRPr="003F6CDB">
              <w:rPr>
                <w:rFonts w:ascii="Times New Roman" w:hAnsi="Times New Roman" w:cs="Times New Roman"/>
                <w:bCs/>
                <w:color w:val="000000"/>
                <w:sz w:val="20"/>
                <w:szCs w:val="20"/>
              </w:rPr>
              <w:t>(Ciudadanos que se ocupan en las sociedades cooperativas y micro y pequeñas empresas después del apoyo otorgado / Total de empleo en las empresas anterior a los proyectos) *100</w:t>
            </w:r>
          </w:p>
        </w:tc>
        <w:tc>
          <w:tcPr>
            <w:tcW w:w="1134" w:type="dxa"/>
            <w:vAlign w:val="center"/>
          </w:tcPr>
          <w:p w:rsidR="000D2027" w:rsidRPr="000D2027" w:rsidRDefault="000D2027" w:rsidP="000D2027">
            <w:pPr>
              <w:jc w:val="center"/>
              <w:rPr>
                <w:rFonts w:ascii="Times New Roman" w:hAnsi="Times New Roman" w:cs="Times New Roman"/>
                <w:bCs/>
                <w:color w:val="000000"/>
                <w:sz w:val="20"/>
                <w:szCs w:val="20"/>
              </w:rPr>
            </w:pPr>
            <w:r w:rsidRPr="000D2027">
              <w:rPr>
                <w:rFonts w:ascii="Times New Roman" w:hAnsi="Times New Roman" w:cs="Times New Roman"/>
                <w:bCs/>
                <w:color w:val="000000"/>
                <w:sz w:val="20"/>
                <w:szCs w:val="20"/>
              </w:rPr>
              <w:t>181%</w:t>
            </w:r>
          </w:p>
        </w:tc>
        <w:tc>
          <w:tcPr>
            <w:tcW w:w="1573" w:type="dxa"/>
            <w:vAlign w:val="center"/>
          </w:tcPr>
          <w:p w:rsidR="000D2027" w:rsidRPr="003F6CDB" w:rsidRDefault="00FF4A86" w:rsidP="000D2027">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Los/las beneficiarios/as generan su autoempleo y uno o dos más</w:t>
            </w:r>
            <w:r w:rsidR="00BE7FBF">
              <w:rPr>
                <w:rFonts w:ascii="Times New Roman" w:hAnsi="Times New Roman" w:cs="Times New Roman"/>
                <w:bCs/>
                <w:color w:val="000000"/>
                <w:sz w:val="20"/>
                <w:szCs w:val="20"/>
              </w:rPr>
              <w:t>, mientras que las empresas cooperativas generan mínimo 5 empleos directos</w:t>
            </w:r>
            <w:r>
              <w:rPr>
                <w:rFonts w:ascii="Times New Roman" w:hAnsi="Times New Roman" w:cs="Times New Roman"/>
                <w:bCs/>
                <w:color w:val="000000"/>
                <w:sz w:val="20"/>
                <w:szCs w:val="20"/>
              </w:rPr>
              <w:t>.</w:t>
            </w:r>
          </w:p>
        </w:tc>
      </w:tr>
      <w:tr w:rsidR="000D2027" w:rsidRPr="00E566E8" w:rsidTr="00C07D11">
        <w:trPr>
          <w:jc w:val="center"/>
        </w:trPr>
        <w:tc>
          <w:tcPr>
            <w:tcW w:w="992" w:type="dxa"/>
            <w:vAlign w:val="center"/>
          </w:tcPr>
          <w:p w:rsidR="000D2027" w:rsidRPr="00E566E8" w:rsidRDefault="000D2027" w:rsidP="000D2027">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Propósito</w:t>
            </w:r>
          </w:p>
        </w:tc>
        <w:tc>
          <w:tcPr>
            <w:tcW w:w="2702" w:type="dxa"/>
            <w:vAlign w:val="center"/>
          </w:tcPr>
          <w:p w:rsidR="000D2027" w:rsidRPr="003F6CDB" w:rsidRDefault="000D2027" w:rsidP="000D2027">
            <w:pPr>
              <w:jc w:val="center"/>
              <w:rPr>
                <w:rFonts w:ascii="Times New Roman" w:hAnsi="Times New Roman" w:cs="Times New Roman"/>
                <w:bCs/>
                <w:color w:val="000000"/>
                <w:sz w:val="20"/>
                <w:szCs w:val="20"/>
              </w:rPr>
            </w:pPr>
            <w:r w:rsidRPr="003F6CDB">
              <w:rPr>
                <w:rFonts w:ascii="Times New Roman" w:hAnsi="Times New Roman" w:cs="Times New Roman"/>
                <w:bCs/>
                <w:color w:val="000000"/>
                <w:sz w:val="20"/>
                <w:szCs w:val="20"/>
              </w:rPr>
              <w:t>Ingreso promedio de las personas que desarrollan una actividad económica o pretenden desarrollar una actividad económica, a través de una sociedad cooperativa, micro o pequeña empresa.</w:t>
            </w:r>
          </w:p>
        </w:tc>
        <w:tc>
          <w:tcPr>
            <w:tcW w:w="3535" w:type="dxa"/>
            <w:vAlign w:val="center"/>
          </w:tcPr>
          <w:p w:rsidR="000D2027" w:rsidRPr="003F6CDB" w:rsidRDefault="000D2027" w:rsidP="000D2027">
            <w:pPr>
              <w:jc w:val="center"/>
              <w:rPr>
                <w:rFonts w:ascii="Times New Roman" w:hAnsi="Times New Roman" w:cs="Times New Roman"/>
                <w:bCs/>
                <w:color w:val="000000"/>
                <w:sz w:val="20"/>
                <w:szCs w:val="20"/>
              </w:rPr>
            </w:pPr>
            <w:r w:rsidRPr="003F6CDB">
              <w:rPr>
                <w:rFonts w:ascii="Times New Roman" w:hAnsi="Times New Roman" w:cs="Times New Roman"/>
                <w:bCs/>
                <w:color w:val="000000"/>
                <w:sz w:val="20"/>
                <w:szCs w:val="20"/>
              </w:rPr>
              <w:t>Suma del ingreso de las personas que desarrollan o pretenden desarrollar una actividad económica/N úmero de personas que desarrollan o pretenden desarrollar una actividad económica</w:t>
            </w:r>
          </w:p>
        </w:tc>
        <w:tc>
          <w:tcPr>
            <w:tcW w:w="1134" w:type="dxa"/>
            <w:vAlign w:val="center"/>
          </w:tcPr>
          <w:p w:rsidR="000D2027" w:rsidRPr="000D2027" w:rsidRDefault="000D2027" w:rsidP="00FF4A86">
            <w:pPr>
              <w:jc w:val="center"/>
              <w:rPr>
                <w:rFonts w:ascii="Times New Roman" w:hAnsi="Times New Roman" w:cs="Times New Roman"/>
                <w:bCs/>
                <w:color w:val="000000"/>
                <w:sz w:val="20"/>
                <w:szCs w:val="20"/>
              </w:rPr>
            </w:pPr>
            <w:r w:rsidRPr="000D2027">
              <w:rPr>
                <w:rFonts w:ascii="Times New Roman" w:hAnsi="Times New Roman" w:cs="Times New Roman"/>
                <w:bCs/>
                <w:color w:val="000000"/>
                <w:sz w:val="20"/>
                <w:szCs w:val="20"/>
              </w:rPr>
              <w:t>$3</w:t>
            </w:r>
            <w:r w:rsidR="00FF4A86">
              <w:rPr>
                <w:rFonts w:ascii="Times New Roman" w:hAnsi="Times New Roman" w:cs="Times New Roman"/>
                <w:bCs/>
                <w:color w:val="000000"/>
                <w:sz w:val="20"/>
                <w:szCs w:val="20"/>
              </w:rPr>
              <w:t>,</w:t>
            </w:r>
            <w:r w:rsidRPr="000D2027">
              <w:rPr>
                <w:rFonts w:ascii="Times New Roman" w:hAnsi="Times New Roman" w:cs="Times New Roman"/>
                <w:bCs/>
                <w:color w:val="000000"/>
                <w:sz w:val="20"/>
                <w:szCs w:val="20"/>
              </w:rPr>
              <w:t>684</w:t>
            </w:r>
            <w:r w:rsidR="00FF4A86">
              <w:rPr>
                <w:rFonts w:ascii="Times New Roman" w:hAnsi="Times New Roman" w:cs="Times New Roman"/>
                <w:bCs/>
                <w:color w:val="000000"/>
                <w:sz w:val="20"/>
                <w:szCs w:val="20"/>
              </w:rPr>
              <w:t>.</w:t>
            </w:r>
            <w:r w:rsidRPr="000D2027">
              <w:rPr>
                <w:rFonts w:ascii="Times New Roman" w:hAnsi="Times New Roman" w:cs="Times New Roman"/>
                <w:bCs/>
                <w:color w:val="000000"/>
                <w:sz w:val="20"/>
                <w:szCs w:val="20"/>
              </w:rPr>
              <w:t>07</w:t>
            </w:r>
          </w:p>
        </w:tc>
        <w:tc>
          <w:tcPr>
            <w:tcW w:w="1573" w:type="dxa"/>
            <w:vAlign w:val="center"/>
          </w:tcPr>
          <w:p w:rsidR="000D2027" w:rsidRPr="003F6CDB" w:rsidRDefault="00CB5868" w:rsidP="000D2027">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Los beneficiarios no siempre revelan el ingreso real de su salario o el sus empleados.</w:t>
            </w:r>
          </w:p>
        </w:tc>
      </w:tr>
      <w:tr w:rsidR="000D2027" w:rsidRPr="00E566E8" w:rsidTr="00C07D11">
        <w:trPr>
          <w:jc w:val="center"/>
        </w:trPr>
        <w:tc>
          <w:tcPr>
            <w:tcW w:w="992" w:type="dxa"/>
            <w:vMerge w:val="restart"/>
            <w:vAlign w:val="center"/>
          </w:tcPr>
          <w:p w:rsidR="000D2027" w:rsidRPr="00E566E8" w:rsidRDefault="000D2027" w:rsidP="000D20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Componentes</w:t>
            </w:r>
          </w:p>
        </w:tc>
        <w:tc>
          <w:tcPr>
            <w:tcW w:w="2702" w:type="dxa"/>
            <w:vAlign w:val="center"/>
          </w:tcPr>
          <w:p w:rsidR="000D2027" w:rsidRPr="003F6CDB" w:rsidRDefault="000D2027" w:rsidP="000D2027">
            <w:pPr>
              <w:jc w:val="center"/>
              <w:rPr>
                <w:rFonts w:ascii="Times New Roman" w:hAnsi="Times New Roman" w:cs="Times New Roman"/>
                <w:bCs/>
                <w:color w:val="000000"/>
                <w:sz w:val="20"/>
                <w:szCs w:val="20"/>
              </w:rPr>
            </w:pPr>
            <w:r w:rsidRPr="003F6CDB">
              <w:rPr>
                <w:rFonts w:ascii="Times New Roman" w:hAnsi="Times New Roman" w:cs="Times New Roman"/>
                <w:bCs/>
                <w:color w:val="000000"/>
                <w:sz w:val="20"/>
                <w:szCs w:val="20"/>
              </w:rPr>
              <w:t>Apoyo económico otorgado para la adquisición de maquinaria, equipo, herramienta, insumos y materia prima.</w:t>
            </w:r>
          </w:p>
        </w:tc>
        <w:tc>
          <w:tcPr>
            <w:tcW w:w="3535" w:type="dxa"/>
            <w:vAlign w:val="center"/>
          </w:tcPr>
          <w:p w:rsidR="000D2027" w:rsidRPr="003F6CDB" w:rsidRDefault="000D2027" w:rsidP="000D2027">
            <w:pPr>
              <w:jc w:val="center"/>
              <w:rPr>
                <w:rFonts w:ascii="Times New Roman" w:hAnsi="Times New Roman" w:cs="Times New Roman"/>
                <w:bCs/>
                <w:color w:val="000000"/>
                <w:sz w:val="20"/>
                <w:szCs w:val="20"/>
              </w:rPr>
            </w:pPr>
            <w:r w:rsidRPr="003F6CDB">
              <w:rPr>
                <w:rFonts w:ascii="Times New Roman" w:hAnsi="Times New Roman" w:cs="Times New Roman"/>
                <w:bCs/>
                <w:color w:val="000000"/>
                <w:sz w:val="20"/>
                <w:szCs w:val="20"/>
              </w:rPr>
              <w:t>Apoyos entregados/Apoyos programados * 100</w:t>
            </w:r>
          </w:p>
        </w:tc>
        <w:tc>
          <w:tcPr>
            <w:tcW w:w="1134" w:type="dxa"/>
            <w:vAlign w:val="center"/>
          </w:tcPr>
          <w:p w:rsidR="000D2027" w:rsidRPr="000D2027" w:rsidRDefault="000D2027" w:rsidP="000D2027">
            <w:pPr>
              <w:jc w:val="center"/>
              <w:rPr>
                <w:rFonts w:ascii="Times New Roman" w:hAnsi="Times New Roman" w:cs="Times New Roman"/>
                <w:bCs/>
                <w:color w:val="000000"/>
                <w:sz w:val="20"/>
                <w:szCs w:val="20"/>
              </w:rPr>
            </w:pPr>
            <w:r w:rsidRPr="000D2027">
              <w:rPr>
                <w:rFonts w:ascii="Times New Roman" w:hAnsi="Times New Roman" w:cs="Times New Roman"/>
                <w:bCs/>
                <w:color w:val="000000"/>
                <w:sz w:val="20"/>
                <w:szCs w:val="20"/>
              </w:rPr>
              <w:t>94,75%</w:t>
            </w:r>
          </w:p>
        </w:tc>
        <w:tc>
          <w:tcPr>
            <w:tcW w:w="1573" w:type="dxa"/>
            <w:vAlign w:val="center"/>
          </w:tcPr>
          <w:p w:rsidR="000D2027" w:rsidRPr="003F6CDB" w:rsidRDefault="00CB5868" w:rsidP="00CB5868">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El presupuesto no alcanzó para cumplir la meta programada.</w:t>
            </w:r>
          </w:p>
        </w:tc>
      </w:tr>
      <w:tr w:rsidR="000D2027" w:rsidRPr="00E566E8" w:rsidTr="00C07D11">
        <w:trPr>
          <w:jc w:val="center"/>
        </w:trPr>
        <w:tc>
          <w:tcPr>
            <w:tcW w:w="992" w:type="dxa"/>
            <w:vMerge/>
            <w:vAlign w:val="center"/>
          </w:tcPr>
          <w:p w:rsidR="000D2027" w:rsidRPr="00E566E8" w:rsidRDefault="000D2027" w:rsidP="000D2027">
            <w:pPr>
              <w:autoSpaceDE w:val="0"/>
              <w:autoSpaceDN w:val="0"/>
              <w:adjustRightInd w:val="0"/>
              <w:jc w:val="center"/>
              <w:rPr>
                <w:rFonts w:ascii="Times New Roman" w:hAnsi="Times New Roman" w:cs="Times New Roman"/>
                <w:sz w:val="20"/>
                <w:szCs w:val="20"/>
              </w:rPr>
            </w:pPr>
          </w:p>
        </w:tc>
        <w:tc>
          <w:tcPr>
            <w:tcW w:w="2702" w:type="dxa"/>
            <w:vAlign w:val="center"/>
          </w:tcPr>
          <w:p w:rsidR="000D2027" w:rsidRPr="00E566E8" w:rsidRDefault="000D2027" w:rsidP="000D2027">
            <w:pPr>
              <w:autoSpaceDE w:val="0"/>
              <w:autoSpaceDN w:val="0"/>
              <w:adjustRightInd w:val="0"/>
              <w:jc w:val="center"/>
              <w:rPr>
                <w:rFonts w:ascii="Times New Roman" w:hAnsi="Times New Roman" w:cs="Times New Roman"/>
                <w:sz w:val="20"/>
                <w:szCs w:val="20"/>
              </w:rPr>
            </w:pPr>
            <w:r w:rsidRPr="003F6CDB">
              <w:rPr>
                <w:rFonts w:ascii="Times New Roman" w:hAnsi="Times New Roman" w:cs="Times New Roman"/>
                <w:bCs/>
                <w:color w:val="000000"/>
                <w:sz w:val="20"/>
                <w:szCs w:val="20"/>
              </w:rPr>
              <w:t>Porcentaje de apoyos otorgados para proyectos productivos de grupos integrados exclusiva o mayoritariamente por mujeres.</w:t>
            </w:r>
          </w:p>
        </w:tc>
        <w:tc>
          <w:tcPr>
            <w:tcW w:w="3535" w:type="dxa"/>
            <w:vAlign w:val="center"/>
          </w:tcPr>
          <w:p w:rsidR="000D2027" w:rsidRPr="003F6CDB" w:rsidRDefault="000D2027" w:rsidP="00CB5868">
            <w:pPr>
              <w:jc w:val="center"/>
              <w:rPr>
                <w:rFonts w:ascii="Times New Roman" w:hAnsi="Times New Roman" w:cs="Times New Roman"/>
                <w:bCs/>
                <w:color w:val="000000"/>
                <w:sz w:val="20"/>
                <w:szCs w:val="20"/>
              </w:rPr>
            </w:pPr>
            <w:r w:rsidRPr="003F6CDB">
              <w:rPr>
                <w:rFonts w:ascii="Times New Roman" w:hAnsi="Times New Roman" w:cs="Times New Roman"/>
                <w:bCs/>
                <w:color w:val="000000"/>
                <w:sz w:val="20"/>
                <w:szCs w:val="20"/>
              </w:rPr>
              <w:t>Número de beneficiarios de apoyo para proyectos productivos de grupos integrados exclusiva o mayoritariamente por mujeres en el periodo T /Número total de apoyos para proyectos productivos otorgados en el periodo T</w:t>
            </w:r>
          </w:p>
        </w:tc>
        <w:tc>
          <w:tcPr>
            <w:tcW w:w="1134" w:type="dxa"/>
            <w:vAlign w:val="center"/>
          </w:tcPr>
          <w:p w:rsidR="000D2027" w:rsidRPr="000D2027" w:rsidRDefault="000D2027" w:rsidP="000D2027">
            <w:pPr>
              <w:jc w:val="center"/>
              <w:rPr>
                <w:rFonts w:ascii="Times New Roman" w:hAnsi="Times New Roman" w:cs="Times New Roman"/>
                <w:bCs/>
                <w:color w:val="000000"/>
                <w:sz w:val="20"/>
                <w:szCs w:val="20"/>
              </w:rPr>
            </w:pPr>
            <w:r w:rsidRPr="000D2027">
              <w:rPr>
                <w:rFonts w:ascii="Times New Roman" w:hAnsi="Times New Roman" w:cs="Times New Roman"/>
                <w:bCs/>
                <w:color w:val="000000"/>
                <w:sz w:val="20"/>
                <w:szCs w:val="20"/>
              </w:rPr>
              <w:t>71,77%</w:t>
            </w:r>
          </w:p>
        </w:tc>
        <w:tc>
          <w:tcPr>
            <w:tcW w:w="1573" w:type="dxa"/>
            <w:vAlign w:val="center"/>
          </w:tcPr>
          <w:p w:rsidR="000D2027" w:rsidRPr="003F6CDB" w:rsidRDefault="00CB5868" w:rsidP="000D2027">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Más del 50% de apoyos fue para mujeres.</w:t>
            </w:r>
          </w:p>
        </w:tc>
      </w:tr>
      <w:tr w:rsidR="000D2027" w:rsidRPr="00E566E8" w:rsidTr="00C07D11">
        <w:trPr>
          <w:jc w:val="center"/>
        </w:trPr>
        <w:tc>
          <w:tcPr>
            <w:tcW w:w="992" w:type="dxa"/>
            <w:vMerge/>
            <w:vAlign w:val="center"/>
          </w:tcPr>
          <w:p w:rsidR="000D2027" w:rsidRPr="00E566E8" w:rsidRDefault="000D2027" w:rsidP="000D2027">
            <w:pPr>
              <w:autoSpaceDE w:val="0"/>
              <w:autoSpaceDN w:val="0"/>
              <w:adjustRightInd w:val="0"/>
              <w:jc w:val="center"/>
              <w:rPr>
                <w:rFonts w:ascii="Times New Roman" w:hAnsi="Times New Roman" w:cs="Times New Roman"/>
                <w:sz w:val="20"/>
                <w:szCs w:val="20"/>
              </w:rPr>
            </w:pPr>
          </w:p>
        </w:tc>
        <w:tc>
          <w:tcPr>
            <w:tcW w:w="2702" w:type="dxa"/>
            <w:vAlign w:val="center"/>
          </w:tcPr>
          <w:p w:rsidR="000D2027" w:rsidRPr="003F6CDB" w:rsidRDefault="000D2027" w:rsidP="000D2027">
            <w:pPr>
              <w:jc w:val="center"/>
              <w:rPr>
                <w:rFonts w:ascii="Times New Roman" w:hAnsi="Times New Roman" w:cs="Times New Roman"/>
                <w:bCs/>
                <w:color w:val="000000"/>
                <w:sz w:val="20"/>
                <w:szCs w:val="20"/>
              </w:rPr>
            </w:pPr>
            <w:r w:rsidRPr="003F6CDB">
              <w:rPr>
                <w:rFonts w:ascii="Times New Roman" w:hAnsi="Times New Roman" w:cs="Times New Roman"/>
                <w:bCs/>
                <w:color w:val="000000"/>
                <w:sz w:val="20"/>
                <w:szCs w:val="20"/>
              </w:rPr>
              <w:t>Apoyo para capacitación a beneficiarios y ciudadanía en general, en conocimientos sobre gestión empresarial y mejoras de su rendimiento operativo y competitividad.</w:t>
            </w:r>
          </w:p>
        </w:tc>
        <w:tc>
          <w:tcPr>
            <w:tcW w:w="3535" w:type="dxa"/>
            <w:vAlign w:val="center"/>
          </w:tcPr>
          <w:p w:rsidR="000D2027" w:rsidRPr="003F6CDB" w:rsidRDefault="000D2027" w:rsidP="000D2027">
            <w:pPr>
              <w:jc w:val="center"/>
              <w:rPr>
                <w:rFonts w:ascii="Times New Roman" w:hAnsi="Times New Roman" w:cs="Times New Roman"/>
                <w:bCs/>
                <w:color w:val="000000"/>
                <w:sz w:val="20"/>
                <w:szCs w:val="20"/>
              </w:rPr>
            </w:pPr>
            <w:r w:rsidRPr="003F6CDB">
              <w:rPr>
                <w:rFonts w:ascii="Times New Roman" w:hAnsi="Times New Roman" w:cs="Times New Roman"/>
                <w:bCs/>
                <w:color w:val="000000"/>
                <w:sz w:val="20"/>
                <w:szCs w:val="20"/>
              </w:rPr>
              <w:t>Apoyos entregados/A poyos programados * 100</w:t>
            </w:r>
          </w:p>
        </w:tc>
        <w:tc>
          <w:tcPr>
            <w:tcW w:w="1134" w:type="dxa"/>
            <w:vAlign w:val="center"/>
          </w:tcPr>
          <w:p w:rsidR="000D2027" w:rsidRPr="000D2027" w:rsidRDefault="000D2027" w:rsidP="000D2027">
            <w:pPr>
              <w:jc w:val="center"/>
              <w:rPr>
                <w:rFonts w:ascii="Times New Roman" w:hAnsi="Times New Roman" w:cs="Times New Roman"/>
                <w:bCs/>
                <w:color w:val="000000"/>
                <w:sz w:val="20"/>
                <w:szCs w:val="20"/>
              </w:rPr>
            </w:pPr>
            <w:r w:rsidRPr="000D2027">
              <w:rPr>
                <w:rFonts w:ascii="Times New Roman" w:hAnsi="Times New Roman" w:cs="Times New Roman"/>
                <w:bCs/>
                <w:color w:val="000000"/>
                <w:sz w:val="20"/>
                <w:szCs w:val="20"/>
              </w:rPr>
              <w:t>94,75%</w:t>
            </w:r>
          </w:p>
        </w:tc>
        <w:tc>
          <w:tcPr>
            <w:tcW w:w="1573" w:type="dxa"/>
            <w:vAlign w:val="center"/>
          </w:tcPr>
          <w:p w:rsidR="000D2027" w:rsidRPr="003F6CDB" w:rsidRDefault="00CB5868" w:rsidP="000D2027">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Los/las beneficiarios/as se capacitaron.</w:t>
            </w:r>
          </w:p>
        </w:tc>
      </w:tr>
      <w:tr w:rsidR="000D2027" w:rsidRPr="00E566E8" w:rsidTr="00C07D11">
        <w:trPr>
          <w:jc w:val="center"/>
        </w:trPr>
        <w:tc>
          <w:tcPr>
            <w:tcW w:w="992" w:type="dxa"/>
            <w:vMerge/>
            <w:vAlign w:val="center"/>
          </w:tcPr>
          <w:p w:rsidR="000D2027" w:rsidRPr="00E566E8" w:rsidRDefault="000D2027" w:rsidP="000D2027">
            <w:pPr>
              <w:autoSpaceDE w:val="0"/>
              <w:autoSpaceDN w:val="0"/>
              <w:adjustRightInd w:val="0"/>
              <w:jc w:val="center"/>
              <w:rPr>
                <w:rFonts w:ascii="Times New Roman" w:hAnsi="Times New Roman" w:cs="Times New Roman"/>
                <w:sz w:val="20"/>
                <w:szCs w:val="20"/>
              </w:rPr>
            </w:pPr>
          </w:p>
        </w:tc>
        <w:tc>
          <w:tcPr>
            <w:tcW w:w="2702" w:type="dxa"/>
            <w:vAlign w:val="center"/>
          </w:tcPr>
          <w:p w:rsidR="000D2027" w:rsidRPr="003F6CDB" w:rsidRDefault="000D2027" w:rsidP="000D2027">
            <w:pPr>
              <w:jc w:val="center"/>
              <w:rPr>
                <w:rFonts w:ascii="Times New Roman" w:hAnsi="Times New Roman" w:cs="Times New Roman"/>
                <w:bCs/>
                <w:color w:val="000000"/>
                <w:sz w:val="20"/>
                <w:szCs w:val="20"/>
              </w:rPr>
            </w:pPr>
            <w:r w:rsidRPr="003F6CDB">
              <w:rPr>
                <w:rFonts w:ascii="Times New Roman" w:hAnsi="Times New Roman" w:cs="Times New Roman"/>
                <w:bCs/>
                <w:color w:val="000000"/>
                <w:sz w:val="20"/>
                <w:szCs w:val="20"/>
              </w:rPr>
              <w:t>Apoyo para iniciativas que desarrollen aplicaciones informáticas para teléfonos y otros dispositivos, y para crear redes de comercialización.</w:t>
            </w:r>
          </w:p>
        </w:tc>
        <w:tc>
          <w:tcPr>
            <w:tcW w:w="3535" w:type="dxa"/>
            <w:vAlign w:val="center"/>
          </w:tcPr>
          <w:p w:rsidR="000D2027" w:rsidRPr="003F6CDB" w:rsidRDefault="000D2027" w:rsidP="000D2027">
            <w:pPr>
              <w:jc w:val="center"/>
              <w:rPr>
                <w:rFonts w:ascii="Times New Roman" w:hAnsi="Times New Roman" w:cs="Times New Roman"/>
                <w:bCs/>
                <w:color w:val="000000"/>
                <w:sz w:val="20"/>
                <w:szCs w:val="20"/>
              </w:rPr>
            </w:pPr>
            <w:r w:rsidRPr="003F6CDB">
              <w:rPr>
                <w:rFonts w:ascii="Times New Roman" w:hAnsi="Times New Roman" w:cs="Times New Roman"/>
                <w:bCs/>
                <w:color w:val="000000"/>
                <w:sz w:val="20"/>
                <w:szCs w:val="20"/>
              </w:rPr>
              <w:t>Apoyos entregados/A poyos programados * 100</w:t>
            </w:r>
          </w:p>
        </w:tc>
        <w:tc>
          <w:tcPr>
            <w:tcW w:w="1134" w:type="dxa"/>
            <w:vAlign w:val="center"/>
          </w:tcPr>
          <w:p w:rsidR="000D2027" w:rsidRPr="000D2027" w:rsidRDefault="000D2027" w:rsidP="000D2027">
            <w:pPr>
              <w:jc w:val="center"/>
              <w:rPr>
                <w:rFonts w:ascii="Times New Roman" w:hAnsi="Times New Roman" w:cs="Times New Roman"/>
                <w:bCs/>
                <w:color w:val="000000"/>
                <w:sz w:val="20"/>
                <w:szCs w:val="20"/>
              </w:rPr>
            </w:pPr>
            <w:r w:rsidRPr="000D2027">
              <w:rPr>
                <w:rFonts w:ascii="Times New Roman" w:hAnsi="Times New Roman" w:cs="Times New Roman"/>
                <w:bCs/>
                <w:color w:val="000000"/>
                <w:sz w:val="20"/>
                <w:szCs w:val="20"/>
              </w:rPr>
              <w:t>100%</w:t>
            </w:r>
          </w:p>
        </w:tc>
        <w:tc>
          <w:tcPr>
            <w:tcW w:w="1573" w:type="dxa"/>
            <w:vAlign w:val="center"/>
          </w:tcPr>
          <w:p w:rsidR="000D2027" w:rsidRPr="003F6CDB" w:rsidRDefault="00CB5868" w:rsidP="000D2027">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Se apoyó a una sociedad cooperativa para generar la APP</w:t>
            </w:r>
          </w:p>
        </w:tc>
      </w:tr>
      <w:tr w:rsidR="000D2027" w:rsidRPr="00E566E8" w:rsidTr="00C07D11">
        <w:trPr>
          <w:jc w:val="center"/>
        </w:trPr>
        <w:tc>
          <w:tcPr>
            <w:tcW w:w="992" w:type="dxa"/>
            <w:vMerge w:val="restart"/>
            <w:vAlign w:val="center"/>
          </w:tcPr>
          <w:p w:rsidR="000D2027" w:rsidRPr="00E566E8" w:rsidRDefault="000D2027" w:rsidP="000D20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Actividades</w:t>
            </w:r>
          </w:p>
        </w:tc>
        <w:tc>
          <w:tcPr>
            <w:tcW w:w="2702" w:type="dxa"/>
            <w:vAlign w:val="center"/>
          </w:tcPr>
          <w:p w:rsidR="000D2027" w:rsidRPr="003F6CDB" w:rsidRDefault="000D2027" w:rsidP="000D2027">
            <w:pPr>
              <w:jc w:val="center"/>
              <w:rPr>
                <w:rFonts w:ascii="Times New Roman" w:hAnsi="Times New Roman" w:cs="Times New Roman"/>
                <w:bCs/>
                <w:color w:val="000000"/>
                <w:sz w:val="20"/>
                <w:szCs w:val="20"/>
              </w:rPr>
            </w:pPr>
            <w:r w:rsidRPr="003F6CDB">
              <w:rPr>
                <w:rFonts w:ascii="Times New Roman" w:hAnsi="Times New Roman" w:cs="Times New Roman"/>
                <w:bCs/>
                <w:color w:val="000000"/>
                <w:sz w:val="20"/>
                <w:szCs w:val="20"/>
              </w:rPr>
              <w:t>Número de solicitudes recibidas</w:t>
            </w:r>
          </w:p>
        </w:tc>
        <w:tc>
          <w:tcPr>
            <w:tcW w:w="3535" w:type="dxa"/>
            <w:vAlign w:val="center"/>
          </w:tcPr>
          <w:p w:rsidR="000D2027" w:rsidRPr="003F6CDB" w:rsidRDefault="000D2027" w:rsidP="000D2027">
            <w:pPr>
              <w:jc w:val="center"/>
              <w:rPr>
                <w:rFonts w:ascii="Times New Roman" w:hAnsi="Times New Roman" w:cs="Times New Roman"/>
                <w:bCs/>
                <w:color w:val="000000"/>
                <w:sz w:val="20"/>
                <w:szCs w:val="20"/>
              </w:rPr>
            </w:pPr>
            <w:r w:rsidRPr="003F6CDB">
              <w:rPr>
                <w:rFonts w:ascii="Times New Roman" w:hAnsi="Times New Roman" w:cs="Times New Roman"/>
                <w:bCs/>
                <w:color w:val="000000"/>
                <w:sz w:val="20"/>
                <w:szCs w:val="20"/>
              </w:rPr>
              <w:t>(Número de solicitudes recibidas / Número de solicitudes recibidas el periodo anterior)(1)*100</w:t>
            </w:r>
          </w:p>
        </w:tc>
        <w:tc>
          <w:tcPr>
            <w:tcW w:w="1134" w:type="dxa"/>
            <w:vAlign w:val="center"/>
          </w:tcPr>
          <w:p w:rsidR="000D2027" w:rsidRPr="000D2027" w:rsidRDefault="000D2027" w:rsidP="000D2027">
            <w:pPr>
              <w:jc w:val="center"/>
              <w:rPr>
                <w:rFonts w:ascii="Times New Roman" w:hAnsi="Times New Roman" w:cs="Times New Roman"/>
                <w:bCs/>
                <w:color w:val="000000"/>
                <w:sz w:val="20"/>
                <w:szCs w:val="20"/>
              </w:rPr>
            </w:pPr>
            <w:r w:rsidRPr="000D2027">
              <w:rPr>
                <w:rFonts w:ascii="Times New Roman" w:hAnsi="Times New Roman" w:cs="Times New Roman"/>
                <w:bCs/>
                <w:color w:val="000000"/>
                <w:sz w:val="20"/>
                <w:szCs w:val="20"/>
              </w:rPr>
              <w:t>201,79%</w:t>
            </w:r>
          </w:p>
        </w:tc>
        <w:tc>
          <w:tcPr>
            <w:tcW w:w="1573" w:type="dxa"/>
            <w:vAlign w:val="center"/>
          </w:tcPr>
          <w:p w:rsidR="000D2027" w:rsidRPr="003F6CDB" w:rsidRDefault="00CB5868" w:rsidP="000D2027">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Se realizó mayor difusión del programa.</w:t>
            </w:r>
          </w:p>
        </w:tc>
      </w:tr>
      <w:tr w:rsidR="000D2027" w:rsidRPr="00E566E8" w:rsidTr="00C07D11">
        <w:trPr>
          <w:jc w:val="center"/>
        </w:trPr>
        <w:tc>
          <w:tcPr>
            <w:tcW w:w="992" w:type="dxa"/>
            <w:vMerge/>
            <w:vAlign w:val="center"/>
          </w:tcPr>
          <w:p w:rsidR="000D2027" w:rsidRPr="00E566E8" w:rsidRDefault="000D2027" w:rsidP="000D2027">
            <w:pPr>
              <w:autoSpaceDE w:val="0"/>
              <w:autoSpaceDN w:val="0"/>
              <w:adjustRightInd w:val="0"/>
              <w:jc w:val="center"/>
              <w:rPr>
                <w:rFonts w:ascii="Times New Roman" w:hAnsi="Times New Roman" w:cs="Times New Roman"/>
                <w:sz w:val="20"/>
                <w:szCs w:val="20"/>
              </w:rPr>
            </w:pPr>
          </w:p>
        </w:tc>
        <w:tc>
          <w:tcPr>
            <w:tcW w:w="2702" w:type="dxa"/>
            <w:vAlign w:val="center"/>
          </w:tcPr>
          <w:p w:rsidR="000D2027" w:rsidRPr="003F6CDB" w:rsidRDefault="000D2027" w:rsidP="000D2027">
            <w:pPr>
              <w:jc w:val="center"/>
              <w:rPr>
                <w:rFonts w:ascii="Times New Roman" w:hAnsi="Times New Roman" w:cs="Times New Roman"/>
                <w:bCs/>
                <w:color w:val="000000"/>
                <w:sz w:val="20"/>
                <w:szCs w:val="20"/>
              </w:rPr>
            </w:pPr>
            <w:r w:rsidRPr="003F6CDB">
              <w:rPr>
                <w:rFonts w:ascii="Times New Roman" w:hAnsi="Times New Roman" w:cs="Times New Roman"/>
                <w:bCs/>
                <w:color w:val="000000"/>
                <w:sz w:val="20"/>
                <w:szCs w:val="20"/>
              </w:rPr>
              <w:t>Porcentaje de apoyos ejercidos que comprobaron la aplicación correcta de los recursos.</w:t>
            </w:r>
          </w:p>
        </w:tc>
        <w:tc>
          <w:tcPr>
            <w:tcW w:w="3535" w:type="dxa"/>
            <w:vAlign w:val="center"/>
          </w:tcPr>
          <w:p w:rsidR="000D2027" w:rsidRPr="003F6CDB" w:rsidRDefault="000D2027" w:rsidP="00BE7FBF">
            <w:pPr>
              <w:jc w:val="center"/>
              <w:rPr>
                <w:rFonts w:ascii="Times New Roman" w:hAnsi="Times New Roman" w:cs="Times New Roman"/>
                <w:bCs/>
                <w:color w:val="000000"/>
                <w:sz w:val="20"/>
                <w:szCs w:val="20"/>
              </w:rPr>
            </w:pPr>
            <w:r w:rsidRPr="003F6CDB">
              <w:rPr>
                <w:rFonts w:ascii="Times New Roman" w:hAnsi="Times New Roman" w:cs="Times New Roman"/>
                <w:bCs/>
                <w:color w:val="000000"/>
                <w:sz w:val="20"/>
                <w:szCs w:val="20"/>
              </w:rPr>
              <w:t xml:space="preserve">(Número de apoyos ejercidos que comprobaron la aplicación correcta de recursos en el periodo </w:t>
            </w:r>
            <w:r w:rsidR="00BE7FBF">
              <w:rPr>
                <w:rFonts w:ascii="Times New Roman" w:hAnsi="Times New Roman" w:cs="Times New Roman"/>
                <w:bCs/>
                <w:color w:val="000000"/>
                <w:sz w:val="20"/>
                <w:szCs w:val="20"/>
              </w:rPr>
              <w:t>2017</w:t>
            </w:r>
            <w:r w:rsidRPr="003F6CDB">
              <w:rPr>
                <w:rFonts w:ascii="Times New Roman" w:hAnsi="Times New Roman" w:cs="Times New Roman"/>
                <w:bCs/>
                <w:color w:val="000000"/>
                <w:sz w:val="20"/>
                <w:szCs w:val="20"/>
              </w:rPr>
              <w:t xml:space="preserve"> /Número de apoyos entregados en el periodo </w:t>
            </w:r>
            <w:r w:rsidR="00BE7FBF">
              <w:rPr>
                <w:rFonts w:ascii="Times New Roman" w:hAnsi="Times New Roman" w:cs="Times New Roman"/>
                <w:bCs/>
                <w:color w:val="000000"/>
                <w:sz w:val="20"/>
                <w:szCs w:val="20"/>
              </w:rPr>
              <w:t>2017</w:t>
            </w:r>
            <w:r w:rsidRPr="003F6CDB">
              <w:rPr>
                <w:rFonts w:ascii="Times New Roman" w:hAnsi="Times New Roman" w:cs="Times New Roman"/>
                <w:bCs/>
                <w:color w:val="000000"/>
                <w:sz w:val="20"/>
                <w:szCs w:val="20"/>
              </w:rPr>
              <w:t>)</w:t>
            </w:r>
            <w:r w:rsidR="00BE7FBF">
              <w:rPr>
                <w:rFonts w:ascii="Times New Roman" w:hAnsi="Times New Roman" w:cs="Times New Roman"/>
                <w:bCs/>
                <w:color w:val="000000"/>
                <w:sz w:val="20"/>
                <w:szCs w:val="20"/>
              </w:rPr>
              <w:t>.</w:t>
            </w:r>
          </w:p>
        </w:tc>
        <w:tc>
          <w:tcPr>
            <w:tcW w:w="1134" w:type="dxa"/>
            <w:vAlign w:val="center"/>
          </w:tcPr>
          <w:p w:rsidR="000D2027" w:rsidRPr="000D2027" w:rsidRDefault="000D2027" w:rsidP="000D2027">
            <w:pPr>
              <w:jc w:val="center"/>
              <w:rPr>
                <w:rFonts w:ascii="Times New Roman" w:hAnsi="Times New Roman" w:cs="Times New Roman"/>
                <w:bCs/>
                <w:color w:val="000000"/>
                <w:sz w:val="20"/>
                <w:szCs w:val="20"/>
              </w:rPr>
            </w:pPr>
            <w:r w:rsidRPr="000D2027">
              <w:rPr>
                <w:rFonts w:ascii="Times New Roman" w:hAnsi="Times New Roman" w:cs="Times New Roman"/>
                <w:bCs/>
                <w:color w:val="000000"/>
                <w:sz w:val="20"/>
                <w:szCs w:val="20"/>
              </w:rPr>
              <w:t>60,69%</w:t>
            </w:r>
          </w:p>
        </w:tc>
        <w:tc>
          <w:tcPr>
            <w:tcW w:w="1573" w:type="dxa"/>
            <w:vAlign w:val="center"/>
          </w:tcPr>
          <w:p w:rsidR="000D2027" w:rsidRPr="003F6CDB" w:rsidRDefault="00CB5868" w:rsidP="00CB5868">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Firman carta compromiso y no cumplen la comprobación</w:t>
            </w:r>
            <w:r w:rsidR="00BE7FBF">
              <w:rPr>
                <w:rFonts w:ascii="Times New Roman" w:hAnsi="Times New Roman" w:cs="Times New Roman"/>
                <w:bCs/>
                <w:color w:val="000000"/>
                <w:sz w:val="20"/>
                <w:szCs w:val="20"/>
              </w:rPr>
              <w:t xml:space="preserve"> al cierre del 2017</w:t>
            </w:r>
            <w:r>
              <w:rPr>
                <w:rFonts w:ascii="Times New Roman" w:hAnsi="Times New Roman" w:cs="Times New Roman"/>
                <w:bCs/>
                <w:color w:val="000000"/>
                <w:sz w:val="20"/>
                <w:szCs w:val="20"/>
              </w:rPr>
              <w:t>.</w:t>
            </w:r>
          </w:p>
        </w:tc>
      </w:tr>
    </w:tbl>
    <w:p w:rsidR="000E063A" w:rsidRPr="005640FB" w:rsidRDefault="000E063A" w:rsidP="000E063A">
      <w:pPr>
        <w:spacing w:after="0" w:line="240" w:lineRule="auto"/>
        <w:jc w:val="both"/>
        <w:rPr>
          <w:rFonts w:ascii="Times New Roman" w:hAnsi="Times New Roman" w:cs="Times New Roman"/>
          <w:sz w:val="18"/>
          <w:szCs w:val="18"/>
        </w:rPr>
      </w:pPr>
      <w:r w:rsidRPr="005640FB">
        <w:rPr>
          <w:rFonts w:ascii="Times New Roman" w:hAnsi="Times New Roman" w:cs="Times New Roman"/>
          <w:sz w:val="18"/>
          <w:szCs w:val="18"/>
        </w:rPr>
        <w:t>Reglas de Operación publicadas en la Gaceta Oficial de</w:t>
      </w:r>
      <w:r>
        <w:rPr>
          <w:rFonts w:ascii="Times New Roman" w:hAnsi="Times New Roman" w:cs="Times New Roman"/>
          <w:sz w:val="18"/>
          <w:szCs w:val="18"/>
        </w:rPr>
        <w:t xml:space="preserve"> </w:t>
      </w:r>
      <w:r w:rsidRPr="005640FB">
        <w:rPr>
          <w:rFonts w:ascii="Times New Roman" w:hAnsi="Times New Roman" w:cs="Times New Roman"/>
          <w:sz w:val="18"/>
          <w:szCs w:val="18"/>
        </w:rPr>
        <w:t>l</w:t>
      </w:r>
      <w:r>
        <w:rPr>
          <w:rFonts w:ascii="Times New Roman" w:hAnsi="Times New Roman" w:cs="Times New Roman"/>
          <w:sz w:val="18"/>
          <w:szCs w:val="18"/>
        </w:rPr>
        <w:t>a</w:t>
      </w:r>
      <w:r w:rsidRPr="005640FB">
        <w:rPr>
          <w:rFonts w:ascii="Times New Roman" w:hAnsi="Times New Roman" w:cs="Times New Roman"/>
          <w:sz w:val="18"/>
          <w:szCs w:val="18"/>
        </w:rPr>
        <w:t xml:space="preserve"> </w:t>
      </w:r>
      <w:r>
        <w:rPr>
          <w:rFonts w:ascii="Times New Roman" w:hAnsi="Times New Roman" w:cs="Times New Roman"/>
          <w:sz w:val="18"/>
          <w:szCs w:val="18"/>
        </w:rPr>
        <w:t>Ciudad de México</w:t>
      </w:r>
      <w:r w:rsidRPr="005640FB">
        <w:rPr>
          <w:rFonts w:ascii="Times New Roman" w:hAnsi="Times New Roman" w:cs="Times New Roman"/>
          <w:sz w:val="18"/>
          <w:szCs w:val="18"/>
        </w:rPr>
        <w:t xml:space="preserve"> No. </w:t>
      </w:r>
      <w:r>
        <w:rPr>
          <w:rFonts w:ascii="Times New Roman" w:hAnsi="Times New Roman" w:cs="Times New Roman"/>
          <w:sz w:val="18"/>
          <w:szCs w:val="18"/>
        </w:rPr>
        <w:t>71</w:t>
      </w:r>
      <w:r w:rsidRPr="005640FB">
        <w:rPr>
          <w:rFonts w:ascii="Times New Roman" w:hAnsi="Times New Roman" w:cs="Times New Roman"/>
          <w:sz w:val="18"/>
          <w:szCs w:val="18"/>
        </w:rPr>
        <w:t xml:space="preserve">, de fecha </w:t>
      </w:r>
      <w:r>
        <w:rPr>
          <w:rFonts w:ascii="Times New Roman" w:hAnsi="Times New Roman" w:cs="Times New Roman"/>
          <w:sz w:val="18"/>
          <w:szCs w:val="18"/>
        </w:rPr>
        <w:t>19</w:t>
      </w:r>
      <w:r w:rsidRPr="005640FB">
        <w:rPr>
          <w:rFonts w:ascii="Times New Roman" w:hAnsi="Times New Roman" w:cs="Times New Roman"/>
          <w:sz w:val="18"/>
          <w:szCs w:val="18"/>
        </w:rPr>
        <w:t xml:space="preserve"> de </w:t>
      </w:r>
      <w:r>
        <w:rPr>
          <w:rFonts w:ascii="Times New Roman" w:hAnsi="Times New Roman" w:cs="Times New Roman"/>
          <w:sz w:val="18"/>
          <w:szCs w:val="18"/>
        </w:rPr>
        <w:t>mayo</w:t>
      </w:r>
      <w:r w:rsidRPr="005640FB">
        <w:rPr>
          <w:rFonts w:ascii="Times New Roman" w:hAnsi="Times New Roman" w:cs="Times New Roman"/>
          <w:sz w:val="18"/>
          <w:szCs w:val="18"/>
        </w:rPr>
        <w:t xml:space="preserve"> de</w:t>
      </w:r>
      <w:r>
        <w:rPr>
          <w:rFonts w:ascii="Times New Roman" w:hAnsi="Times New Roman" w:cs="Times New Roman"/>
          <w:sz w:val="18"/>
          <w:szCs w:val="18"/>
        </w:rPr>
        <w:t xml:space="preserve"> 2017</w:t>
      </w:r>
      <w:r w:rsidRPr="005640FB">
        <w:rPr>
          <w:rFonts w:ascii="Times New Roman" w:hAnsi="Times New Roman" w:cs="Times New Roman"/>
          <w:sz w:val="18"/>
          <w:szCs w:val="18"/>
        </w:rPr>
        <w:t xml:space="preserve">. </w:t>
      </w:r>
      <w:hyperlink r:id="rId12" w:history="1">
        <w:r w:rsidR="005D37A1" w:rsidRPr="005D37A1">
          <w:rPr>
            <w:rStyle w:val="Hipervnculo"/>
            <w:rFonts w:ascii="Times New Roman" w:hAnsi="Times New Roman" w:cs="Times New Roman"/>
            <w:sz w:val="18"/>
            <w:szCs w:val="18"/>
          </w:rPr>
          <w:t>http://data.consejeria.cdmx.gob.mx/portal_old/uploads/gacetas/05fed75e71f84ca5c814523eb8f682bf.pdf</w:t>
        </w:r>
      </w:hyperlink>
      <w:r w:rsidRPr="005640FB">
        <w:rPr>
          <w:rStyle w:val="Hipervnculo"/>
          <w:rFonts w:ascii="Times New Roman" w:hAnsi="Times New Roman" w:cs="Times New Roman"/>
        </w:rPr>
        <w:t xml:space="preserve"> </w:t>
      </w:r>
    </w:p>
    <w:p w:rsidR="000E063A" w:rsidRDefault="000E063A" w:rsidP="000E063A">
      <w:pPr>
        <w:spacing w:after="0" w:line="240" w:lineRule="auto"/>
        <w:jc w:val="both"/>
        <w:rPr>
          <w:rFonts w:ascii="Times New Roman" w:hAnsi="Times New Roman" w:cs="Times New Roman"/>
          <w:b/>
          <w:sz w:val="20"/>
          <w:szCs w:val="20"/>
        </w:rPr>
      </w:pPr>
    </w:p>
    <w:tbl>
      <w:tblPr>
        <w:tblStyle w:val="Tablaconcuadrcula"/>
        <w:tblW w:w="9927" w:type="dxa"/>
        <w:jc w:val="center"/>
        <w:tblLayout w:type="fixed"/>
        <w:tblLook w:val="04A0" w:firstRow="1" w:lastRow="0" w:firstColumn="1" w:lastColumn="0" w:noHBand="0" w:noVBand="1"/>
      </w:tblPr>
      <w:tblGrid>
        <w:gridCol w:w="5108"/>
        <w:gridCol w:w="1349"/>
        <w:gridCol w:w="777"/>
        <w:gridCol w:w="2693"/>
      </w:tblGrid>
      <w:tr w:rsidR="000E063A" w:rsidRPr="00E566E8" w:rsidTr="00C07D11">
        <w:trPr>
          <w:jc w:val="center"/>
        </w:trPr>
        <w:tc>
          <w:tcPr>
            <w:tcW w:w="5108" w:type="dxa"/>
            <w:vMerge w:val="restart"/>
            <w:vAlign w:val="center"/>
          </w:tcPr>
          <w:p w:rsidR="000E063A" w:rsidRPr="00E566E8" w:rsidRDefault="000E063A" w:rsidP="000E063A">
            <w:pPr>
              <w:jc w:val="center"/>
              <w:rPr>
                <w:rFonts w:ascii="Times New Roman" w:hAnsi="Times New Roman" w:cs="Times New Roman"/>
                <w:b/>
                <w:sz w:val="20"/>
                <w:szCs w:val="20"/>
              </w:rPr>
            </w:pPr>
            <w:r w:rsidRPr="00E566E8">
              <w:rPr>
                <w:rFonts w:ascii="Times New Roman" w:hAnsi="Times New Roman" w:cs="Times New Roman"/>
                <w:b/>
                <w:sz w:val="20"/>
                <w:szCs w:val="20"/>
              </w:rPr>
              <w:t>Aspectos del seguimiento y monitoreo de los ind</w:t>
            </w:r>
            <w:r>
              <w:rPr>
                <w:rFonts w:ascii="Times New Roman" w:hAnsi="Times New Roman" w:cs="Times New Roman"/>
                <w:b/>
                <w:sz w:val="20"/>
                <w:szCs w:val="20"/>
              </w:rPr>
              <w:t xml:space="preserve">icadores del programa social </w:t>
            </w:r>
          </w:p>
        </w:tc>
        <w:tc>
          <w:tcPr>
            <w:tcW w:w="2126" w:type="dxa"/>
            <w:gridSpan w:val="2"/>
            <w:vAlign w:val="center"/>
          </w:tcPr>
          <w:p w:rsidR="000E063A" w:rsidRPr="00E566E8" w:rsidRDefault="000E063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Valoración</w:t>
            </w:r>
          </w:p>
        </w:tc>
        <w:tc>
          <w:tcPr>
            <w:tcW w:w="2693" w:type="dxa"/>
            <w:vMerge w:val="restart"/>
            <w:vAlign w:val="center"/>
          </w:tcPr>
          <w:p w:rsidR="000E063A" w:rsidRPr="00E566E8" w:rsidRDefault="000E063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Justificación</w:t>
            </w:r>
          </w:p>
        </w:tc>
      </w:tr>
      <w:tr w:rsidR="000E063A" w:rsidRPr="00E566E8" w:rsidTr="00C07D11">
        <w:trPr>
          <w:jc w:val="center"/>
        </w:trPr>
        <w:tc>
          <w:tcPr>
            <w:tcW w:w="5108" w:type="dxa"/>
            <w:vMerge/>
            <w:vAlign w:val="center"/>
          </w:tcPr>
          <w:p w:rsidR="000E063A" w:rsidRPr="00E566E8" w:rsidRDefault="000E063A" w:rsidP="000E063A">
            <w:pPr>
              <w:jc w:val="center"/>
              <w:rPr>
                <w:rFonts w:ascii="Times New Roman" w:hAnsi="Times New Roman" w:cs="Times New Roman"/>
                <w:b/>
                <w:sz w:val="20"/>
                <w:szCs w:val="20"/>
              </w:rPr>
            </w:pPr>
          </w:p>
        </w:tc>
        <w:tc>
          <w:tcPr>
            <w:tcW w:w="1349" w:type="dxa"/>
            <w:vAlign w:val="center"/>
          </w:tcPr>
          <w:p w:rsidR="000E063A" w:rsidRPr="00E566E8" w:rsidRDefault="000E063A" w:rsidP="00B70C4D">
            <w:pPr>
              <w:jc w:val="center"/>
              <w:rPr>
                <w:rFonts w:ascii="Times New Roman" w:hAnsi="Times New Roman" w:cs="Times New Roman"/>
                <w:b/>
                <w:sz w:val="20"/>
                <w:szCs w:val="20"/>
              </w:rPr>
            </w:pPr>
            <w:r>
              <w:rPr>
                <w:rFonts w:ascii="Times New Roman" w:hAnsi="Times New Roman" w:cs="Times New Roman"/>
                <w:b/>
                <w:sz w:val="20"/>
                <w:szCs w:val="20"/>
              </w:rPr>
              <w:t>2016</w:t>
            </w:r>
          </w:p>
        </w:tc>
        <w:tc>
          <w:tcPr>
            <w:tcW w:w="777" w:type="dxa"/>
          </w:tcPr>
          <w:p w:rsidR="000E063A" w:rsidRPr="00E566E8" w:rsidRDefault="000E063A" w:rsidP="00B70C4D">
            <w:pPr>
              <w:jc w:val="center"/>
              <w:rPr>
                <w:rFonts w:ascii="Times New Roman" w:hAnsi="Times New Roman" w:cs="Times New Roman"/>
                <w:b/>
                <w:sz w:val="20"/>
                <w:szCs w:val="20"/>
              </w:rPr>
            </w:pPr>
            <w:r>
              <w:rPr>
                <w:rFonts w:ascii="Times New Roman" w:hAnsi="Times New Roman" w:cs="Times New Roman"/>
                <w:b/>
                <w:sz w:val="20"/>
                <w:szCs w:val="20"/>
              </w:rPr>
              <w:t>2017</w:t>
            </w:r>
          </w:p>
        </w:tc>
        <w:tc>
          <w:tcPr>
            <w:tcW w:w="2693" w:type="dxa"/>
            <w:vMerge/>
            <w:vAlign w:val="center"/>
          </w:tcPr>
          <w:p w:rsidR="000E063A" w:rsidRPr="00E566E8" w:rsidRDefault="000E063A" w:rsidP="00B70C4D">
            <w:pPr>
              <w:jc w:val="center"/>
              <w:rPr>
                <w:rFonts w:ascii="Times New Roman" w:hAnsi="Times New Roman" w:cs="Times New Roman"/>
                <w:b/>
                <w:sz w:val="20"/>
                <w:szCs w:val="20"/>
              </w:rPr>
            </w:pPr>
          </w:p>
        </w:tc>
      </w:tr>
      <w:tr w:rsidR="000E063A" w:rsidRPr="00E566E8" w:rsidTr="00C07D11">
        <w:trPr>
          <w:jc w:val="center"/>
        </w:trPr>
        <w:tc>
          <w:tcPr>
            <w:tcW w:w="5108" w:type="dxa"/>
            <w:vAlign w:val="center"/>
          </w:tcPr>
          <w:p w:rsidR="000E063A" w:rsidRPr="00E566E8" w:rsidRDefault="000E063A" w:rsidP="00B70C4D">
            <w:pPr>
              <w:rPr>
                <w:rFonts w:ascii="Times New Roman" w:hAnsi="Times New Roman" w:cs="Times New Roman"/>
                <w:sz w:val="20"/>
                <w:szCs w:val="20"/>
              </w:rPr>
            </w:pPr>
            <w:r w:rsidRPr="00E566E8">
              <w:rPr>
                <w:rFonts w:ascii="Times New Roman" w:hAnsi="Times New Roman" w:cs="Times New Roman"/>
                <w:sz w:val="20"/>
                <w:szCs w:val="20"/>
              </w:rPr>
              <w:t>Se dio seguimiento a los indicadores con la periodicidad planteada inicialmente.</w:t>
            </w:r>
          </w:p>
        </w:tc>
        <w:tc>
          <w:tcPr>
            <w:tcW w:w="1349" w:type="dxa"/>
            <w:vAlign w:val="center"/>
          </w:tcPr>
          <w:p w:rsidR="000E063A" w:rsidRPr="00E566E8" w:rsidRDefault="000E063A" w:rsidP="000E063A">
            <w:pPr>
              <w:jc w:val="center"/>
              <w:rPr>
                <w:rFonts w:ascii="Times New Roman" w:hAnsi="Times New Roman" w:cs="Times New Roman"/>
                <w:sz w:val="20"/>
                <w:szCs w:val="20"/>
                <w:highlight w:val="yellow"/>
              </w:rPr>
            </w:pPr>
            <w:r w:rsidRPr="00E566E8">
              <w:rPr>
                <w:rFonts w:ascii="Times New Roman" w:hAnsi="Times New Roman" w:cs="Times New Roman"/>
                <w:sz w:val="20"/>
                <w:szCs w:val="20"/>
              </w:rPr>
              <w:t>Sí</w:t>
            </w:r>
          </w:p>
        </w:tc>
        <w:tc>
          <w:tcPr>
            <w:tcW w:w="777" w:type="dxa"/>
            <w:vAlign w:val="center"/>
          </w:tcPr>
          <w:p w:rsidR="000E063A" w:rsidRPr="00E566E8" w:rsidRDefault="000E063A" w:rsidP="000E063A">
            <w:pPr>
              <w:jc w:val="center"/>
              <w:rPr>
                <w:rFonts w:ascii="Times New Roman" w:hAnsi="Times New Roman" w:cs="Times New Roman"/>
                <w:sz w:val="20"/>
                <w:szCs w:val="20"/>
              </w:rPr>
            </w:pPr>
            <w:r>
              <w:rPr>
                <w:rFonts w:ascii="Times New Roman" w:hAnsi="Times New Roman" w:cs="Times New Roman"/>
                <w:sz w:val="20"/>
                <w:szCs w:val="20"/>
              </w:rPr>
              <w:t>Sí</w:t>
            </w:r>
          </w:p>
        </w:tc>
        <w:tc>
          <w:tcPr>
            <w:tcW w:w="2693" w:type="dxa"/>
            <w:vAlign w:val="center"/>
          </w:tcPr>
          <w:p w:rsidR="000E063A" w:rsidRPr="00E566E8" w:rsidRDefault="000E063A" w:rsidP="000E063A">
            <w:pPr>
              <w:jc w:val="center"/>
              <w:rPr>
                <w:rFonts w:ascii="Times New Roman" w:hAnsi="Times New Roman" w:cs="Times New Roman"/>
                <w:sz w:val="20"/>
                <w:szCs w:val="20"/>
                <w:highlight w:val="yellow"/>
              </w:rPr>
            </w:pPr>
            <w:r w:rsidRPr="00E566E8">
              <w:rPr>
                <w:rFonts w:ascii="Times New Roman" w:hAnsi="Times New Roman" w:cs="Times New Roman"/>
                <w:sz w:val="20"/>
                <w:szCs w:val="20"/>
              </w:rPr>
              <w:t>Se entregaron informes trimestrales y se entregó informe anual</w:t>
            </w:r>
          </w:p>
        </w:tc>
      </w:tr>
      <w:tr w:rsidR="000E063A" w:rsidRPr="00E566E8" w:rsidTr="00C07D11">
        <w:trPr>
          <w:jc w:val="center"/>
        </w:trPr>
        <w:tc>
          <w:tcPr>
            <w:tcW w:w="5108" w:type="dxa"/>
            <w:vAlign w:val="center"/>
          </w:tcPr>
          <w:p w:rsidR="000E063A" w:rsidRPr="00E566E8" w:rsidRDefault="000E063A" w:rsidP="00B70C4D">
            <w:pPr>
              <w:rPr>
                <w:rFonts w:ascii="Times New Roman" w:hAnsi="Times New Roman" w:cs="Times New Roman"/>
                <w:sz w:val="20"/>
                <w:szCs w:val="20"/>
              </w:rPr>
            </w:pPr>
            <w:r w:rsidRPr="00E566E8">
              <w:rPr>
                <w:rFonts w:ascii="Times New Roman" w:hAnsi="Times New Roman" w:cs="Times New Roman"/>
                <w:sz w:val="20"/>
                <w:szCs w:val="20"/>
              </w:rPr>
              <w:t>Se generó, recolectó y registró de forma adecuada y oportuna la información para el cálculo de los indicadores.</w:t>
            </w:r>
          </w:p>
        </w:tc>
        <w:tc>
          <w:tcPr>
            <w:tcW w:w="1349" w:type="dxa"/>
            <w:vAlign w:val="center"/>
          </w:tcPr>
          <w:p w:rsidR="000E063A" w:rsidRPr="00E566E8" w:rsidRDefault="000E063A" w:rsidP="000E063A">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7" w:type="dxa"/>
            <w:vAlign w:val="center"/>
          </w:tcPr>
          <w:p w:rsidR="000E063A" w:rsidRPr="00E566E8" w:rsidRDefault="000E063A" w:rsidP="000E063A">
            <w:pPr>
              <w:jc w:val="center"/>
              <w:rPr>
                <w:rFonts w:ascii="Times New Roman" w:hAnsi="Times New Roman" w:cs="Times New Roman"/>
                <w:sz w:val="20"/>
                <w:szCs w:val="20"/>
              </w:rPr>
            </w:pPr>
            <w:r>
              <w:rPr>
                <w:rFonts w:ascii="Times New Roman" w:hAnsi="Times New Roman" w:cs="Times New Roman"/>
                <w:sz w:val="20"/>
                <w:szCs w:val="20"/>
              </w:rPr>
              <w:t>Sí</w:t>
            </w:r>
          </w:p>
        </w:tc>
        <w:tc>
          <w:tcPr>
            <w:tcW w:w="2693" w:type="dxa"/>
            <w:vAlign w:val="center"/>
          </w:tcPr>
          <w:p w:rsidR="000E063A" w:rsidRPr="00E566E8" w:rsidRDefault="000E063A" w:rsidP="000E063A">
            <w:pPr>
              <w:jc w:val="center"/>
              <w:rPr>
                <w:rFonts w:ascii="Times New Roman" w:hAnsi="Times New Roman" w:cs="Times New Roman"/>
                <w:sz w:val="20"/>
                <w:szCs w:val="20"/>
              </w:rPr>
            </w:pPr>
          </w:p>
        </w:tc>
      </w:tr>
      <w:tr w:rsidR="000E063A" w:rsidRPr="00E566E8" w:rsidTr="00C07D11">
        <w:trPr>
          <w:jc w:val="center"/>
        </w:trPr>
        <w:tc>
          <w:tcPr>
            <w:tcW w:w="5108" w:type="dxa"/>
            <w:vAlign w:val="center"/>
          </w:tcPr>
          <w:p w:rsidR="000E063A" w:rsidRPr="00E566E8" w:rsidRDefault="000E063A" w:rsidP="00B70C4D">
            <w:pPr>
              <w:rPr>
                <w:rFonts w:ascii="Times New Roman" w:hAnsi="Times New Roman" w:cs="Times New Roman"/>
                <w:sz w:val="20"/>
                <w:szCs w:val="20"/>
              </w:rPr>
            </w:pPr>
            <w:r w:rsidRPr="00E566E8">
              <w:rPr>
                <w:rFonts w:ascii="Times New Roman" w:hAnsi="Times New Roman" w:cs="Times New Roman"/>
                <w:sz w:val="20"/>
                <w:szCs w:val="20"/>
              </w:rPr>
              <w:t>Se cuentan con procedimientos estandarizados para generar la información y para el cálculo de los indicadores.</w:t>
            </w:r>
          </w:p>
        </w:tc>
        <w:tc>
          <w:tcPr>
            <w:tcW w:w="1349" w:type="dxa"/>
            <w:vAlign w:val="center"/>
          </w:tcPr>
          <w:p w:rsidR="000E063A" w:rsidRPr="00E566E8" w:rsidRDefault="000E063A" w:rsidP="000E063A">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7" w:type="dxa"/>
            <w:vAlign w:val="center"/>
          </w:tcPr>
          <w:p w:rsidR="000E063A" w:rsidRPr="00E566E8" w:rsidRDefault="000E063A" w:rsidP="000E063A">
            <w:pPr>
              <w:jc w:val="center"/>
              <w:rPr>
                <w:rFonts w:ascii="Times New Roman" w:hAnsi="Times New Roman" w:cs="Times New Roman"/>
                <w:sz w:val="20"/>
                <w:szCs w:val="20"/>
              </w:rPr>
            </w:pPr>
            <w:r>
              <w:rPr>
                <w:rFonts w:ascii="Times New Roman" w:hAnsi="Times New Roman" w:cs="Times New Roman"/>
                <w:sz w:val="20"/>
                <w:szCs w:val="20"/>
              </w:rPr>
              <w:t>Sí</w:t>
            </w:r>
          </w:p>
        </w:tc>
        <w:tc>
          <w:tcPr>
            <w:tcW w:w="2693" w:type="dxa"/>
            <w:vAlign w:val="center"/>
          </w:tcPr>
          <w:p w:rsidR="000E063A" w:rsidRPr="00E566E8" w:rsidRDefault="000E063A" w:rsidP="000E063A">
            <w:pPr>
              <w:jc w:val="center"/>
              <w:rPr>
                <w:rFonts w:ascii="Times New Roman" w:hAnsi="Times New Roman" w:cs="Times New Roman"/>
                <w:sz w:val="20"/>
                <w:szCs w:val="20"/>
              </w:rPr>
            </w:pPr>
          </w:p>
        </w:tc>
      </w:tr>
      <w:tr w:rsidR="000E063A" w:rsidRPr="00E566E8" w:rsidTr="00C07D11">
        <w:trPr>
          <w:jc w:val="center"/>
        </w:trPr>
        <w:tc>
          <w:tcPr>
            <w:tcW w:w="5108" w:type="dxa"/>
            <w:vAlign w:val="center"/>
          </w:tcPr>
          <w:p w:rsidR="000E063A" w:rsidRPr="00E566E8" w:rsidRDefault="000E063A" w:rsidP="00B70C4D">
            <w:pPr>
              <w:rPr>
                <w:rFonts w:ascii="Times New Roman" w:hAnsi="Times New Roman" w:cs="Times New Roman"/>
                <w:sz w:val="20"/>
                <w:szCs w:val="20"/>
              </w:rPr>
            </w:pPr>
            <w:r w:rsidRPr="00E566E8">
              <w:rPr>
                <w:rFonts w:ascii="Times New Roman" w:hAnsi="Times New Roman" w:cs="Times New Roman"/>
                <w:sz w:val="20"/>
                <w:szCs w:val="20"/>
              </w:rPr>
              <w:t>Las áreas que inicialmente se designaron como responsables de calcular los indicadores lo llevaron a cabo en la práctica.</w:t>
            </w:r>
          </w:p>
        </w:tc>
        <w:tc>
          <w:tcPr>
            <w:tcW w:w="1349" w:type="dxa"/>
            <w:shd w:val="clear" w:color="auto" w:fill="auto"/>
            <w:vAlign w:val="center"/>
          </w:tcPr>
          <w:p w:rsidR="000E063A" w:rsidRPr="00E566E8" w:rsidRDefault="000E063A" w:rsidP="000E063A">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7" w:type="dxa"/>
            <w:vAlign w:val="center"/>
          </w:tcPr>
          <w:p w:rsidR="000E063A" w:rsidRPr="00E566E8" w:rsidRDefault="000E063A" w:rsidP="000E063A">
            <w:pPr>
              <w:jc w:val="center"/>
              <w:rPr>
                <w:rFonts w:ascii="Times New Roman" w:hAnsi="Times New Roman" w:cs="Times New Roman"/>
                <w:sz w:val="20"/>
                <w:szCs w:val="20"/>
              </w:rPr>
            </w:pPr>
            <w:r>
              <w:rPr>
                <w:rFonts w:ascii="Times New Roman" w:hAnsi="Times New Roman" w:cs="Times New Roman"/>
                <w:sz w:val="20"/>
                <w:szCs w:val="20"/>
              </w:rPr>
              <w:t>Sí</w:t>
            </w:r>
          </w:p>
        </w:tc>
        <w:tc>
          <w:tcPr>
            <w:tcW w:w="2693" w:type="dxa"/>
            <w:shd w:val="clear" w:color="auto" w:fill="auto"/>
            <w:vAlign w:val="center"/>
          </w:tcPr>
          <w:p w:rsidR="000E063A" w:rsidRPr="00E566E8" w:rsidRDefault="000E063A" w:rsidP="000E063A">
            <w:pPr>
              <w:jc w:val="center"/>
              <w:rPr>
                <w:rFonts w:ascii="Times New Roman" w:hAnsi="Times New Roman" w:cs="Times New Roman"/>
                <w:sz w:val="20"/>
                <w:szCs w:val="20"/>
              </w:rPr>
            </w:pPr>
          </w:p>
        </w:tc>
      </w:tr>
      <w:tr w:rsidR="000E063A" w:rsidRPr="00E566E8" w:rsidTr="00C07D11">
        <w:trPr>
          <w:jc w:val="center"/>
        </w:trPr>
        <w:tc>
          <w:tcPr>
            <w:tcW w:w="5108" w:type="dxa"/>
            <w:vAlign w:val="center"/>
          </w:tcPr>
          <w:p w:rsidR="000E063A" w:rsidRPr="00E566E8" w:rsidRDefault="000E063A" w:rsidP="00B70C4D">
            <w:pPr>
              <w:rPr>
                <w:rFonts w:ascii="Times New Roman" w:hAnsi="Times New Roman" w:cs="Times New Roman"/>
                <w:sz w:val="20"/>
                <w:szCs w:val="20"/>
              </w:rPr>
            </w:pPr>
            <w:r w:rsidRPr="00E566E8">
              <w:rPr>
                <w:rFonts w:ascii="Times New Roman" w:hAnsi="Times New Roman" w:cs="Times New Roman"/>
                <w:sz w:val="20"/>
                <w:szCs w:val="20"/>
              </w:rPr>
              <w:t xml:space="preserve">Los indicadores diseñados en 2016 </w:t>
            </w:r>
            <w:r>
              <w:rPr>
                <w:rFonts w:ascii="Times New Roman" w:hAnsi="Times New Roman" w:cs="Times New Roman"/>
                <w:sz w:val="20"/>
                <w:szCs w:val="20"/>
              </w:rPr>
              <w:t xml:space="preserve">y 2017 </w:t>
            </w:r>
            <w:r w:rsidRPr="00E566E8">
              <w:rPr>
                <w:rFonts w:ascii="Times New Roman" w:hAnsi="Times New Roman" w:cs="Times New Roman"/>
                <w:sz w:val="20"/>
                <w:szCs w:val="20"/>
              </w:rPr>
              <w:t>en la práctica permitieron monitorear de forma adecuada el programa social.</w:t>
            </w:r>
          </w:p>
        </w:tc>
        <w:tc>
          <w:tcPr>
            <w:tcW w:w="1349" w:type="dxa"/>
            <w:vAlign w:val="center"/>
          </w:tcPr>
          <w:p w:rsidR="000E063A" w:rsidRPr="00E566E8" w:rsidRDefault="000E063A" w:rsidP="000E063A">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777" w:type="dxa"/>
            <w:vAlign w:val="center"/>
          </w:tcPr>
          <w:p w:rsidR="000E063A" w:rsidRPr="00E566E8" w:rsidRDefault="000E063A" w:rsidP="000E063A">
            <w:pPr>
              <w:jc w:val="center"/>
              <w:rPr>
                <w:rFonts w:ascii="Times New Roman" w:hAnsi="Times New Roman" w:cs="Times New Roman"/>
                <w:sz w:val="20"/>
                <w:szCs w:val="20"/>
              </w:rPr>
            </w:pPr>
            <w:r>
              <w:rPr>
                <w:rFonts w:ascii="Times New Roman" w:hAnsi="Times New Roman" w:cs="Times New Roman"/>
                <w:sz w:val="20"/>
                <w:szCs w:val="20"/>
              </w:rPr>
              <w:t>Sí</w:t>
            </w:r>
          </w:p>
        </w:tc>
        <w:tc>
          <w:tcPr>
            <w:tcW w:w="2693" w:type="dxa"/>
            <w:vAlign w:val="center"/>
          </w:tcPr>
          <w:p w:rsidR="000E063A" w:rsidRPr="00E566E8" w:rsidRDefault="000E063A" w:rsidP="000E063A">
            <w:pPr>
              <w:jc w:val="center"/>
              <w:rPr>
                <w:rFonts w:ascii="Times New Roman" w:hAnsi="Times New Roman" w:cs="Times New Roman"/>
                <w:sz w:val="20"/>
                <w:szCs w:val="20"/>
              </w:rPr>
            </w:pPr>
            <w:r>
              <w:rPr>
                <w:rFonts w:ascii="Times New Roman" w:hAnsi="Times New Roman" w:cs="Times New Roman"/>
                <w:sz w:val="20"/>
                <w:szCs w:val="20"/>
              </w:rPr>
              <w:t>En 2016 l</w:t>
            </w:r>
            <w:r w:rsidRPr="00E566E8">
              <w:rPr>
                <w:rFonts w:ascii="Times New Roman" w:hAnsi="Times New Roman" w:cs="Times New Roman"/>
                <w:sz w:val="20"/>
                <w:szCs w:val="20"/>
              </w:rPr>
              <w:t>os datos que requerían los indicadores fueron muy abiertos y faltaron indicadores más precisos.</w:t>
            </w:r>
          </w:p>
        </w:tc>
      </w:tr>
      <w:tr w:rsidR="000E063A" w:rsidRPr="00E566E8" w:rsidTr="00C07D11">
        <w:trPr>
          <w:jc w:val="center"/>
        </w:trPr>
        <w:tc>
          <w:tcPr>
            <w:tcW w:w="5108" w:type="dxa"/>
            <w:vAlign w:val="center"/>
          </w:tcPr>
          <w:p w:rsidR="000E063A" w:rsidRPr="00E566E8" w:rsidRDefault="000E063A" w:rsidP="00B70C4D">
            <w:pPr>
              <w:rPr>
                <w:rFonts w:ascii="Times New Roman" w:hAnsi="Times New Roman" w:cs="Times New Roman"/>
                <w:b/>
                <w:sz w:val="20"/>
                <w:szCs w:val="20"/>
              </w:rPr>
            </w:pPr>
            <w:r w:rsidRPr="00E566E8">
              <w:rPr>
                <w:rFonts w:ascii="Times New Roman" w:hAnsi="Times New Roman" w:cs="Times New Roman"/>
                <w:sz w:val="20"/>
                <w:szCs w:val="20"/>
              </w:rPr>
              <w:t>Los resultados de los indicadores sirvieron para la retroalimentación y mejora del programa social.</w:t>
            </w:r>
          </w:p>
        </w:tc>
        <w:tc>
          <w:tcPr>
            <w:tcW w:w="1349" w:type="dxa"/>
            <w:vAlign w:val="center"/>
          </w:tcPr>
          <w:p w:rsidR="000E063A" w:rsidRPr="00E566E8" w:rsidRDefault="000E063A" w:rsidP="000E063A">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7" w:type="dxa"/>
            <w:vAlign w:val="center"/>
          </w:tcPr>
          <w:p w:rsidR="000E063A" w:rsidRPr="00E566E8" w:rsidRDefault="000E063A" w:rsidP="000E063A">
            <w:pPr>
              <w:jc w:val="center"/>
              <w:rPr>
                <w:rFonts w:ascii="Times New Roman" w:hAnsi="Times New Roman" w:cs="Times New Roman"/>
                <w:sz w:val="20"/>
                <w:szCs w:val="20"/>
              </w:rPr>
            </w:pPr>
            <w:r>
              <w:rPr>
                <w:rFonts w:ascii="Times New Roman" w:hAnsi="Times New Roman" w:cs="Times New Roman"/>
                <w:sz w:val="20"/>
                <w:szCs w:val="20"/>
              </w:rPr>
              <w:t>Sí</w:t>
            </w:r>
          </w:p>
        </w:tc>
        <w:tc>
          <w:tcPr>
            <w:tcW w:w="2693" w:type="dxa"/>
            <w:vAlign w:val="center"/>
          </w:tcPr>
          <w:p w:rsidR="000E063A" w:rsidRPr="00E566E8" w:rsidRDefault="000E063A" w:rsidP="000E063A">
            <w:pPr>
              <w:jc w:val="center"/>
              <w:rPr>
                <w:rFonts w:ascii="Times New Roman" w:hAnsi="Times New Roman" w:cs="Times New Roman"/>
                <w:sz w:val="20"/>
                <w:szCs w:val="20"/>
              </w:rPr>
            </w:pPr>
          </w:p>
        </w:tc>
      </w:tr>
    </w:tbl>
    <w:p w:rsidR="00270293" w:rsidRPr="00E566E8" w:rsidRDefault="00270293" w:rsidP="00B70C4D">
      <w:pPr>
        <w:spacing w:after="0" w:line="240" w:lineRule="auto"/>
        <w:jc w:val="both"/>
        <w:rPr>
          <w:rFonts w:ascii="Times New Roman" w:hAnsi="Times New Roman" w:cs="Times New Roman"/>
          <w:b/>
          <w:sz w:val="20"/>
          <w:szCs w:val="20"/>
        </w:rPr>
      </w:pPr>
    </w:p>
    <w:p w:rsidR="00A20853" w:rsidRPr="00E566E8" w:rsidRDefault="00A20853"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I</w:t>
      </w:r>
      <w:r w:rsidR="00C01925" w:rsidRPr="00E566E8">
        <w:rPr>
          <w:rFonts w:ascii="Times New Roman" w:hAnsi="Times New Roman" w:cs="Times New Roman"/>
          <w:b/>
          <w:sz w:val="20"/>
          <w:szCs w:val="20"/>
        </w:rPr>
        <w:t>V</w:t>
      </w:r>
      <w:r w:rsidRPr="00E566E8">
        <w:rPr>
          <w:rFonts w:ascii="Times New Roman" w:hAnsi="Times New Roman" w:cs="Times New Roman"/>
          <w:b/>
          <w:sz w:val="20"/>
          <w:szCs w:val="20"/>
        </w:rPr>
        <w:t xml:space="preserve">.6. Valoración General de la Operación del Programa Social en </w:t>
      </w:r>
      <w:r w:rsidR="005D37A1">
        <w:rPr>
          <w:rFonts w:ascii="Times New Roman" w:hAnsi="Times New Roman" w:cs="Times New Roman"/>
          <w:b/>
          <w:sz w:val="20"/>
          <w:szCs w:val="20"/>
        </w:rPr>
        <w:t>2017</w:t>
      </w:r>
    </w:p>
    <w:p w:rsidR="00A20853" w:rsidRPr="00E566E8" w:rsidRDefault="00A20853" w:rsidP="00B70C4D">
      <w:pPr>
        <w:spacing w:after="0" w:line="240" w:lineRule="auto"/>
        <w:jc w:val="both"/>
        <w:rPr>
          <w:rFonts w:ascii="Times New Roman" w:hAnsi="Times New Roman" w:cs="Times New Roman"/>
          <w:b/>
          <w:sz w:val="20"/>
          <w:szCs w:val="20"/>
        </w:rPr>
      </w:pPr>
    </w:p>
    <w:tbl>
      <w:tblPr>
        <w:tblStyle w:val="Tablaconcuadrcula"/>
        <w:tblW w:w="9932" w:type="dxa"/>
        <w:jc w:val="center"/>
        <w:tblLook w:val="04A0" w:firstRow="1" w:lastRow="0" w:firstColumn="1" w:lastColumn="0" w:noHBand="0" w:noVBand="1"/>
      </w:tblPr>
      <w:tblGrid>
        <w:gridCol w:w="2986"/>
        <w:gridCol w:w="1275"/>
        <w:gridCol w:w="1276"/>
        <w:gridCol w:w="4395"/>
      </w:tblGrid>
      <w:tr w:rsidR="005D37A1" w:rsidRPr="00E566E8" w:rsidTr="00C07D11">
        <w:trPr>
          <w:jc w:val="center"/>
        </w:trPr>
        <w:tc>
          <w:tcPr>
            <w:tcW w:w="2986" w:type="dxa"/>
            <w:vMerge w:val="restart"/>
            <w:vAlign w:val="center"/>
          </w:tcPr>
          <w:p w:rsidR="005D37A1" w:rsidRPr="00E566E8" w:rsidRDefault="005D37A1" w:rsidP="00B70C4D">
            <w:pPr>
              <w:jc w:val="center"/>
              <w:rPr>
                <w:rFonts w:ascii="Times New Roman" w:hAnsi="Times New Roman" w:cs="Times New Roman"/>
                <w:b/>
                <w:sz w:val="20"/>
                <w:szCs w:val="20"/>
              </w:rPr>
            </w:pPr>
            <w:r w:rsidRPr="00E566E8">
              <w:rPr>
                <w:rFonts w:ascii="Times New Roman" w:hAnsi="Times New Roman" w:cs="Times New Roman"/>
                <w:b/>
                <w:sz w:val="20"/>
                <w:szCs w:val="20"/>
              </w:rPr>
              <w:t>Aspecto de la Operación del Programa Social en 2016</w:t>
            </w:r>
          </w:p>
        </w:tc>
        <w:tc>
          <w:tcPr>
            <w:tcW w:w="2551" w:type="dxa"/>
            <w:gridSpan w:val="2"/>
          </w:tcPr>
          <w:p w:rsidR="005D37A1" w:rsidRPr="00E566E8" w:rsidRDefault="005D37A1" w:rsidP="00B70C4D">
            <w:pPr>
              <w:jc w:val="center"/>
              <w:rPr>
                <w:rFonts w:ascii="Times New Roman" w:hAnsi="Times New Roman" w:cs="Times New Roman"/>
                <w:b/>
                <w:sz w:val="20"/>
                <w:szCs w:val="20"/>
              </w:rPr>
            </w:pPr>
            <w:r w:rsidRPr="00E566E8">
              <w:rPr>
                <w:rFonts w:ascii="Times New Roman" w:hAnsi="Times New Roman" w:cs="Times New Roman"/>
                <w:b/>
                <w:sz w:val="20"/>
                <w:szCs w:val="20"/>
              </w:rPr>
              <w:t>Valoración</w:t>
            </w:r>
          </w:p>
        </w:tc>
        <w:tc>
          <w:tcPr>
            <w:tcW w:w="4395" w:type="dxa"/>
            <w:vMerge w:val="restart"/>
            <w:vAlign w:val="center"/>
          </w:tcPr>
          <w:p w:rsidR="005D37A1" w:rsidRPr="00E566E8" w:rsidRDefault="005D37A1" w:rsidP="00B70C4D">
            <w:pPr>
              <w:jc w:val="center"/>
              <w:rPr>
                <w:rFonts w:ascii="Times New Roman" w:hAnsi="Times New Roman" w:cs="Times New Roman"/>
                <w:b/>
                <w:sz w:val="20"/>
                <w:szCs w:val="20"/>
              </w:rPr>
            </w:pPr>
            <w:r w:rsidRPr="00E566E8">
              <w:rPr>
                <w:rFonts w:ascii="Times New Roman" w:hAnsi="Times New Roman" w:cs="Times New Roman"/>
                <w:b/>
                <w:sz w:val="20"/>
                <w:szCs w:val="20"/>
              </w:rPr>
              <w:t>Observaciones</w:t>
            </w:r>
          </w:p>
        </w:tc>
      </w:tr>
      <w:tr w:rsidR="005D37A1" w:rsidRPr="00E566E8" w:rsidTr="00C07D11">
        <w:trPr>
          <w:jc w:val="center"/>
        </w:trPr>
        <w:tc>
          <w:tcPr>
            <w:tcW w:w="2986" w:type="dxa"/>
            <w:vMerge/>
            <w:vAlign w:val="center"/>
          </w:tcPr>
          <w:p w:rsidR="005D37A1" w:rsidRPr="00E566E8" w:rsidRDefault="005D37A1" w:rsidP="00B70C4D">
            <w:pPr>
              <w:jc w:val="center"/>
              <w:rPr>
                <w:rFonts w:ascii="Times New Roman" w:hAnsi="Times New Roman" w:cs="Times New Roman"/>
                <w:b/>
                <w:sz w:val="20"/>
                <w:szCs w:val="20"/>
              </w:rPr>
            </w:pPr>
          </w:p>
        </w:tc>
        <w:tc>
          <w:tcPr>
            <w:tcW w:w="1275" w:type="dxa"/>
          </w:tcPr>
          <w:p w:rsidR="005D37A1" w:rsidRPr="00E566E8" w:rsidRDefault="005D37A1" w:rsidP="00B70C4D">
            <w:pPr>
              <w:jc w:val="center"/>
              <w:rPr>
                <w:rFonts w:ascii="Times New Roman" w:hAnsi="Times New Roman" w:cs="Times New Roman"/>
                <w:b/>
                <w:sz w:val="20"/>
                <w:szCs w:val="20"/>
              </w:rPr>
            </w:pPr>
            <w:r>
              <w:rPr>
                <w:rFonts w:ascii="Times New Roman" w:hAnsi="Times New Roman" w:cs="Times New Roman"/>
                <w:b/>
                <w:sz w:val="20"/>
                <w:szCs w:val="20"/>
              </w:rPr>
              <w:t>2016</w:t>
            </w:r>
          </w:p>
        </w:tc>
        <w:tc>
          <w:tcPr>
            <w:tcW w:w="1276" w:type="dxa"/>
            <w:vAlign w:val="center"/>
          </w:tcPr>
          <w:p w:rsidR="005D37A1" w:rsidRPr="00E566E8" w:rsidRDefault="005D37A1" w:rsidP="00B70C4D">
            <w:pPr>
              <w:jc w:val="center"/>
              <w:rPr>
                <w:rFonts w:ascii="Times New Roman" w:hAnsi="Times New Roman" w:cs="Times New Roman"/>
                <w:b/>
                <w:sz w:val="20"/>
                <w:szCs w:val="20"/>
              </w:rPr>
            </w:pPr>
            <w:r>
              <w:rPr>
                <w:rFonts w:ascii="Times New Roman" w:hAnsi="Times New Roman" w:cs="Times New Roman"/>
                <w:b/>
                <w:sz w:val="20"/>
                <w:szCs w:val="20"/>
              </w:rPr>
              <w:t>2017</w:t>
            </w:r>
          </w:p>
        </w:tc>
        <w:tc>
          <w:tcPr>
            <w:tcW w:w="4395" w:type="dxa"/>
            <w:vMerge/>
            <w:vAlign w:val="center"/>
          </w:tcPr>
          <w:p w:rsidR="005D37A1" w:rsidRPr="00E566E8" w:rsidRDefault="005D37A1" w:rsidP="00B70C4D">
            <w:pPr>
              <w:jc w:val="center"/>
              <w:rPr>
                <w:rFonts w:ascii="Times New Roman" w:hAnsi="Times New Roman" w:cs="Times New Roman"/>
                <w:b/>
                <w:sz w:val="20"/>
                <w:szCs w:val="20"/>
              </w:rPr>
            </w:pPr>
          </w:p>
        </w:tc>
      </w:tr>
      <w:tr w:rsidR="005D37A1" w:rsidRPr="00E566E8" w:rsidTr="00C07D11">
        <w:trPr>
          <w:jc w:val="center"/>
        </w:trPr>
        <w:tc>
          <w:tcPr>
            <w:tcW w:w="2986" w:type="dxa"/>
            <w:vAlign w:val="center"/>
          </w:tcPr>
          <w:p w:rsidR="005D37A1" w:rsidRPr="00E566E8" w:rsidRDefault="005D37A1" w:rsidP="005D37A1">
            <w:pPr>
              <w:rPr>
                <w:rFonts w:ascii="Times New Roman" w:hAnsi="Times New Roman" w:cs="Times New Roman"/>
                <w:sz w:val="20"/>
                <w:szCs w:val="20"/>
              </w:rPr>
            </w:pPr>
            <w:r w:rsidRPr="00E566E8">
              <w:rPr>
                <w:rFonts w:ascii="Times New Roman" w:hAnsi="Times New Roman" w:cs="Times New Roman"/>
                <w:sz w:val="20"/>
                <w:szCs w:val="20"/>
              </w:rPr>
              <w:t>El programa social contó con el personal suficiente y con los perfiles y capacitación requeridos para su operación adecuada</w:t>
            </w:r>
          </w:p>
        </w:tc>
        <w:tc>
          <w:tcPr>
            <w:tcW w:w="1275" w:type="dxa"/>
            <w:vAlign w:val="center"/>
          </w:tcPr>
          <w:p w:rsidR="005D37A1" w:rsidRPr="00E566E8" w:rsidRDefault="005D37A1" w:rsidP="005D37A1">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1276" w:type="dxa"/>
            <w:vAlign w:val="center"/>
          </w:tcPr>
          <w:p w:rsidR="005D37A1" w:rsidRPr="00E566E8" w:rsidRDefault="005D37A1" w:rsidP="005D37A1">
            <w:pPr>
              <w:jc w:val="center"/>
              <w:rPr>
                <w:rFonts w:ascii="Times New Roman" w:hAnsi="Times New Roman" w:cs="Times New Roman"/>
                <w:sz w:val="20"/>
                <w:szCs w:val="20"/>
              </w:rPr>
            </w:pPr>
            <w:r>
              <w:rPr>
                <w:rFonts w:ascii="Times New Roman" w:hAnsi="Times New Roman" w:cs="Times New Roman"/>
                <w:sz w:val="20"/>
                <w:szCs w:val="20"/>
              </w:rPr>
              <w:t>Sí</w:t>
            </w:r>
          </w:p>
        </w:tc>
        <w:tc>
          <w:tcPr>
            <w:tcW w:w="4395" w:type="dxa"/>
            <w:vAlign w:val="center"/>
          </w:tcPr>
          <w:p w:rsidR="005D37A1" w:rsidRPr="00E566E8" w:rsidRDefault="005D37A1" w:rsidP="00BE7FBF">
            <w:pPr>
              <w:jc w:val="both"/>
              <w:rPr>
                <w:rFonts w:ascii="Times New Roman" w:hAnsi="Times New Roman" w:cs="Times New Roman"/>
                <w:sz w:val="20"/>
                <w:szCs w:val="20"/>
              </w:rPr>
            </w:pPr>
            <w:r>
              <w:rPr>
                <w:rFonts w:ascii="Times New Roman" w:hAnsi="Times New Roman" w:cs="Times New Roman"/>
                <w:sz w:val="20"/>
                <w:szCs w:val="20"/>
              </w:rPr>
              <w:t xml:space="preserve">En 2016 </w:t>
            </w:r>
            <w:r w:rsidRPr="00E566E8">
              <w:rPr>
                <w:rFonts w:ascii="Times New Roman" w:hAnsi="Times New Roman" w:cs="Times New Roman"/>
                <w:sz w:val="20"/>
                <w:szCs w:val="20"/>
              </w:rPr>
              <w:t xml:space="preserve">el personal no </w:t>
            </w:r>
            <w:r>
              <w:rPr>
                <w:rFonts w:ascii="Times New Roman" w:hAnsi="Times New Roman" w:cs="Times New Roman"/>
                <w:sz w:val="20"/>
                <w:szCs w:val="20"/>
              </w:rPr>
              <w:t xml:space="preserve">cubría el perfil al 100%, </w:t>
            </w:r>
            <w:r w:rsidR="00BE7FBF">
              <w:rPr>
                <w:rFonts w:ascii="Times New Roman" w:hAnsi="Times New Roman" w:cs="Times New Roman"/>
                <w:sz w:val="20"/>
                <w:szCs w:val="20"/>
              </w:rPr>
              <w:t xml:space="preserve">aunque </w:t>
            </w:r>
            <w:r w:rsidRPr="00E566E8">
              <w:rPr>
                <w:rFonts w:ascii="Times New Roman" w:hAnsi="Times New Roman" w:cs="Times New Roman"/>
                <w:sz w:val="20"/>
                <w:szCs w:val="20"/>
              </w:rPr>
              <w:t>sí c</w:t>
            </w:r>
            <w:r>
              <w:rPr>
                <w:rFonts w:ascii="Times New Roman" w:hAnsi="Times New Roman" w:cs="Times New Roman"/>
                <w:sz w:val="20"/>
                <w:szCs w:val="20"/>
              </w:rPr>
              <w:t>ontaba</w:t>
            </w:r>
            <w:r w:rsidRPr="00E566E8">
              <w:rPr>
                <w:rFonts w:ascii="Times New Roman" w:hAnsi="Times New Roman" w:cs="Times New Roman"/>
                <w:sz w:val="20"/>
                <w:szCs w:val="20"/>
              </w:rPr>
              <w:t xml:space="preserve"> con capacitación y experiencia requerida para operar el programa. </w:t>
            </w:r>
            <w:r>
              <w:rPr>
                <w:rFonts w:ascii="Times New Roman" w:hAnsi="Times New Roman" w:cs="Times New Roman"/>
                <w:sz w:val="20"/>
                <w:szCs w:val="20"/>
              </w:rPr>
              <w:t xml:space="preserve">Para 2017, se creó la </w:t>
            </w:r>
            <w:r w:rsidRPr="00E566E8">
              <w:rPr>
                <w:rFonts w:ascii="Times New Roman" w:hAnsi="Times New Roman" w:cs="Times New Roman"/>
                <w:sz w:val="20"/>
                <w:szCs w:val="20"/>
              </w:rPr>
              <w:t xml:space="preserve">Unidad Técnica </w:t>
            </w:r>
            <w:r>
              <w:rPr>
                <w:rFonts w:ascii="Times New Roman" w:hAnsi="Times New Roman" w:cs="Times New Roman"/>
                <w:sz w:val="20"/>
                <w:szCs w:val="20"/>
              </w:rPr>
              <w:t>Operativa (UTO) del Programa, lo que fortaleció dicha actividad.</w:t>
            </w:r>
          </w:p>
        </w:tc>
      </w:tr>
      <w:tr w:rsidR="005D37A1" w:rsidRPr="00E566E8" w:rsidTr="00C07D11">
        <w:trPr>
          <w:jc w:val="center"/>
        </w:trPr>
        <w:tc>
          <w:tcPr>
            <w:tcW w:w="2986" w:type="dxa"/>
            <w:vAlign w:val="center"/>
          </w:tcPr>
          <w:p w:rsidR="005D37A1" w:rsidRPr="00E566E8" w:rsidRDefault="005D37A1" w:rsidP="005D37A1">
            <w:pPr>
              <w:rPr>
                <w:rFonts w:ascii="Times New Roman" w:hAnsi="Times New Roman" w:cs="Times New Roman"/>
                <w:sz w:val="20"/>
                <w:szCs w:val="20"/>
              </w:rPr>
            </w:pPr>
            <w:r w:rsidRPr="00E566E8">
              <w:rPr>
                <w:rFonts w:ascii="Times New Roman" w:hAnsi="Times New Roman" w:cs="Times New Roman"/>
                <w:sz w:val="20"/>
                <w:szCs w:val="20"/>
              </w:rPr>
              <w:lastRenderedPageBreak/>
              <w:t>El programa social fue operado de acuerdo a lo estable</w:t>
            </w:r>
            <w:r>
              <w:rPr>
                <w:rFonts w:ascii="Times New Roman" w:hAnsi="Times New Roman" w:cs="Times New Roman"/>
                <w:sz w:val="20"/>
                <w:szCs w:val="20"/>
              </w:rPr>
              <w:t>cido en sus Reglas de Operación</w:t>
            </w:r>
          </w:p>
        </w:tc>
        <w:tc>
          <w:tcPr>
            <w:tcW w:w="1275" w:type="dxa"/>
            <w:vAlign w:val="center"/>
          </w:tcPr>
          <w:p w:rsidR="005D37A1" w:rsidRPr="00E566E8" w:rsidRDefault="005D37A1" w:rsidP="005D37A1">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1276" w:type="dxa"/>
            <w:vAlign w:val="center"/>
          </w:tcPr>
          <w:p w:rsidR="005D37A1" w:rsidRPr="00E566E8" w:rsidRDefault="005D37A1" w:rsidP="005D37A1">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4395" w:type="dxa"/>
            <w:vAlign w:val="center"/>
          </w:tcPr>
          <w:p w:rsidR="005D37A1" w:rsidRPr="00E566E8" w:rsidRDefault="005D37A1" w:rsidP="005D37A1">
            <w:pPr>
              <w:jc w:val="both"/>
              <w:rPr>
                <w:rFonts w:ascii="Times New Roman" w:hAnsi="Times New Roman" w:cs="Times New Roman"/>
                <w:sz w:val="20"/>
                <w:szCs w:val="20"/>
              </w:rPr>
            </w:pPr>
            <w:r>
              <w:rPr>
                <w:rFonts w:ascii="Times New Roman" w:hAnsi="Times New Roman" w:cs="Times New Roman"/>
                <w:sz w:val="20"/>
                <w:szCs w:val="20"/>
              </w:rPr>
              <w:t>En 2016 y 2017, l</w:t>
            </w:r>
            <w:r w:rsidRPr="00E566E8">
              <w:rPr>
                <w:rFonts w:ascii="Times New Roman" w:hAnsi="Times New Roman" w:cs="Times New Roman"/>
                <w:sz w:val="20"/>
                <w:szCs w:val="20"/>
              </w:rPr>
              <w:t xml:space="preserve">as incidencias se </w:t>
            </w:r>
            <w:r>
              <w:rPr>
                <w:rFonts w:ascii="Times New Roman" w:hAnsi="Times New Roman" w:cs="Times New Roman"/>
                <w:sz w:val="20"/>
                <w:szCs w:val="20"/>
              </w:rPr>
              <w:t>debieron</w:t>
            </w:r>
            <w:r w:rsidRPr="00E566E8">
              <w:rPr>
                <w:rFonts w:ascii="Times New Roman" w:hAnsi="Times New Roman" w:cs="Times New Roman"/>
                <w:sz w:val="20"/>
                <w:szCs w:val="20"/>
              </w:rPr>
              <w:t xml:space="preserve"> en gran medida, al tiempo que tarda en liberarse el recurso.</w:t>
            </w:r>
          </w:p>
        </w:tc>
      </w:tr>
      <w:tr w:rsidR="005D37A1" w:rsidRPr="00E566E8" w:rsidTr="00C07D11">
        <w:trPr>
          <w:jc w:val="center"/>
        </w:trPr>
        <w:tc>
          <w:tcPr>
            <w:tcW w:w="2986" w:type="dxa"/>
            <w:vAlign w:val="center"/>
          </w:tcPr>
          <w:p w:rsidR="005D37A1" w:rsidRPr="00E566E8" w:rsidRDefault="005D37A1" w:rsidP="005D37A1">
            <w:pPr>
              <w:rPr>
                <w:rFonts w:ascii="Times New Roman" w:hAnsi="Times New Roman" w:cs="Times New Roman"/>
                <w:sz w:val="20"/>
                <w:szCs w:val="20"/>
              </w:rPr>
            </w:pPr>
            <w:r w:rsidRPr="00E566E8">
              <w:rPr>
                <w:rFonts w:ascii="Times New Roman" w:hAnsi="Times New Roman" w:cs="Times New Roman"/>
                <w:sz w:val="20"/>
                <w:szCs w:val="20"/>
              </w:rPr>
              <w:t>Los recurso</w:t>
            </w:r>
            <w:r>
              <w:rPr>
                <w:rFonts w:ascii="Times New Roman" w:hAnsi="Times New Roman" w:cs="Times New Roman"/>
                <w:sz w:val="20"/>
                <w:szCs w:val="20"/>
              </w:rPr>
              <w:t xml:space="preserve">s financieros destinados </w:t>
            </w:r>
            <w:r w:rsidRPr="00E566E8">
              <w:rPr>
                <w:rFonts w:ascii="Times New Roman" w:hAnsi="Times New Roman" w:cs="Times New Roman"/>
                <w:sz w:val="20"/>
                <w:szCs w:val="20"/>
              </w:rPr>
              <w:t>fueron suficientes y adecuados para la operación del programa social</w:t>
            </w:r>
          </w:p>
        </w:tc>
        <w:tc>
          <w:tcPr>
            <w:tcW w:w="1275" w:type="dxa"/>
            <w:vAlign w:val="center"/>
          </w:tcPr>
          <w:p w:rsidR="005D37A1" w:rsidRPr="00E566E8" w:rsidRDefault="005D37A1" w:rsidP="005D37A1">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1276" w:type="dxa"/>
            <w:vAlign w:val="center"/>
          </w:tcPr>
          <w:p w:rsidR="005D37A1" w:rsidRPr="00E566E8" w:rsidRDefault="005D37A1" w:rsidP="005D37A1">
            <w:pPr>
              <w:jc w:val="center"/>
              <w:rPr>
                <w:rFonts w:ascii="Times New Roman" w:hAnsi="Times New Roman" w:cs="Times New Roman"/>
                <w:sz w:val="20"/>
                <w:szCs w:val="20"/>
              </w:rPr>
            </w:pPr>
            <w:r>
              <w:rPr>
                <w:rFonts w:ascii="Times New Roman" w:hAnsi="Times New Roman" w:cs="Times New Roman"/>
                <w:sz w:val="20"/>
                <w:szCs w:val="20"/>
              </w:rPr>
              <w:t>Sí</w:t>
            </w:r>
          </w:p>
        </w:tc>
        <w:tc>
          <w:tcPr>
            <w:tcW w:w="4395" w:type="dxa"/>
            <w:vAlign w:val="center"/>
          </w:tcPr>
          <w:p w:rsidR="005D37A1" w:rsidRPr="00E566E8" w:rsidRDefault="005D37A1" w:rsidP="005D37A1">
            <w:pPr>
              <w:jc w:val="both"/>
              <w:rPr>
                <w:rFonts w:ascii="Times New Roman" w:hAnsi="Times New Roman" w:cs="Times New Roman"/>
                <w:sz w:val="20"/>
                <w:szCs w:val="20"/>
              </w:rPr>
            </w:pPr>
            <w:r>
              <w:rPr>
                <w:rFonts w:ascii="Times New Roman" w:hAnsi="Times New Roman" w:cs="Times New Roman"/>
                <w:sz w:val="20"/>
                <w:szCs w:val="20"/>
              </w:rPr>
              <w:t xml:space="preserve">En 2016 </w:t>
            </w:r>
            <w:r w:rsidRPr="00E566E8">
              <w:rPr>
                <w:rFonts w:ascii="Times New Roman" w:hAnsi="Times New Roman" w:cs="Times New Roman"/>
                <w:sz w:val="20"/>
                <w:szCs w:val="20"/>
              </w:rPr>
              <w:t>no se utiliza</w:t>
            </w:r>
            <w:r>
              <w:rPr>
                <w:rFonts w:ascii="Times New Roman" w:hAnsi="Times New Roman" w:cs="Times New Roman"/>
                <w:sz w:val="20"/>
                <w:szCs w:val="20"/>
              </w:rPr>
              <w:t>ba</w:t>
            </w:r>
            <w:r w:rsidRPr="00E566E8">
              <w:rPr>
                <w:rFonts w:ascii="Times New Roman" w:hAnsi="Times New Roman" w:cs="Times New Roman"/>
                <w:sz w:val="20"/>
                <w:szCs w:val="20"/>
              </w:rPr>
              <w:t xml:space="preserve"> presupuesto del programa para la operación; </w:t>
            </w:r>
            <w:r>
              <w:rPr>
                <w:rFonts w:ascii="Times New Roman" w:hAnsi="Times New Roman" w:cs="Times New Roman"/>
                <w:sz w:val="20"/>
                <w:szCs w:val="20"/>
              </w:rPr>
              <w:t xml:space="preserve">pero </w:t>
            </w:r>
            <w:r w:rsidRPr="00E566E8">
              <w:rPr>
                <w:rFonts w:ascii="Times New Roman" w:hAnsi="Times New Roman" w:cs="Times New Roman"/>
                <w:sz w:val="20"/>
                <w:szCs w:val="20"/>
              </w:rPr>
              <w:t xml:space="preserve">sí se </w:t>
            </w:r>
            <w:r>
              <w:rPr>
                <w:rFonts w:ascii="Times New Roman" w:hAnsi="Times New Roman" w:cs="Times New Roman"/>
                <w:sz w:val="20"/>
                <w:szCs w:val="20"/>
              </w:rPr>
              <w:t>requería</w:t>
            </w:r>
            <w:r w:rsidRPr="00E566E8">
              <w:rPr>
                <w:rFonts w:ascii="Times New Roman" w:hAnsi="Times New Roman" w:cs="Times New Roman"/>
                <w:sz w:val="20"/>
                <w:szCs w:val="20"/>
              </w:rPr>
              <w:t xml:space="preserve"> destinar una parte para la operación y para otorgar mayor capacitación.</w:t>
            </w:r>
            <w:r>
              <w:rPr>
                <w:rFonts w:ascii="Times New Roman" w:hAnsi="Times New Roman" w:cs="Times New Roman"/>
                <w:sz w:val="20"/>
                <w:szCs w:val="20"/>
              </w:rPr>
              <w:t xml:space="preserve"> Por lo que para 2017, se creó la UTO y se apoyó a Sociedades Cooperativas para que otorgaran capacitación.</w:t>
            </w:r>
          </w:p>
        </w:tc>
      </w:tr>
      <w:tr w:rsidR="005D37A1" w:rsidRPr="00E566E8" w:rsidTr="00C07D11">
        <w:trPr>
          <w:jc w:val="center"/>
        </w:trPr>
        <w:tc>
          <w:tcPr>
            <w:tcW w:w="2986" w:type="dxa"/>
            <w:vAlign w:val="center"/>
          </w:tcPr>
          <w:p w:rsidR="005D37A1" w:rsidRPr="00E566E8" w:rsidRDefault="005D37A1" w:rsidP="005D37A1">
            <w:pPr>
              <w:rPr>
                <w:rFonts w:ascii="Times New Roman" w:hAnsi="Times New Roman" w:cs="Times New Roman"/>
                <w:sz w:val="20"/>
                <w:szCs w:val="20"/>
              </w:rPr>
            </w:pPr>
            <w:r w:rsidRPr="00E566E8">
              <w:rPr>
                <w:rFonts w:ascii="Times New Roman" w:hAnsi="Times New Roman" w:cs="Times New Roman"/>
                <w:sz w:val="20"/>
                <w:szCs w:val="20"/>
              </w:rPr>
              <w:t>El programa social atendió a la población objetivo establecida</w:t>
            </w:r>
            <w:r>
              <w:rPr>
                <w:rFonts w:ascii="Times New Roman" w:hAnsi="Times New Roman" w:cs="Times New Roman"/>
                <w:sz w:val="20"/>
                <w:szCs w:val="20"/>
              </w:rPr>
              <w:t xml:space="preserve"> en las Reglas de Operación.</w:t>
            </w:r>
          </w:p>
        </w:tc>
        <w:tc>
          <w:tcPr>
            <w:tcW w:w="1275" w:type="dxa"/>
            <w:vAlign w:val="center"/>
          </w:tcPr>
          <w:p w:rsidR="005D37A1" w:rsidRPr="00E566E8" w:rsidRDefault="005D37A1" w:rsidP="005D37A1">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276" w:type="dxa"/>
            <w:vAlign w:val="center"/>
          </w:tcPr>
          <w:p w:rsidR="005D37A1" w:rsidRPr="00E566E8" w:rsidRDefault="005D37A1" w:rsidP="005D37A1">
            <w:pPr>
              <w:jc w:val="center"/>
              <w:rPr>
                <w:rFonts w:ascii="Times New Roman" w:hAnsi="Times New Roman" w:cs="Times New Roman"/>
                <w:sz w:val="20"/>
                <w:szCs w:val="20"/>
              </w:rPr>
            </w:pPr>
            <w:r>
              <w:rPr>
                <w:rFonts w:ascii="Times New Roman" w:hAnsi="Times New Roman" w:cs="Times New Roman"/>
                <w:sz w:val="20"/>
                <w:szCs w:val="20"/>
              </w:rPr>
              <w:t>Sí</w:t>
            </w:r>
          </w:p>
        </w:tc>
        <w:tc>
          <w:tcPr>
            <w:tcW w:w="4395" w:type="dxa"/>
            <w:vAlign w:val="center"/>
          </w:tcPr>
          <w:p w:rsidR="005D37A1" w:rsidRPr="00E566E8" w:rsidRDefault="005D37A1" w:rsidP="005D37A1">
            <w:pPr>
              <w:jc w:val="both"/>
              <w:rPr>
                <w:rFonts w:ascii="Times New Roman" w:hAnsi="Times New Roman" w:cs="Times New Roman"/>
                <w:sz w:val="20"/>
                <w:szCs w:val="20"/>
              </w:rPr>
            </w:pPr>
            <w:r>
              <w:rPr>
                <w:rFonts w:ascii="Times New Roman" w:hAnsi="Times New Roman" w:cs="Times New Roman"/>
                <w:sz w:val="20"/>
                <w:szCs w:val="20"/>
              </w:rPr>
              <w:t xml:space="preserve">En ambos años no se alcanzó la universalidad, pero se ocupó todo el presupuesto en atender dicha población. </w:t>
            </w:r>
          </w:p>
        </w:tc>
      </w:tr>
      <w:tr w:rsidR="005D37A1" w:rsidRPr="00E566E8" w:rsidTr="00C07D11">
        <w:trPr>
          <w:jc w:val="center"/>
        </w:trPr>
        <w:tc>
          <w:tcPr>
            <w:tcW w:w="2986" w:type="dxa"/>
            <w:vAlign w:val="center"/>
          </w:tcPr>
          <w:p w:rsidR="005D37A1" w:rsidRPr="00E566E8" w:rsidRDefault="005D37A1" w:rsidP="005D37A1">
            <w:pPr>
              <w:rPr>
                <w:rFonts w:ascii="Times New Roman" w:hAnsi="Times New Roman" w:cs="Times New Roman"/>
                <w:sz w:val="20"/>
                <w:szCs w:val="20"/>
              </w:rPr>
            </w:pPr>
            <w:r w:rsidRPr="00E566E8">
              <w:rPr>
                <w:rFonts w:ascii="Times New Roman" w:hAnsi="Times New Roman" w:cs="Times New Roman"/>
                <w:sz w:val="20"/>
                <w:szCs w:val="20"/>
              </w:rPr>
              <w:t>La infraestructura o capacidad instalada para operar el programa social es la suficiente y adecuada</w:t>
            </w:r>
          </w:p>
        </w:tc>
        <w:tc>
          <w:tcPr>
            <w:tcW w:w="1275" w:type="dxa"/>
            <w:vAlign w:val="center"/>
          </w:tcPr>
          <w:p w:rsidR="005D37A1" w:rsidRPr="00E566E8" w:rsidRDefault="005D37A1" w:rsidP="005D37A1">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1276" w:type="dxa"/>
            <w:vAlign w:val="center"/>
          </w:tcPr>
          <w:p w:rsidR="005D37A1" w:rsidRPr="00E566E8" w:rsidRDefault="005D37A1" w:rsidP="005D37A1">
            <w:pPr>
              <w:jc w:val="center"/>
              <w:rPr>
                <w:rFonts w:ascii="Times New Roman" w:hAnsi="Times New Roman" w:cs="Times New Roman"/>
                <w:sz w:val="20"/>
                <w:szCs w:val="20"/>
              </w:rPr>
            </w:pPr>
            <w:r>
              <w:rPr>
                <w:rFonts w:ascii="Times New Roman" w:hAnsi="Times New Roman" w:cs="Times New Roman"/>
                <w:sz w:val="20"/>
                <w:szCs w:val="20"/>
              </w:rPr>
              <w:t>Parcialmente</w:t>
            </w:r>
          </w:p>
        </w:tc>
        <w:tc>
          <w:tcPr>
            <w:tcW w:w="4395" w:type="dxa"/>
            <w:vAlign w:val="center"/>
          </w:tcPr>
          <w:p w:rsidR="005D37A1" w:rsidRPr="00E566E8" w:rsidRDefault="005D37A1" w:rsidP="005D37A1">
            <w:pPr>
              <w:jc w:val="both"/>
              <w:rPr>
                <w:rFonts w:ascii="Times New Roman" w:hAnsi="Times New Roman" w:cs="Times New Roman"/>
                <w:sz w:val="20"/>
                <w:szCs w:val="20"/>
              </w:rPr>
            </w:pPr>
            <w:r w:rsidRPr="00E566E8">
              <w:rPr>
                <w:rFonts w:ascii="Times New Roman" w:hAnsi="Times New Roman" w:cs="Times New Roman"/>
                <w:sz w:val="20"/>
                <w:szCs w:val="20"/>
              </w:rPr>
              <w:t>Hace falta equipo de cómputo y de transporte que permita mayor movilidad en el proceso de difusión y seguimiento.</w:t>
            </w:r>
          </w:p>
        </w:tc>
      </w:tr>
      <w:tr w:rsidR="005D37A1" w:rsidRPr="00E566E8" w:rsidTr="00C07D11">
        <w:trPr>
          <w:jc w:val="center"/>
        </w:trPr>
        <w:tc>
          <w:tcPr>
            <w:tcW w:w="2986" w:type="dxa"/>
            <w:vAlign w:val="center"/>
          </w:tcPr>
          <w:p w:rsidR="005D37A1" w:rsidRPr="00E566E8" w:rsidRDefault="005D37A1" w:rsidP="005D37A1">
            <w:pPr>
              <w:rPr>
                <w:rFonts w:ascii="Times New Roman" w:hAnsi="Times New Roman" w:cs="Times New Roman"/>
                <w:sz w:val="20"/>
                <w:szCs w:val="20"/>
              </w:rPr>
            </w:pPr>
            <w:r w:rsidRPr="00E566E8">
              <w:rPr>
                <w:rFonts w:ascii="Times New Roman" w:hAnsi="Times New Roman" w:cs="Times New Roman"/>
                <w:sz w:val="20"/>
                <w:szCs w:val="20"/>
              </w:rPr>
              <w:t>El programa social cuenta con procesos equivalentes a todos los procesos del Modelo General</w:t>
            </w:r>
          </w:p>
        </w:tc>
        <w:tc>
          <w:tcPr>
            <w:tcW w:w="1275" w:type="dxa"/>
            <w:vAlign w:val="center"/>
          </w:tcPr>
          <w:p w:rsidR="005D37A1" w:rsidRPr="00E566E8" w:rsidRDefault="005D37A1" w:rsidP="005D37A1">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276" w:type="dxa"/>
            <w:vAlign w:val="center"/>
          </w:tcPr>
          <w:p w:rsidR="005D37A1" w:rsidRPr="00E566E8" w:rsidRDefault="005D37A1" w:rsidP="005D37A1">
            <w:pPr>
              <w:jc w:val="center"/>
              <w:rPr>
                <w:rFonts w:ascii="Times New Roman" w:hAnsi="Times New Roman" w:cs="Times New Roman"/>
                <w:sz w:val="20"/>
                <w:szCs w:val="20"/>
              </w:rPr>
            </w:pPr>
            <w:r>
              <w:rPr>
                <w:rFonts w:ascii="Times New Roman" w:hAnsi="Times New Roman" w:cs="Times New Roman"/>
                <w:sz w:val="20"/>
                <w:szCs w:val="20"/>
              </w:rPr>
              <w:t>Sí</w:t>
            </w:r>
          </w:p>
        </w:tc>
        <w:tc>
          <w:tcPr>
            <w:tcW w:w="4395" w:type="dxa"/>
            <w:vAlign w:val="center"/>
          </w:tcPr>
          <w:p w:rsidR="005D37A1" w:rsidRPr="00E566E8" w:rsidRDefault="00834AD0" w:rsidP="005D37A1">
            <w:pPr>
              <w:jc w:val="both"/>
              <w:rPr>
                <w:rFonts w:ascii="Times New Roman" w:hAnsi="Times New Roman" w:cs="Times New Roman"/>
                <w:sz w:val="20"/>
                <w:szCs w:val="20"/>
              </w:rPr>
            </w:pPr>
            <w:r>
              <w:rPr>
                <w:rFonts w:ascii="Times New Roman" w:hAnsi="Times New Roman" w:cs="Times New Roman"/>
                <w:sz w:val="20"/>
                <w:szCs w:val="20"/>
              </w:rPr>
              <w:t>Cada proceso responde a uno del Modelo General.</w:t>
            </w:r>
          </w:p>
        </w:tc>
      </w:tr>
      <w:tr w:rsidR="005D37A1" w:rsidRPr="00E566E8" w:rsidTr="00C07D11">
        <w:trPr>
          <w:jc w:val="center"/>
        </w:trPr>
        <w:tc>
          <w:tcPr>
            <w:tcW w:w="2986" w:type="dxa"/>
            <w:vAlign w:val="center"/>
          </w:tcPr>
          <w:p w:rsidR="005D37A1" w:rsidRPr="00E566E8" w:rsidRDefault="005D37A1" w:rsidP="005D37A1">
            <w:pPr>
              <w:rPr>
                <w:rFonts w:ascii="Times New Roman" w:hAnsi="Times New Roman" w:cs="Times New Roman"/>
                <w:sz w:val="20"/>
                <w:szCs w:val="20"/>
              </w:rPr>
            </w:pPr>
            <w:r w:rsidRPr="00E566E8">
              <w:rPr>
                <w:rFonts w:ascii="Times New Roman" w:hAnsi="Times New Roman" w:cs="Times New Roman"/>
                <w:sz w:val="20"/>
                <w:szCs w:val="20"/>
              </w:rPr>
              <w:t>Se cuenta con documentos que normen todos los procesos del programa social</w:t>
            </w:r>
          </w:p>
        </w:tc>
        <w:tc>
          <w:tcPr>
            <w:tcW w:w="1275" w:type="dxa"/>
            <w:vAlign w:val="center"/>
          </w:tcPr>
          <w:p w:rsidR="005D37A1" w:rsidRPr="00E566E8" w:rsidRDefault="005D37A1" w:rsidP="005D37A1">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276" w:type="dxa"/>
            <w:vAlign w:val="center"/>
          </w:tcPr>
          <w:p w:rsidR="005D37A1" w:rsidRPr="00E566E8" w:rsidRDefault="00834AD0" w:rsidP="005D37A1">
            <w:pPr>
              <w:jc w:val="center"/>
              <w:rPr>
                <w:rFonts w:ascii="Times New Roman" w:hAnsi="Times New Roman" w:cs="Times New Roman"/>
                <w:sz w:val="20"/>
                <w:szCs w:val="20"/>
              </w:rPr>
            </w:pPr>
            <w:r>
              <w:rPr>
                <w:rFonts w:ascii="Times New Roman" w:hAnsi="Times New Roman" w:cs="Times New Roman"/>
                <w:sz w:val="20"/>
                <w:szCs w:val="20"/>
              </w:rPr>
              <w:t>Sí</w:t>
            </w:r>
          </w:p>
        </w:tc>
        <w:tc>
          <w:tcPr>
            <w:tcW w:w="4395" w:type="dxa"/>
            <w:vAlign w:val="center"/>
          </w:tcPr>
          <w:p w:rsidR="005D37A1" w:rsidRPr="00E566E8" w:rsidRDefault="005D37A1" w:rsidP="005D37A1">
            <w:pPr>
              <w:jc w:val="both"/>
              <w:rPr>
                <w:rFonts w:ascii="Times New Roman" w:hAnsi="Times New Roman" w:cs="Times New Roman"/>
                <w:sz w:val="20"/>
                <w:szCs w:val="20"/>
              </w:rPr>
            </w:pPr>
            <w:r w:rsidRPr="00E566E8">
              <w:rPr>
                <w:rFonts w:ascii="Times New Roman" w:hAnsi="Times New Roman" w:cs="Times New Roman"/>
                <w:sz w:val="20"/>
                <w:szCs w:val="20"/>
              </w:rPr>
              <w:t>Se tiene evidencia escrita y fotográfica de cada proceso. Además se cuenta con un manual de procedimientos.</w:t>
            </w:r>
          </w:p>
        </w:tc>
      </w:tr>
      <w:tr w:rsidR="005D37A1" w:rsidRPr="00E566E8" w:rsidTr="00C07D11">
        <w:trPr>
          <w:jc w:val="center"/>
        </w:trPr>
        <w:tc>
          <w:tcPr>
            <w:tcW w:w="2986" w:type="dxa"/>
            <w:vAlign w:val="center"/>
          </w:tcPr>
          <w:p w:rsidR="005D37A1" w:rsidRPr="00E566E8" w:rsidRDefault="005D37A1" w:rsidP="005D37A1">
            <w:pPr>
              <w:rPr>
                <w:rFonts w:ascii="Times New Roman" w:hAnsi="Times New Roman" w:cs="Times New Roman"/>
                <w:sz w:val="20"/>
                <w:szCs w:val="20"/>
              </w:rPr>
            </w:pPr>
            <w:r w:rsidRPr="00E566E8">
              <w:rPr>
                <w:rFonts w:ascii="Times New Roman" w:hAnsi="Times New Roman" w:cs="Times New Roman"/>
                <w:sz w:val="20"/>
                <w:szCs w:val="20"/>
              </w:rPr>
              <w:t>Los procesos que están documentados son del conocimiento de todas las personas operadoras del programa social</w:t>
            </w:r>
          </w:p>
        </w:tc>
        <w:tc>
          <w:tcPr>
            <w:tcW w:w="1275" w:type="dxa"/>
            <w:vAlign w:val="center"/>
          </w:tcPr>
          <w:p w:rsidR="005D37A1" w:rsidRPr="00E566E8" w:rsidRDefault="005D37A1" w:rsidP="005D37A1">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276" w:type="dxa"/>
            <w:vAlign w:val="center"/>
          </w:tcPr>
          <w:p w:rsidR="005D37A1" w:rsidRPr="00E566E8" w:rsidRDefault="00834AD0" w:rsidP="005D37A1">
            <w:pPr>
              <w:jc w:val="center"/>
              <w:rPr>
                <w:rFonts w:ascii="Times New Roman" w:hAnsi="Times New Roman" w:cs="Times New Roman"/>
                <w:sz w:val="20"/>
                <w:szCs w:val="20"/>
              </w:rPr>
            </w:pPr>
            <w:r>
              <w:rPr>
                <w:rFonts w:ascii="Times New Roman" w:hAnsi="Times New Roman" w:cs="Times New Roman"/>
                <w:sz w:val="20"/>
                <w:szCs w:val="20"/>
              </w:rPr>
              <w:t>Sí</w:t>
            </w:r>
          </w:p>
        </w:tc>
        <w:tc>
          <w:tcPr>
            <w:tcW w:w="4395" w:type="dxa"/>
            <w:vAlign w:val="center"/>
          </w:tcPr>
          <w:p w:rsidR="005D37A1" w:rsidRPr="00E566E8" w:rsidRDefault="00834AD0" w:rsidP="007C0FE0">
            <w:pPr>
              <w:jc w:val="both"/>
              <w:rPr>
                <w:rFonts w:ascii="Times New Roman" w:hAnsi="Times New Roman" w:cs="Times New Roman"/>
                <w:sz w:val="20"/>
                <w:szCs w:val="20"/>
              </w:rPr>
            </w:pPr>
            <w:r>
              <w:rPr>
                <w:rFonts w:ascii="Times New Roman" w:hAnsi="Times New Roman" w:cs="Times New Roman"/>
                <w:sz w:val="20"/>
                <w:szCs w:val="20"/>
              </w:rPr>
              <w:t>A todas las áreas Operativas del programa, se les hace llegar las Reglas de Operación y Manual de Procedimientos.</w:t>
            </w:r>
          </w:p>
        </w:tc>
      </w:tr>
      <w:tr w:rsidR="005D37A1" w:rsidRPr="00E566E8" w:rsidTr="00C07D11">
        <w:trPr>
          <w:jc w:val="center"/>
        </w:trPr>
        <w:tc>
          <w:tcPr>
            <w:tcW w:w="2986" w:type="dxa"/>
            <w:vAlign w:val="center"/>
          </w:tcPr>
          <w:p w:rsidR="005D37A1" w:rsidRPr="00E566E8" w:rsidRDefault="005D37A1" w:rsidP="005D37A1">
            <w:pPr>
              <w:rPr>
                <w:rFonts w:ascii="Times New Roman" w:hAnsi="Times New Roman" w:cs="Times New Roman"/>
                <w:sz w:val="20"/>
                <w:szCs w:val="20"/>
              </w:rPr>
            </w:pPr>
            <w:r w:rsidRPr="00E566E8">
              <w:rPr>
                <w:rFonts w:ascii="Times New Roman" w:hAnsi="Times New Roman" w:cs="Times New Roman"/>
                <w:sz w:val="20"/>
                <w:szCs w:val="20"/>
              </w:rPr>
              <w:t>Los procesos del programa social están estandarizados, es decir, son utilizados por todas las instancias ejecutoras.</w:t>
            </w:r>
          </w:p>
        </w:tc>
        <w:tc>
          <w:tcPr>
            <w:tcW w:w="1275" w:type="dxa"/>
            <w:vAlign w:val="center"/>
          </w:tcPr>
          <w:p w:rsidR="005D37A1" w:rsidRPr="00E566E8" w:rsidRDefault="005D37A1" w:rsidP="005D37A1">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276" w:type="dxa"/>
            <w:vAlign w:val="center"/>
          </w:tcPr>
          <w:p w:rsidR="005D37A1" w:rsidRPr="00E566E8" w:rsidRDefault="00834AD0" w:rsidP="005D37A1">
            <w:pPr>
              <w:jc w:val="center"/>
              <w:rPr>
                <w:rFonts w:ascii="Times New Roman" w:hAnsi="Times New Roman" w:cs="Times New Roman"/>
                <w:sz w:val="20"/>
                <w:szCs w:val="20"/>
              </w:rPr>
            </w:pPr>
            <w:r>
              <w:rPr>
                <w:rFonts w:ascii="Times New Roman" w:hAnsi="Times New Roman" w:cs="Times New Roman"/>
                <w:sz w:val="20"/>
                <w:szCs w:val="20"/>
              </w:rPr>
              <w:t>Sí</w:t>
            </w:r>
          </w:p>
        </w:tc>
        <w:tc>
          <w:tcPr>
            <w:tcW w:w="4395" w:type="dxa"/>
            <w:vAlign w:val="center"/>
          </w:tcPr>
          <w:p w:rsidR="005D37A1" w:rsidRPr="00E566E8" w:rsidRDefault="00834AD0" w:rsidP="005D37A1">
            <w:pPr>
              <w:jc w:val="both"/>
              <w:rPr>
                <w:rFonts w:ascii="Times New Roman" w:hAnsi="Times New Roman" w:cs="Times New Roman"/>
                <w:sz w:val="20"/>
                <w:szCs w:val="20"/>
              </w:rPr>
            </w:pPr>
            <w:r>
              <w:rPr>
                <w:rFonts w:ascii="Times New Roman" w:hAnsi="Times New Roman" w:cs="Times New Roman"/>
                <w:sz w:val="20"/>
                <w:szCs w:val="20"/>
              </w:rPr>
              <w:t xml:space="preserve">Ninguna área ejecutora, </w:t>
            </w:r>
            <w:r w:rsidR="007C0FE0">
              <w:rPr>
                <w:rFonts w:ascii="Times New Roman" w:hAnsi="Times New Roman" w:cs="Times New Roman"/>
                <w:sz w:val="20"/>
                <w:szCs w:val="20"/>
              </w:rPr>
              <w:t>lleva a cabo otro proceso que no sea el indicado en las Reglas de Operación.</w:t>
            </w:r>
          </w:p>
        </w:tc>
      </w:tr>
      <w:tr w:rsidR="005D37A1" w:rsidRPr="00E566E8" w:rsidTr="00C07D11">
        <w:trPr>
          <w:jc w:val="center"/>
        </w:trPr>
        <w:tc>
          <w:tcPr>
            <w:tcW w:w="2986" w:type="dxa"/>
            <w:vAlign w:val="center"/>
          </w:tcPr>
          <w:p w:rsidR="005D37A1" w:rsidRPr="00E566E8" w:rsidRDefault="005D37A1" w:rsidP="005D37A1">
            <w:pPr>
              <w:rPr>
                <w:rFonts w:ascii="Times New Roman" w:hAnsi="Times New Roman" w:cs="Times New Roman"/>
                <w:sz w:val="20"/>
                <w:szCs w:val="20"/>
              </w:rPr>
            </w:pPr>
            <w:r w:rsidRPr="00E566E8">
              <w:rPr>
                <w:rFonts w:ascii="Times New Roman" w:hAnsi="Times New Roman" w:cs="Times New Roman"/>
                <w:sz w:val="20"/>
                <w:szCs w:val="20"/>
              </w:rPr>
              <w:t>Los tiempos establecidos para la operación del programa social a través de sus diferentes procesos son adecuados y acordes a lo planeado</w:t>
            </w:r>
          </w:p>
        </w:tc>
        <w:tc>
          <w:tcPr>
            <w:tcW w:w="1275" w:type="dxa"/>
            <w:vAlign w:val="center"/>
          </w:tcPr>
          <w:p w:rsidR="005D37A1" w:rsidRPr="00E566E8" w:rsidRDefault="005D37A1" w:rsidP="005D37A1">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1276" w:type="dxa"/>
            <w:vAlign w:val="center"/>
          </w:tcPr>
          <w:p w:rsidR="005D37A1" w:rsidRPr="00E566E8" w:rsidRDefault="007C0FE0" w:rsidP="005D37A1">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4395" w:type="dxa"/>
            <w:vAlign w:val="center"/>
          </w:tcPr>
          <w:p w:rsidR="005D37A1" w:rsidRPr="00E566E8" w:rsidRDefault="005D37A1" w:rsidP="005D37A1">
            <w:pPr>
              <w:jc w:val="both"/>
              <w:rPr>
                <w:rFonts w:ascii="Times New Roman" w:hAnsi="Times New Roman" w:cs="Times New Roman"/>
                <w:sz w:val="20"/>
                <w:szCs w:val="20"/>
              </w:rPr>
            </w:pPr>
            <w:r w:rsidRPr="00E566E8">
              <w:rPr>
                <w:rFonts w:ascii="Times New Roman" w:hAnsi="Times New Roman" w:cs="Times New Roman"/>
                <w:sz w:val="20"/>
                <w:szCs w:val="20"/>
              </w:rPr>
              <w:t>Las incidencias se deben en gran medida, al tiempo que tarda en liberarse el recurso.</w:t>
            </w:r>
          </w:p>
        </w:tc>
      </w:tr>
      <w:tr w:rsidR="005D37A1" w:rsidRPr="00E566E8" w:rsidTr="00C07D11">
        <w:trPr>
          <w:jc w:val="center"/>
        </w:trPr>
        <w:tc>
          <w:tcPr>
            <w:tcW w:w="2986" w:type="dxa"/>
            <w:vAlign w:val="center"/>
          </w:tcPr>
          <w:p w:rsidR="005D37A1" w:rsidRPr="00E566E8" w:rsidRDefault="005D37A1" w:rsidP="005D37A1">
            <w:pPr>
              <w:rPr>
                <w:rFonts w:ascii="Times New Roman" w:hAnsi="Times New Roman" w:cs="Times New Roman"/>
                <w:sz w:val="20"/>
                <w:szCs w:val="20"/>
              </w:rPr>
            </w:pPr>
            <w:r w:rsidRPr="00E566E8">
              <w:rPr>
                <w:rFonts w:ascii="Times New Roman" w:hAnsi="Times New Roman" w:cs="Times New Roman"/>
                <w:sz w:val="20"/>
                <w:szCs w:val="20"/>
              </w:rPr>
              <w:t>La coordinación entre actores involucrados para la ejecución del programa social es la adecuada.</w:t>
            </w:r>
          </w:p>
        </w:tc>
        <w:tc>
          <w:tcPr>
            <w:tcW w:w="1275" w:type="dxa"/>
            <w:vAlign w:val="center"/>
          </w:tcPr>
          <w:p w:rsidR="005D37A1" w:rsidRPr="00E566E8" w:rsidRDefault="005D37A1" w:rsidP="005D37A1">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276" w:type="dxa"/>
            <w:vAlign w:val="center"/>
          </w:tcPr>
          <w:p w:rsidR="005D37A1" w:rsidRPr="00E566E8" w:rsidRDefault="007C0FE0" w:rsidP="005D37A1">
            <w:pPr>
              <w:jc w:val="center"/>
              <w:rPr>
                <w:rFonts w:ascii="Times New Roman" w:hAnsi="Times New Roman" w:cs="Times New Roman"/>
                <w:sz w:val="20"/>
                <w:szCs w:val="20"/>
              </w:rPr>
            </w:pPr>
            <w:r>
              <w:rPr>
                <w:rFonts w:ascii="Times New Roman" w:hAnsi="Times New Roman" w:cs="Times New Roman"/>
                <w:sz w:val="20"/>
                <w:szCs w:val="20"/>
              </w:rPr>
              <w:t>Sí</w:t>
            </w:r>
          </w:p>
        </w:tc>
        <w:tc>
          <w:tcPr>
            <w:tcW w:w="4395" w:type="dxa"/>
            <w:vAlign w:val="center"/>
          </w:tcPr>
          <w:p w:rsidR="005D37A1" w:rsidRPr="00E566E8" w:rsidRDefault="007C0FE0" w:rsidP="005D37A1">
            <w:pPr>
              <w:jc w:val="both"/>
              <w:rPr>
                <w:rFonts w:ascii="Times New Roman" w:hAnsi="Times New Roman" w:cs="Times New Roman"/>
                <w:sz w:val="20"/>
                <w:szCs w:val="20"/>
              </w:rPr>
            </w:pPr>
            <w:r>
              <w:rPr>
                <w:rFonts w:ascii="Times New Roman" w:hAnsi="Times New Roman" w:cs="Times New Roman"/>
                <w:sz w:val="20"/>
                <w:szCs w:val="20"/>
              </w:rPr>
              <w:t>Se llevan a cabo constantes reuniones para despejar dudas sobre la ejecución.</w:t>
            </w:r>
          </w:p>
        </w:tc>
      </w:tr>
      <w:tr w:rsidR="005D37A1" w:rsidRPr="00E566E8" w:rsidTr="00C07D11">
        <w:trPr>
          <w:jc w:val="center"/>
        </w:trPr>
        <w:tc>
          <w:tcPr>
            <w:tcW w:w="2986" w:type="dxa"/>
            <w:vAlign w:val="center"/>
          </w:tcPr>
          <w:p w:rsidR="005D37A1" w:rsidRPr="00E566E8" w:rsidRDefault="005D37A1" w:rsidP="005D37A1">
            <w:pPr>
              <w:rPr>
                <w:rFonts w:ascii="Times New Roman" w:hAnsi="Times New Roman" w:cs="Times New Roman"/>
                <w:sz w:val="20"/>
                <w:szCs w:val="20"/>
              </w:rPr>
            </w:pPr>
            <w:r w:rsidRPr="00E566E8">
              <w:rPr>
                <w:rFonts w:ascii="Times New Roman" w:hAnsi="Times New Roman" w:cs="Times New Roman"/>
                <w:sz w:val="20"/>
                <w:szCs w:val="20"/>
              </w:rPr>
              <w:t>Se cuenta con un sistema de monitoreo e indicadores de gestión que retroalimenten los procesos operativos que desarrollan las personas operadoras.</w:t>
            </w:r>
          </w:p>
        </w:tc>
        <w:tc>
          <w:tcPr>
            <w:tcW w:w="1275" w:type="dxa"/>
            <w:vAlign w:val="center"/>
          </w:tcPr>
          <w:p w:rsidR="005D37A1" w:rsidRPr="00E566E8" w:rsidRDefault="005D37A1" w:rsidP="005D37A1">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1276" w:type="dxa"/>
            <w:vAlign w:val="center"/>
          </w:tcPr>
          <w:p w:rsidR="005D37A1" w:rsidRPr="00E566E8" w:rsidRDefault="007C0FE0" w:rsidP="005D37A1">
            <w:pPr>
              <w:jc w:val="center"/>
              <w:rPr>
                <w:rFonts w:ascii="Times New Roman" w:hAnsi="Times New Roman" w:cs="Times New Roman"/>
                <w:sz w:val="20"/>
                <w:szCs w:val="20"/>
              </w:rPr>
            </w:pPr>
            <w:r>
              <w:rPr>
                <w:rFonts w:ascii="Times New Roman" w:hAnsi="Times New Roman" w:cs="Times New Roman"/>
                <w:sz w:val="20"/>
                <w:szCs w:val="20"/>
              </w:rPr>
              <w:t>Sí</w:t>
            </w:r>
          </w:p>
        </w:tc>
        <w:tc>
          <w:tcPr>
            <w:tcW w:w="4395" w:type="dxa"/>
            <w:vAlign w:val="center"/>
          </w:tcPr>
          <w:p w:rsidR="005D37A1" w:rsidRPr="00E566E8" w:rsidRDefault="007C0FE0" w:rsidP="007C0FE0">
            <w:pPr>
              <w:jc w:val="both"/>
              <w:rPr>
                <w:rFonts w:ascii="Times New Roman" w:hAnsi="Times New Roman" w:cs="Times New Roman"/>
                <w:sz w:val="20"/>
                <w:szCs w:val="20"/>
              </w:rPr>
            </w:pPr>
            <w:r>
              <w:rPr>
                <w:rFonts w:ascii="Times New Roman" w:hAnsi="Times New Roman" w:cs="Times New Roman"/>
                <w:sz w:val="20"/>
                <w:szCs w:val="20"/>
              </w:rPr>
              <w:t>Para 2016 l</w:t>
            </w:r>
            <w:r w:rsidR="005D37A1" w:rsidRPr="00E566E8">
              <w:rPr>
                <w:rFonts w:ascii="Times New Roman" w:hAnsi="Times New Roman" w:cs="Times New Roman"/>
                <w:sz w:val="20"/>
                <w:szCs w:val="20"/>
              </w:rPr>
              <w:t xml:space="preserve">os indicadores </w:t>
            </w:r>
            <w:r>
              <w:rPr>
                <w:rFonts w:ascii="Times New Roman" w:hAnsi="Times New Roman" w:cs="Times New Roman"/>
                <w:sz w:val="20"/>
                <w:szCs w:val="20"/>
              </w:rPr>
              <w:t>requerían una reformulación; misma que se realizó para 2017.</w:t>
            </w:r>
          </w:p>
        </w:tc>
      </w:tr>
      <w:tr w:rsidR="005D37A1" w:rsidRPr="00E566E8" w:rsidTr="00C07D11">
        <w:trPr>
          <w:jc w:val="center"/>
        </w:trPr>
        <w:tc>
          <w:tcPr>
            <w:tcW w:w="2986" w:type="dxa"/>
            <w:vAlign w:val="center"/>
          </w:tcPr>
          <w:p w:rsidR="005D37A1" w:rsidRPr="00E566E8" w:rsidRDefault="005D37A1" w:rsidP="005D37A1">
            <w:pPr>
              <w:rPr>
                <w:rFonts w:ascii="Times New Roman" w:hAnsi="Times New Roman" w:cs="Times New Roman"/>
                <w:sz w:val="20"/>
                <w:szCs w:val="20"/>
              </w:rPr>
            </w:pPr>
            <w:r w:rsidRPr="00E566E8">
              <w:rPr>
                <w:rFonts w:ascii="Times New Roman" w:hAnsi="Times New Roman" w:cs="Times New Roman"/>
                <w:sz w:val="20"/>
                <w:szCs w:val="20"/>
              </w:rPr>
              <w:t>Se cuenta con mecanismos para la implementación sistemática de mejoras</w:t>
            </w:r>
          </w:p>
        </w:tc>
        <w:tc>
          <w:tcPr>
            <w:tcW w:w="1275" w:type="dxa"/>
            <w:vAlign w:val="center"/>
          </w:tcPr>
          <w:p w:rsidR="005D37A1" w:rsidRPr="00E566E8" w:rsidRDefault="005D37A1" w:rsidP="005D37A1">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276" w:type="dxa"/>
            <w:vAlign w:val="center"/>
          </w:tcPr>
          <w:p w:rsidR="005D37A1" w:rsidRPr="00E566E8" w:rsidRDefault="007C0FE0" w:rsidP="005D37A1">
            <w:pPr>
              <w:jc w:val="center"/>
              <w:rPr>
                <w:rFonts w:ascii="Times New Roman" w:hAnsi="Times New Roman" w:cs="Times New Roman"/>
                <w:sz w:val="20"/>
                <w:szCs w:val="20"/>
              </w:rPr>
            </w:pPr>
            <w:r>
              <w:rPr>
                <w:rFonts w:ascii="Times New Roman" w:hAnsi="Times New Roman" w:cs="Times New Roman"/>
                <w:sz w:val="20"/>
                <w:szCs w:val="20"/>
              </w:rPr>
              <w:t>Sí</w:t>
            </w:r>
          </w:p>
        </w:tc>
        <w:tc>
          <w:tcPr>
            <w:tcW w:w="4395" w:type="dxa"/>
            <w:vAlign w:val="center"/>
          </w:tcPr>
          <w:p w:rsidR="005D37A1" w:rsidRPr="00E566E8" w:rsidRDefault="007C0FE0" w:rsidP="005D37A1">
            <w:pPr>
              <w:jc w:val="both"/>
              <w:rPr>
                <w:rFonts w:ascii="Times New Roman" w:hAnsi="Times New Roman" w:cs="Times New Roman"/>
                <w:sz w:val="20"/>
                <w:szCs w:val="20"/>
              </w:rPr>
            </w:pPr>
            <w:r>
              <w:rPr>
                <w:rFonts w:ascii="Times New Roman" w:hAnsi="Times New Roman" w:cs="Times New Roman"/>
                <w:sz w:val="20"/>
                <w:szCs w:val="20"/>
              </w:rPr>
              <w:t>Reuniones constantes entre los involucrados en ejecutar y operar el programa.</w:t>
            </w:r>
          </w:p>
        </w:tc>
      </w:tr>
      <w:tr w:rsidR="005D37A1" w:rsidRPr="00E566E8" w:rsidTr="00C07D11">
        <w:trPr>
          <w:jc w:val="center"/>
        </w:trPr>
        <w:tc>
          <w:tcPr>
            <w:tcW w:w="2986" w:type="dxa"/>
            <w:vAlign w:val="center"/>
          </w:tcPr>
          <w:p w:rsidR="005D37A1" w:rsidRPr="00E566E8" w:rsidRDefault="005D37A1" w:rsidP="005D37A1">
            <w:pPr>
              <w:rPr>
                <w:rFonts w:ascii="Times New Roman" w:hAnsi="Times New Roman" w:cs="Times New Roman"/>
                <w:sz w:val="20"/>
                <w:szCs w:val="20"/>
              </w:rPr>
            </w:pPr>
            <w:r w:rsidRPr="00E566E8">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1275" w:type="dxa"/>
            <w:vAlign w:val="center"/>
          </w:tcPr>
          <w:p w:rsidR="005D37A1" w:rsidRPr="00E566E8" w:rsidRDefault="005D37A1" w:rsidP="005D37A1">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1276" w:type="dxa"/>
            <w:vAlign w:val="center"/>
          </w:tcPr>
          <w:p w:rsidR="005D37A1" w:rsidRPr="00E566E8" w:rsidRDefault="007C0FE0" w:rsidP="005D37A1">
            <w:pPr>
              <w:jc w:val="center"/>
              <w:rPr>
                <w:rFonts w:ascii="Times New Roman" w:hAnsi="Times New Roman" w:cs="Times New Roman"/>
                <w:sz w:val="20"/>
                <w:szCs w:val="20"/>
              </w:rPr>
            </w:pPr>
            <w:r>
              <w:rPr>
                <w:rFonts w:ascii="Times New Roman" w:hAnsi="Times New Roman" w:cs="Times New Roman"/>
                <w:sz w:val="20"/>
                <w:szCs w:val="20"/>
              </w:rPr>
              <w:t>Sí</w:t>
            </w:r>
          </w:p>
        </w:tc>
        <w:tc>
          <w:tcPr>
            <w:tcW w:w="4395" w:type="dxa"/>
            <w:vAlign w:val="center"/>
          </w:tcPr>
          <w:p w:rsidR="005D37A1" w:rsidRPr="00E566E8" w:rsidRDefault="007C0FE0" w:rsidP="005D37A1">
            <w:pPr>
              <w:jc w:val="both"/>
              <w:rPr>
                <w:rFonts w:ascii="Times New Roman" w:hAnsi="Times New Roman" w:cs="Times New Roman"/>
                <w:sz w:val="20"/>
                <w:szCs w:val="20"/>
              </w:rPr>
            </w:pPr>
            <w:r>
              <w:rPr>
                <w:rFonts w:ascii="Times New Roman" w:hAnsi="Times New Roman" w:cs="Times New Roman"/>
                <w:sz w:val="20"/>
                <w:szCs w:val="20"/>
              </w:rPr>
              <w:t>Para la evaluación interna de 2016, s</w:t>
            </w:r>
            <w:r w:rsidR="005D37A1" w:rsidRPr="00E566E8">
              <w:rPr>
                <w:rFonts w:ascii="Times New Roman" w:hAnsi="Times New Roman" w:cs="Times New Roman"/>
                <w:sz w:val="20"/>
                <w:szCs w:val="20"/>
              </w:rPr>
              <w:t>e creó una encuesta en mayo de 2017 y se aplicó en ese mismo mes; por lo que durante el proceso, se desconocía la satisfacción de los beneficiarios.</w:t>
            </w:r>
            <w:r>
              <w:rPr>
                <w:rFonts w:ascii="Times New Roman" w:hAnsi="Times New Roman" w:cs="Times New Roman"/>
                <w:sz w:val="20"/>
                <w:szCs w:val="20"/>
              </w:rPr>
              <w:t xml:space="preserve"> Para la evaluación interna 2017, se retroalimentó la encuesta para conocer la satisfacción de los/las beneficiarias/os.</w:t>
            </w:r>
          </w:p>
        </w:tc>
      </w:tr>
    </w:tbl>
    <w:p w:rsidR="001504CD" w:rsidRPr="00E566E8" w:rsidRDefault="001504CD" w:rsidP="00B70C4D">
      <w:pPr>
        <w:spacing w:after="0" w:line="240" w:lineRule="auto"/>
        <w:jc w:val="both"/>
        <w:rPr>
          <w:rFonts w:ascii="Times New Roman" w:hAnsi="Times New Roman" w:cs="Times New Roman"/>
          <w:b/>
          <w:sz w:val="20"/>
          <w:szCs w:val="20"/>
        </w:rPr>
      </w:pPr>
    </w:p>
    <w:p w:rsidR="00BE7FBF" w:rsidRDefault="00BE7FBF" w:rsidP="007C0FE0">
      <w:pPr>
        <w:spacing w:after="0" w:line="240" w:lineRule="auto"/>
        <w:jc w:val="both"/>
        <w:rPr>
          <w:rFonts w:ascii="Times New Roman" w:hAnsi="Times New Roman" w:cs="Times New Roman"/>
          <w:b/>
          <w:sz w:val="20"/>
          <w:szCs w:val="20"/>
        </w:rPr>
      </w:pPr>
    </w:p>
    <w:p w:rsidR="007C0FE0" w:rsidRDefault="004A13BD" w:rsidP="007C0FE0">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lastRenderedPageBreak/>
        <w:t xml:space="preserve">V. </w:t>
      </w:r>
      <w:r w:rsidR="007C0FE0">
        <w:rPr>
          <w:rFonts w:ascii="Times New Roman" w:hAnsi="Times New Roman" w:cs="Times New Roman"/>
          <w:b/>
          <w:sz w:val="20"/>
          <w:szCs w:val="20"/>
        </w:rPr>
        <w:t>EVALUACIÓN DE SATISFACCIÓN DE LAS PERSONAS BENEFICIARIAS DEL PROGRAMA SOCIAL</w:t>
      </w:r>
    </w:p>
    <w:p w:rsidR="007C0FE0" w:rsidRDefault="007C0FE0" w:rsidP="007C0FE0">
      <w:pPr>
        <w:spacing w:after="0" w:line="240" w:lineRule="auto"/>
        <w:jc w:val="both"/>
        <w:rPr>
          <w:rFonts w:ascii="Times New Roman" w:hAnsi="Times New Roman" w:cs="Times New Roman"/>
          <w:b/>
          <w:sz w:val="20"/>
          <w:szCs w:val="20"/>
        </w:rPr>
      </w:pPr>
    </w:p>
    <w:tbl>
      <w:tblPr>
        <w:tblStyle w:val="Tablaconcuadrcula"/>
        <w:tblW w:w="10064" w:type="dxa"/>
        <w:tblInd w:w="137" w:type="dxa"/>
        <w:tblLayout w:type="fixed"/>
        <w:tblLook w:val="04A0" w:firstRow="1" w:lastRow="0" w:firstColumn="1" w:lastColumn="0" w:noHBand="0" w:noVBand="1"/>
      </w:tblPr>
      <w:tblGrid>
        <w:gridCol w:w="1276"/>
        <w:gridCol w:w="1784"/>
        <w:gridCol w:w="1623"/>
        <w:gridCol w:w="1383"/>
        <w:gridCol w:w="1227"/>
        <w:gridCol w:w="1460"/>
        <w:gridCol w:w="1311"/>
      </w:tblGrid>
      <w:tr w:rsidR="00EB2980" w:rsidRPr="00947DA0" w:rsidTr="00C07D11">
        <w:tc>
          <w:tcPr>
            <w:tcW w:w="1276" w:type="dxa"/>
            <w:vAlign w:val="center"/>
          </w:tcPr>
          <w:p w:rsidR="00947DA0" w:rsidRPr="00947DA0" w:rsidRDefault="00947DA0" w:rsidP="00947DA0">
            <w:pPr>
              <w:jc w:val="center"/>
              <w:rPr>
                <w:rFonts w:ascii="Times New Roman" w:hAnsi="Times New Roman" w:cs="Times New Roman"/>
                <w:b/>
                <w:sz w:val="20"/>
                <w:szCs w:val="20"/>
              </w:rPr>
            </w:pPr>
            <w:r w:rsidRPr="00947DA0">
              <w:rPr>
                <w:rFonts w:ascii="Times New Roman" w:hAnsi="Times New Roman" w:cs="Times New Roman"/>
                <w:b/>
                <w:sz w:val="20"/>
                <w:szCs w:val="20"/>
              </w:rPr>
              <w:t>Categorías</w:t>
            </w:r>
          </w:p>
        </w:tc>
        <w:tc>
          <w:tcPr>
            <w:tcW w:w="1784" w:type="dxa"/>
            <w:vAlign w:val="center"/>
          </w:tcPr>
          <w:p w:rsidR="00947DA0" w:rsidRPr="00947DA0" w:rsidRDefault="00947DA0" w:rsidP="00947DA0">
            <w:pPr>
              <w:jc w:val="center"/>
              <w:rPr>
                <w:rFonts w:ascii="Times New Roman" w:hAnsi="Times New Roman" w:cs="Times New Roman"/>
                <w:b/>
                <w:sz w:val="20"/>
                <w:szCs w:val="20"/>
              </w:rPr>
            </w:pPr>
            <w:r w:rsidRPr="00947DA0">
              <w:rPr>
                <w:rFonts w:ascii="Times New Roman" w:hAnsi="Times New Roman" w:cs="Times New Roman"/>
                <w:b/>
                <w:sz w:val="20"/>
                <w:szCs w:val="20"/>
              </w:rPr>
              <w:t>Aspectos a valorar</w:t>
            </w:r>
          </w:p>
        </w:tc>
        <w:tc>
          <w:tcPr>
            <w:tcW w:w="1623" w:type="dxa"/>
            <w:vAlign w:val="center"/>
          </w:tcPr>
          <w:p w:rsidR="00947DA0" w:rsidRPr="00947DA0" w:rsidRDefault="00947DA0" w:rsidP="00947DA0">
            <w:pPr>
              <w:jc w:val="center"/>
              <w:rPr>
                <w:rFonts w:ascii="Times New Roman" w:hAnsi="Times New Roman" w:cs="Times New Roman"/>
                <w:b/>
                <w:sz w:val="20"/>
                <w:szCs w:val="20"/>
              </w:rPr>
            </w:pPr>
            <w:r w:rsidRPr="00947DA0">
              <w:rPr>
                <w:rFonts w:ascii="Times New Roman" w:hAnsi="Times New Roman" w:cs="Times New Roman"/>
                <w:b/>
                <w:sz w:val="20"/>
                <w:szCs w:val="20"/>
              </w:rPr>
              <w:t>Reactivo línea base</w:t>
            </w:r>
          </w:p>
        </w:tc>
        <w:tc>
          <w:tcPr>
            <w:tcW w:w="1383" w:type="dxa"/>
            <w:vAlign w:val="center"/>
          </w:tcPr>
          <w:p w:rsidR="00947DA0" w:rsidRPr="00947DA0" w:rsidRDefault="00947DA0" w:rsidP="00947DA0">
            <w:pPr>
              <w:jc w:val="center"/>
              <w:rPr>
                <w:rFonts w:ascii="Times New Roman" w:hAnsi="Times New Roman" w:cs="Times New Roman"/>
                <w:b/>
                <w:sz w:val="20"/>
                <w:szCs w:val="20"/>
              </w:rPr>
            </w:pPr>
            <w:r w:rsidRPr="00947DA0">
              <w:rPr>
                <w:rFonts w:ascii="Times New Roman" w:hAnsi="Times New Roman" w:cs="Times New Roman"/>
                <w:b/>
                <w:sz w:val="20"/>
                <w:szCs w:val="20"/>
              </w:rPr>
              <w:t>Reactivo panel</w:t>
            </w:r>
          </w:p>
        </w:tc>
        <w:tc>
          <w:tcPr>
            <w:tcW w:w="1227" w:type="dxa"/>
            <w:vAlign w:val="center"/>
          </w:tcPr>
          <w:p w:rsidR="00947DA0" w:rsidRPr="00947DA0" w:rsidRDefault="00947DA0" w:rsidP="00947DA0">
            <w:pPr>
              <w:jc w:val="center"/>
              <w:rPr>
                <w:rFonts w:ascii="Times New Roman" w:hAnsi="Times New Roman" w:cs="Times New Roman"/>
                <w:b/>
                <w:sz w:val="20"/>
                <w:szCs w:val="20"/>
              </w:rPr>
            </w:pPr>
            <w:r w:rsidRPr="00947DA0">
              <w:rPr>
                <w:rFonts w:ascii="Times New Roman" w:hAnsi="Times New Roman" w:cs="Times New Roman"/>
                <w:b/>
                <w:sz w:val="20"/>
                <w:szCs w:val="20"/>
              </w:rPr>
              <w:t>Resultado línea base</w:t>
            </w:r>
          </w:p>
        </w:tc>
        <w:tc>
          <w:tcPr>
            <w:tcW w:w="1460" w:type="dxa"/>
            <w:vAlign w:val="center"/>
          </w:tcPr>
          <w:p w:rsidR="00947DA0" w:rsidRPr="00947DA0" w:rsidRDefault="00947DA0" w:rsidP="00947DA0">
            <w:pPr>
              <w:jc w:val="center"/>
              <w:rPr>
                <w:rFonts w:ascii="Times New Roman" w:hAnsi="Times New Roman" w:cs="Times New Roman"/>
                <w:b/>
                <w:sz w:val="20"/>
                <w:szCs w:val="20"/>
              </w:rPr>
            </w:pPr>
            <w:r w:rsidRPr="00947DA0">
              <w:rPr>
                <w:rFonts w:ascii="Times New Roman" w:hAnsi="Times New Roman" w:cs="Times New Roman"/>
                <w:b/>
                <w:sz w:val="20"/>
                <w:szCs w:val="20"/>
              </w:rPr>
              <w:t>Resultado panel</w:t>
            </w:r>
          </w:p>
        </w:tc>
        <w:tc>
          <w:tcPr>
            <w:tcW w:w="1311" w:type="dxa"/>
            <w:vAlign w:val="center"/>
          </w:tcPr>
          <w:p w:rsidR="00947DA0" w:rsidRPr="00947DA0" w:rsidRDefault="00947DA0" w:rsidP="00947DA0">
            <w:pPr>
              <w:jc w:val="center"/>
              <w:rPr>
                <w:rFonts w:ascii="Times New Roman" w:hAnsi="Times New Roman" w:cs="Times New Roman"/>
                <w:b/>
                <w:sz w:val="20"/>
                <w:szCs w:val="20"/>
              </w:rPr>
            </w:pPr>
            <w:r w:rsidRPr="00947DA0">
              <w:rPr>
                <w:rFonts w:ascii="Times New Roman" w:hAnsi="Times New Roman" w:cs="Times New Roman"/>
                <w:b/>
                <w:sz w:val="20"/>
                <w:szCs w:val="20"/>
              </w:rPr>
              <w:t>Interpretación</w:t>
            </w:r>
          </w:p>
        </w:tc>
      </w:tr>
      <w:tr w:rsidR="00EB2980" w:rsidRPr="00947DA0" w:rsidTr="00C07D11">
        <w:tc>
          <w:tcPr>
            <w:tcW w:w="1276" w:type="dxa"/>
            <w:vAlign w:val="center"/>
          </w:tcPr>
          <w:p w:rsidR="00947DA0" w:rsidRPr="00947DA0" w:rsidRDefault="00947DA0" w:rsidP="00826BD6">
            <w:pPr>
              <w:jc w:val="both"/>
              <w:rPr>
                <w:rFonts w:ascii="Times New Roman" w:hAnsi="Times New Roman" w:cs="Times New Roman"/>
                <w:sz w:val="20"/>
                <w:szCs w:val="20"/>
              </w:rPr>
            </w:pPr>
            <w:r w:rsidRPr="00947DA0">
              <w:rPr>
                <w:rFonts w:ascii="Times New Roman" w:hAnsi="Times New Roman" w:cs="Times New Roman"/>
                <w:sz w:val="20"/>
                <w:szCs w:val="20"/>
              </w:rPr>
              <w:t>Expectativas</w:t>
            </w:r>
          </w:p>
        </w:tc>
        <w:tc>
          <w:tcPr>
            <w:tcW w:w="1784" w:type="dxa"/>
            <w:vAlign w:val="center"/>
          </w:tcPr>
          <w:p w:rsidR="001E1846" w:rsidRDefault="00947DA0" w:rsidP="00826BD6">
            <w:pPr>
              <w:jc w:val="both"/>
              <w:rPr>
                <w:rFonts w:ascii="Times New Roman" w:hAnsi="Times New Roman" w:cs="Times New Roman"/>
                <w:sz w:val="20"/>
                <w:szCs w:val="20"/>
              </w:rPr>
            </w:pPr>
            <w:r w:rsidRPr="00947DA0">
              <w:rPr>
                <w:rFonts w:ascii="Times New Roman" w:hAnsi="Times New Roman" w:cs="Times New Roman"/>
                <w:sz w:val="20"/>
                <w:szCs w:val="20"/>
              </w:rPr>
              <w:t>Grado que cubriría sus necesidades individ</w:t>
            </w:r>
            <w:r w:rsidR="001E1846">
              <w:rPr>
                <w:rFonts w:ascii="Times New Roman" w:hAnsi="Times New Roman" w:cs="Times New Roman"/>
                <w:sz w:val="20"/>
                <w:szCs w:val="20"/>
              </w:rPr>
              <w:t>uales, familiares y colectivas.</w:t>
            </w:r>
          </w:p>
          <w:p w:rsidR="001E1846" w:rsidRDefault="00947DA0" w:rsidP="00826BD6">
            <w:pPr>
              <w:jc w:val="both"/>
              <w:rPr>
                <w:rFonts w:ascii="Times New Roman" w:hAnsi="Times New Roman" w:cs="Times New Roman"/>
                <w:sz w:val="20"/>
                <w:szCs w:val="20"/>
              </w:rPr>
            </w:pPr>
            <w:r w:rsidRPr="00947DA0">
              <w:rPr>
                <w:rFonts w:ascii="Times New Roman" w:hAnsi="Times New Roman" w:cs="Times New Roman"/>
                <w:sz w:val="20"/>
                <w:szCs w:val="20"/>
              </w:rPr>
              <w:t xml:space="preserve">Grado </w:t>
            </w:r>
            <w:r w:rsidR="001E1846">
              <w:rPr>
                <w:rFonts w:ascii="Times New Roman" w:hAnsi="Times New Roman" w:cs="Times New Roman"/>
                <w:sz w:val="20"/>
                <w:szCs w:val="20"/>
              </w:rPr>
              <w:t>o ponderación antes de recibir el beneficio.</w:t>
            </w:r>
          </w:p>
          <w:p w:rsidR="00947DA0" w:rsidRPr="00947DA0" w:rsidRDefault="00947DA0" w:rsidP="00826BD6">
            <w:pPr>
              <w:jc w:val="both"/>
              <w:rPr>
                <w:rFonts w:ascii="Times New Roman" w:hAnsi="Times New Roman" w:cs="Times New Roman"/>
                <w:sz w:val="20"/>
                <w:szCs w:val="20"/>
              </w:rPr>
            </w:pPr>
            <w:r w:rsidRPr="00947DA0">
              <w:rPr>
                <w:rFonts w:ascii="Times New Roman" w:hAnsi="Times New Roman" w:cs="Times New Roman"/>
                <w:sz w:val="20"/>
                <w:szCs w:val="20"/>
              </w:rPr>
              <w:t>Seguridad que se crea al esperar recibir el apoyo.</w:t>
            </w:r>
          </w:p>
        </w:tc>
        <w:tc>
          <w:tcPr>
            <w:tcW w:w="1623" w:type="dxa"/>
            <w:vAlign w:val="center"/>
          </w:tcPr>
          <w:p w:rsidR="00947DA0" w:rsidRPr="00947DA0" w:rsidRDefault="00826BD6" w:rsidP="00826BD6">
            <w:pPr>
              <w:jc w:val="both"/>
              <w:rPr>
                <w:rFonts w:ascii="Times New Roman" w:hAnsi="Times New Roman" w:cs="Times New Roman"/>
                <w:sz w:val="20"/>
                <w:szCs w:val="20"/>
              </w:rPr>
            </w:pPr>
            <w:r>
              <w:rPr>
                <w:rFonts w:ascii="Times New Roman" w:hAnsi="Times New Roman" w:cs="Times New Roman"/>
                <w:sz w:val="20"/>
                <w:szCs w:val="20"/>
              </w:rPr>
              <w:t>No se tuvo reactivo.</w:t>
            </w:r>
          </w:p>
        </w:tc>
        <w:tc>
          <w:tcPr>
            <w:tcW w:w="1383" w:type="dxa"/>
            <w:vAlign w:val="center"/>
          </w:tcPr>
          <w:p w:rsidR="00947DA0" w:rsidRDefault="004017E6" w:rsidP="00826BD6">
            <w:pPr>
              <w:jc w:val="both"/>
              <w:rPr>
                <w:rFonts w:ascii="Times New Roman" w:hAnsi="Times New Roman" w:cs="Times New Roman"/>
                <w:sz w:val="20"/>
                <w:szCs w:val="20"/>
              </w:rPr>
            </w:pPr>
            <w:r>
              <w:rPr>
                <w:rFonts w:ascii="Times New Roman" w:hAnsi="Times New Roman" w:cs="Times New Roman"/>
                <w:sz w:val="20"/>
                <w:szCs w:val="20"/>
              </w:rPr>
              <w:t>*¿Qué expectativas tenía del programa antes de registrarse?</w:t>
            </w:r>
          </w:p>
          <w:p w:rsidR="004017E6" w:rsidRPr="00947DA0" w:rsidRDefault="004017E6" w:rsidP="00826BD6">
            <w:pPr>
              <w:jc w:val="both"/>
              <w:rPr>
                <w:rFonts w:ascii="Times New Roman" w:hAnsi="Times New Roman" w:cs="Times New Roman"/>
                <w:sz w:val="20"/>
                <w:szCs w:val="20"/>
              </w:rPr>
            </w:pPr>
            <w:r>
              <w:rPr>
                <w:rFonts w:ascii="Times New Roman" w:hAnsi="Times New Roman" w:cs="Times New Roman"/>
                <w:sz w:val="20"/>
                <w:szCs w:val="20"/>
              </w:rPr>
              <w:t>*Se cumplieron sus expectativas</w:t>
            </w:r>
          </w:p>
        </w:tc>
        <w:tc>
          <w:tcPr>
            <w:tcW w:w="1227" w:type="dxa"/>
            <w:vAlign w:val="center"/>
          </w:tcPr>
          <w:p w:rsidR="00947DA0" w:rsidRPr="00947DA0" w:rsidRDefault="00826BD6" w:rsidP="00826BD6">
            <w:pPr>
              <w:jc w:val="both"/>
              <w:rPr>
                <w:rFonts w:ascii="Times New Roman" w:hAnsi="Times New Roman" w:cs="Times New Roman"/>
                <w:sz w:val="20"/>
                <w:szCs w:val="20"/>
              </w:rPr>
            </w:pPr>
            <w:r>
              <w:rPr>
                <w:rFonts w:ascii="Times New Roman" w:hAnsi="Times New Roman" w:cs="Times New Roman"/>
                <w:sz w:val="20"/>
                <w:szCs w:val="20"/>
              </w:rPr>
              <w:t>Sin resultado</w:t>
            </w:r>
          </w:p>
        </w:tc>
        <w:tc>
          <w:tcPr>
            <w:tcW w:w="1460" w:type="dxa"/>
            <w:vAlign w:val="center"/>
          </w:tcPr>
          <w:p w:rsidR="00947DA0" w:rsidRDefault="00907E90" w:rsidP="00907E90">
            <w:pPr>
              <w:jc w:val="both"/>
              <w:rPr>
                <w:rFonts w:ascii="Times New Roman" w:hAnsi="Times New Roman" w:cs="Times New Roman"/>
                <w:sz w:val="20"/>
                <w:szCs w:val="20"/>
              </w:rPr>
            </w:pPr>
            <w:r>
              <w:rPr>
                <w:rFonts w:ascii="Times New Roman" w:hAnsi="Times New Roman" w:cs="Times New Roman"/>
                <w:sz w:val="20"/>
                <w:szCs w:val="20"/>
              </w:rPr>
              <w:t>El 16.6% (6) no creía recibir el apoyo.</w:t>
            </w:r>
          </w:p>
          <w:p w:rsidR="00907E90" w:rsidRDefault="00907E90" w:rsidP="00907E90">
            <w:pPr>
              <w:jc w:val="both"/>
              <w:rPr>
                <w:rFonts w:ascii="Times New Roman" w:hAnsi="Times New Roman" w:cs="Times New Roman"/>
                <w:sz w:val="20"/>
                <w:szCs w:val="20"/>
              </w:rPr>
            </w:pPr>
            <w:r>
              <w:rPr>
                <w:rFonts w:ascii="Times New Roman" w:hAnsi="Times New Roman" w:cs="Times New Roman"/>
                <w:sz w:val="20"/>
                <w:szCs w:val="20"/>
              </w:rPr>
              <w:t>El 27.7% (10) sin el apoyo no fortalecería su negocio.</w:t>
            </w:r>
          </w:p>
          <w:p w:rsidR="00907E90" w:rsidRDefault="00907E90" w:rsidP="00907E90">
            <w:pPr>
              <w:jc w:val="both"/>
              <w:rPr>
                <w:rFonts w:ascii="Times New Roman" w:hAnsi="Times New Roman" w:cs="Times New Roman"/>
                <w:sz w:val="20"/>
                <w:szCs w:val="20"/>
              </w:rPr>
            </w:pPr>
            <w:r>
              <w:rPr>
                <w:rFonts w:ascii="Times New Roman" w:hAnsi="Times New Roman" w:cs="Times New Roman"/>
                <w:sz w:val="20"/>
                <w:szCs w:val="20"/>
              </w:rPr>
              <w:t>El 5.5% (2) No nota diferencia.</w:t>
            </w:r>
          </w:p>
          <w:p w:rsidR="00907E90" w:rsidRPr="00947DA0" w:rsidRDefault="00907E90" w:rsidP="00907E90">
            <w:pPr>
              <w:jc w:val="both"/>
              <w:rPr>
                <w:rFonts w:ascii="Times New Roman" w:hAnsi="Times New Roman" w:cs="Times New Roman"/>
                <w:sz w:val="20"/>
                <w:szCs w:val="20"/>
              </w:rPr>
            </w:pPr>
            <w:r>
              <w:rPr>
                <w:rFonts w:ascii="Times New Roman" w:hAnsi="Times New Roman" w:cs="Times New Roman"/>
                <w:sz w:val="20"/>
                <w:szCs w:val="20"/>
              </w:rPr>
              <w:t>El 50% no mencionó sus expectativas.</w:t>
            </w:r>
          </w:p>
        </w:tc>
        <w:tc>
          <w:tcPr>
            <w:tcW w:w="1311" w:type="dxa"/>
            <w:vAlign w:val="center"/>
          </w:tcPr>
          <w:p w:rsidR="00947DA0" w:rsidRPr="00947DA0" w:rsidRDefault="00907E90" w:rsidP="00826BD6">
            <w:pPr>
              <w:jc w:val="both"/>
              <w:rPr>
                <w:rFonts w:ascii="Times New Roman" w:hAnsi="Times New Roman" w:cs="Times New Roman"/>
                <w:sz w:val="20"/>
                <w:szCs w:val="20"/>
              </w:rPr>
            </w:pPr>
            <w:r>
              <w:rPr>
                <w:rFonts w:ascii="Times New Roman" w:hAnsi="Times New Roman" w:cs="Times New Roman"/>
                <w:sz w:val="20"/>
                <w:szCs w:val="20"/>
              </w:rPr>
              <w:t>El programa en un 40% cumple las expectativas de la gente y fortalece la confianza en los programas sociales.</w:t>
            </w:r>
          </w:p>
        </w:tc>
      </w:tr>
      <w:tr w:rsidR="00EB2980" w:rsidRPr="00947DA0" w:rsidTr="00C07D11">
        <w:tc>
          <w:tcPr>
            <w:tcW w:w="1276" w:type="dxa"/>
            <w:vAlign w:val="center"/>
          </w:tcPr>
          <w:p w:rsidR="00947DA0" w:rsidRPr="00947DA0" w:rsidRDefault="00947DA0" w:rsidP="00826BD6">
            <w:pPr>
              <w:jc w:val="both"/>
              <w:rPr>
                <w:rFonts w:ascii="Times New Roman" w:hAnsi="Times New Roman" w:cs="Times New Roman"/>
                <w:sz w:val="20"/>
                <w:szCs w:val="20"/>
              </w:rPr>
            </w:pPr>
            <w:r>
              <w:rPr>
                <w:rFonts w:ascii="Times New Roman" w:hAnsi="Times New Roman" w:cs="Times New Roman"/>
                <w:sz w:val="20"/>
                <w:szCs w:val="20"/>
              </w:rPr>
              <w:t>Imagen del Programa</w:t>
            </w:r>
          </w:p>
        </w:tc>
        <w:tc>
          <w:tcPr>
            <w:tcW w:w="1784" w:type="dxa"/>
            <w:vAlign w:val="center"/>
          </w:tcPr>
          <w:p w:rsidR="00947DA0" w:rsidRPr="00947DA0" w:rsidRDefault="00947DA0" w:rsidP="00826BD6">
            <w:pPr>
              <w:jc w:val="both"/>
              <w:rPr>
                <w:rFonts w:ascii="Times New Roman" w:hAnsi="Times New Roman" w:cs="Times New Roman"/>
                <w:sz w:val="20"/>
                <w:szCs w:val="20"/>
              </w:rPr>
            </w:pPr>
            <w:r w:rsidRPr="00947DA0">
              <w:rPr>
                <w:rFonts w:ascii="Times New Roman" w:hAnsi="Times New Roman" w:cs="Times New Roman"/>
                <w:sz w:val="20"/>
                <w:szCs w:val="20"/>
              </w:rPr>
              <w:t>Información publicitaria del programa (conocimiento general del programa, la frecuencia con que recibe información, conocimiento a través de experiencias previas de otras personas)</w:t>
            </w:r>
          </w:p>
          <w:p w:rsidR="00947DA0" w:rsidRPr="00947DA0" w:rsidRDefault="00947DA0" w:rsidP="00826BD6">
            <w:pPr>
              <w:jc w:val="both"/>
              <w:rPr>
                <w:rFonts w:ascii="Times New Roman" w:hAnsi="Times New Roman" w:cs="Times New Roman"/>
                <w:sz w:val="20"/>
                <w:szCs w:val="20"/>
              </w:rPr>
            </w:pPr>
            <w:r w:rsidRPr="00947DA0">
              <w:rPr>
                <w:rFonts w:ascii="Times New Roman" w:hAnsi="Times New Roman" w:cs="Times New Roman"/>
                <w:sz w:val="20"/>
                <w:szCs w:val="20"/>
              </w:rPr>
              <w:t>Información acerca de la institución que otorga el apoyo</w:t>
            </w:r>
          </w:p>
          <w:p w:rsidR="00947DA0" w:rsidRPr="00947DA0" w:rsidRDefault="00947DA0" w:rsidP="00826BD6">
            <w:pPr>
              <w:jc w:val="both"/>
              <w:rPr>
                <w:rFonts w:ascii="Times New Roman" w:hAnsi="Times New Roman" w:cs="Times New Roman"/>
                <w:sz w:val="20"/>
                <w:szCs w:val="20"/>
              </w:rPr>
            </w:pPr>
            <w:r w:rsidRPr="00947DA0">
              <w:rPr>
                <w:rFonts w:ascii="Times New Roman" w:hAnsi="Times New Roman" w:cs="Times New Roman"/>
                <w:sz w:val="20"/>
                <w:szCs w:val="20"/>
              </w:rPr>
              <w:t>Identificación de la persona beneficiaria del programa (conocimiento del programa)</w:t>
            </w:r>
          </w:p>
          <w:p w:rsidR="00947DA0" w:rsidRPr="00947DA0" w:rsidRDefault="00947DA0" w:rsidP="00826BD6">
            <w:pPr>
              <w:jc w:val="both"/>
              <w:rPr>
                <w:rFonts w:ascii="Times New Roman" w:hAnsi="Times New Roman" w:cs="Times New Roman"/>
                <w:sz w:val="20"/>
                <w:szCs w:val="20"/>
              </w:rPr>
            </w:pPr>
            <w:r w:rsidRPr="00947DA0">
              <w:rPr>
                <w:rFonts w:ascii="Times New Roman" w:hAnsi="Times New Roman" w:cs="Times New Roman"/>
                <w:sz w:val="20"/>
                <w:szCs w:val="20"/>
              </w:rPr>
              <w:t>Funcionamiento del programa Grado o nivel de conocimiento del motivo por el que recibe el apoyo Conocimiento de los derechos y obligaciones</w:t>
            </w:r>
          </w:p>
        </w:tc>
        <w:tc>
          <w:tcPr>
            <w:tcW w:w="1623" w:type="dxa"/>
            <w:vAlign w:val="center"/>
          </w:tcPr>
          <w:p w:rsidR="00947DA0" w:rsidRPr="00947DA0" w:rsidRDefault="00880475" w:rsidP="00826BD6">
            <w:pPr>
              <w:jc w:val="both"/>
              <w:rPr>
                <w:rFonts w:ascii="Times New Roman" w:hAnsi="Times New Roman" w:cs="Times New Roman"/>
                <w:sz w:val="20"/>
                <w:szCs w:val="20"/>
              </w:rPr>
            </w:pPr>
            <w:r>
              <w:rPr>
                <w:rFonts w:ascii="Times New Roman" w:hAnsi="Times New Roman" w:cs="Times New Roman"/>
                <w:sz w:val="20"/>
                <w:szCs w:val="20"/>
              </w:rPr>
              <w:t>No se tuvo reactivo</w:t>
            </w:r>
          </w:p>
        </w:tc>
        <w:tc>
          <w:tcPr>
            <w:tcW w:w="1383" w:type="dxa"/>
            <w:vAlign w:val="center"/>
          </w:tcPr>
          <w:p w:rsidR="00947DA0" w:rsidRPr="00947DA0" w:rsidRDefault="004017E6" w:rsidP="00826BD6">
            <w:pPr>
              <w:jc w:val="both"/>
              <w:rPr>
                <w:rFonts w:ascii="Times New Roman" w:hAnsi="Times New Roman" w:cs="Times New Roman"/>
                <w:sz w:val="20"/>
                <w:szCs w:val="20"/>
              </w:rPr>
            </w:pPr>
            <w:r>
              <w:rPr>
                <w:rFonts w:ascii="Times New Roman" w:hAnsi="Times New Roman" w:cs="Times New Roman"/>
                <w:sz w:val="20"/>
                <w:szCs w:val="20"/>
              </w:rPr>
              <w:t>¿Por qué medio se enteró del programa?</w:t>
            </w:r>
          </w:p>
        </w:tc>
        <w:tc>
          <w:tcPr>
            <w:tcW w:w="1227" w:type="dxa"/>
            <w:vAlign w:val="center"/>
          </w:tcPr>
          <w:p w:rsidR="00947DA0" w:rsidRPr="00947DA0" w:rsidRDefault="00880475" w:rsidP="00826BD6">
            <w:pPr>
              <w:jc w:val="both"/>
              <w:rPr>
                <w:rFonts w:ascii="Times New Roman" w:hAnsi="Times New Roman" w:cs="Times New Roman"/>
                <w:sz w:val="20"/>
                <w:szCs w:val="20"/>
              </w:rPr>
            </w:pPr>
            <w:r>
              <w:rPr>
                <w:rFonts w:ascii="Times New Roman" w:hAnsi="Times New Roman" w:cs="Times New Roman"/>
                <w:sz w:val="20"/>
                <w:szCs w:val="20"/>
              </w:rPr>
              <w:t>Sin resultado</w:t>
            </w:r>
          </w:p>
        </w:tc>
        <w:tc>
          <w:tcPr>
            <w:tcW w:w="1460" w:type="dxa"/>
            <w:vAlign w:val="center"/>
          </w:tcPr>
          <w:p w:rsidR="00947DA0" w:rsidRPr="00947DA0" w:rsidRDefault="00880475" w:rsidP="0010061A">
            <w:pPr>
              <w:jc w:val="both"/>
              <w:rPr>
                <w:rFonts w:ascii="Times New Roman" w:hAnsi="Times New Roman" w:cs="Times New Roman"/>
                <w:sz w:val="20"/>
                <w:szCs w:val="20"/>
              </w:rPr>
            </w:pPr>
            <w:r>
              <w:rPr>
                <w:rFonts w:ascii="Times New Roman" w:hAnsi="Times New Roman" w:cs="Times New Roman"/>
                <w:sz w:val="20"/>
                <w:szCs w:val="20"/>
              </w:rPr>
              <w:t>EL 1</w:t>
            </w:r>
            <w:r w:rsidRPr="00880475">
              <w:rPr>
                <w:rFonts w:ascii="Times New Roman" w:hAnsi="Times New Roman" w:cs="Times New Roman"/>
                <w:sz w:val="20"/>
                <w:szCs w:val="20"/>
              </w:rPr>
              <w:t>1</w:t>
            </w:r>
            <w:r>
              <w:rPr>
                <w:rFonts w:ascii="Times New Roman" w:hAnsi="Times New Roman" w:cs="Times New Roman"/>
                <w:sz w:val="20"/>
                <w:szCs w:val="20"/>
              </w:rPr>
              <w:t>.</w:t>
            </w:r>
            <w:r w:rsidRPr="00880475">
              <w:rPr>
                <w:rFonts w:ascii="Times New Roman" w:hAnsi="Times New Roman" w:cs="Times New Roman"/>
                <w:sz w:val="20"/>
                <w:szCs w:val="20"/>
              </w:rPr>
              <w:t>1</w:t>
            </w:r>
            <w:r>
              <w:rPr>
                <w:rFonts w:ascii="Times New Roman" w:hAnsi="Times New Roman" w:cs="Times New Roman"/>
                <w:sz w:val="20"/>
                <w:szCs w:val="20"/>
              </w:rPr>
              <w:t>% se enteró por medio de anuncios, el 13.8% en las oficinas de Desarrollo Económico; el 13.8% por medio de pláticas en CEDIC de la Delegación, el 11.1% por medio de la página electrónica de la Delegación y el 50% por medio de terceras personas.</w:t>
            </w:r>
          </w:p>
        </w:tc>
        <w:tc>
          <w:tcPr>
            <w:tcW w:w="1311" w:type="dxa"/>
            <w:vAlign w:val="center"/>
          </w:tcPr>
          <w:p w:rsidR="00947DA0" w:rsidRPr="00947DA0" w:rsidRDefault="00880475" w:rsidP="00826BD6">
            <w:pPr>
              <w:jc w:val="both"/>
              <w:rPr>
                <w:rFonts w:ascii="Times New Roman" w:hAnsi="Times New Roman" w:cs="Times New Roman"/>
                <w:sz w:val="20"/>
                <w:szCs w:val="20"/>
              </w:rPr>
            </w:pPr>
            <w:r>
              <w:rPr>
                <w:rFonts w:ascii="Times New Roman" w:hAnsi="Times New Roman" w:cs="Times New Roman"/>
                <w:sz w:val="20"/>
                <w:szCs w:val="20"/>
              </w:rPr>
              <w:t>La mayoría de los/las beneficiarios/as fueron informados por otros beneficiarios/as de años anteriores.</w:t>
            </w:r>
          </w:p>
        </w:tc>
      </w:tr>
      <w:tr w:rsidR="00EB2980" w:rsidRPr="00947DA0" w:rsidTr="00C07D11">
        <w:tc>
          <w:tcPr>
            <w:tcW w:w="1276" w:type="dxa"/>
            <w:vAlign w:val="center"/>
          </w:tcPr>
          <w:p w:rsidR="00A23A00" w:rsidRDefault="00A23A00" w:rsidP="00A23A00">
            <w:pPr>
              <w:jc w:val="both"/>
              <w:rPr>
                <w:rFonts w:ascii="Times New Roman" w:hAnsi="Times New Roman" w:cs="Times New Roman"/>
                <w:sz w:val="20"/>
                <w:szCs w:val="20"/>
              </w:rPr>
            </w:pPr>
            <w:r>
              <w:rPr>
                <w:rFonts w:ascii="Times New Roman" w:hAnsi="Times New Roman" w:cs="Times New Roman"/>
                <w:sz w:val="20"/>
                <w:szCs w:val="20"/>
              </w:rPr>
              <w:t>Cohesión Social</w:t>
            </w:r>
          </w:p>
        </w:tc>
        <w:tc>
          <w:tcPr>
            <w:tcW w:w="1784" w:type="dxa"/>
            <w:vAlign w:val="center"/>
          </w:tcPr>
          <w:p w:rsidR="00A23A00" w:rsidRPr="00947DA0" w:rsidRDefault="00A23A00" w:rsidP="00A23A00">
            <w:pPr>
              <w:jc w:val="both"/>
              <w:rPr>
                <w:rFonts w:ascii="Times New Roman" w:hAnsi="Times New Roman" w:cs="Times New Roman"/>
                <w:sz w:val="20"/>
                <w:szCs w:val="20"/>
              </w:rPr>
            </w:pPr>
            <w:r w:rsidRPr="00947DA0">
              <w:rPr>
                <w:rFonts w:ascii="Times New Roman" w:hAnsi="Times New Roman" w:cs="Times New Roman"/>
                <w:sz w:val="20"/>
                <w:szCs w:val="20"/>
              </w:rPr>
              <w:t>Cohesión familiar</w:t>
            </w:r>
          </w:p>
          <w:p w:rsidR="00A23A00" w:rsidRPr="00947DA0" w:rsidRDefault="00A23A00" w:rsidP="00A23A00">
            <w:pPr>
              <w:jc w:val="both"/>
              <w:rPr>
                <w:rFonts w:ascii="Times New Roman" w:hAnsi="Times New Roman" w:cs="Times New Roman"/>
                <w:sz w:val="20"/>
                <w:szCs w:val="20"/>
              </w:rPr>
            </w:pPr>
            <w:r w:rsidRPr="00947DA0">
              <w:rPr>
                <w:rFonts w:ascii="Times New Roman" w:hAnsi="Times New Roman" w:cs="Times New Roman"/>
                <w:sz w:val="20"/>
                <w:szCs w:val="20"/>
              </w:rPr>
              <w:t>Participación en actividades comunitarias diferentes a las del programa social</w:t>
            </w:r>
          </w:p>
          <w:p w:rsidR="00A23A00" w:rsidRPr="00947DA0" w:rsidRDefault="00A23A00" w:rsidP="00A23A00">
            <w:pPr>
              <w:jc w:val="both"/>
              <w:rPr>
                <w:rFonts w:ascii="Times New Roman" w:hAnsi="Times New Roman" w:cs="Times New Roman"/>
                <w:sz w:val="20"/>
                <w:szCs w:val="20"/>
              </w:rPr>
            </w:pPr>
            <w:r w:rsidRPr="00947DA0">
              <w:rPr>
                <w:rFonts w:ascii="Times New Roman" w:hAnsi="Times New Roman" w:cs="Times New Roman"/>
                <w:sz w:val="20"/>
                <w:szCs w:val="20"/>
              </w:rPr>
              <w:t xml:space="preserve">Ponderación de la persona </w:t>
            </w:r>
            <w:r w:rsidRPr="00947DA0">
              <w:rPr>
                <w:rFonts w:ascii="Times New Roman" w:hAnsi="Times New Roman" w:cs="Times New Roman"/>
                <w:sz w:val="20"/>
                <w:szCs w:val="20"/>
              </w:rPr>
              <w:lastRenderedPageBreak/>
              <w:t>beneficiaria respecto a la cohesión social de su comunidad tras haber recibido el apoyo.</w:t>
            </w:r>
          </w:p>
        </w:tc>
        <w:tc>
          <w:tcPr>
            <w:tcW w:w="1623" w:type="dxa"/>
            <w:vAlign w:val="center"/>
          </w:tcPr>
          <w:p w:rsidR="00A23A00" w:rsidRPr="00947DA0" w:rsidRDefault="00A23A00" w:rsidP="00A23A00">
            <w:pPr>
              <w:jc w:val="both"/>
              <w:rPr>
                <w:rFonts w:ascii="Times New Roman" w:hAnsi="Times New Roman" w:cs="Times New Roman"/>
                <w:sz w:val="20"/>
                <w:szCs w:val="20"/>
              </w:rPr>
            </w:pPr>
            <w:r w:rsidRPr="003F59D6">
              <w:rPr>
                <w:rFonts w:ascii="Times New Roman" w:hAnsi="Times New Roman" w:cs="Times New Roman"/>
                <w:sz w:val="20"/>
                <w:szCs w:val="20"/>
              </w:rPr>
              <w:lastRenderedPageBreak/>
              <w:t xml:space="preserve">¿Qué impacto positivo generó el apoyo económico que recibió el negocio y/o sociedad </w:t>
            </w:r>
            <w:r w:rsidRPr="003F59D6">
              <w:rPr>
                <w:rFonts w:ascii="Times New Roman" w:hAnsi="Times New Roman" w:cs="Times New Roman"/>
                <w:sz w:val="20"/>
                <w:szCs w:val="20"/>
              </w:rPr>
              <w:lastRenderedPageBreak/>
              <w:t>cooperativa en la comunidad?</w:t>
            </w:r>
          </w:p>
        </w:tc>
        <w:tc>
          <w:tcPr>
            <w:tcW w:w="1383" w:type="dxa"/>
            <w:vAlign w:val="center"/>
          </w:tcPr>
          <w:p w:rsidR="00A23A00" w:rsidRPr="00947DA0" w:rsidRDefault="00A23A00" w:rsidP="00A23A00">
            <w:pPr>
              <w:jc w:val="both"/>
              <w:rPr>
                <w:rFonts w:ascii="Times New Roman" w:hAnsi="Times New Roman" w:cs="Times New Roman"/>
                <w:sz w:val="20"/>
                <w:szCs w:val="20"/>
              </w:rPr>
            </w:pPr>
            <w:r>
              <w:rPr>
                <w:rFonts w:ascii="Times New Roman" w:hAnsi="Times New Roman" w:cs="Times New Roman"/>
                <w:sz w:val="20"/>
                <w:szCs w:val="20"/>
              </w:rPr>
              <w:lastRenderedPageBreak/>
              <w:t>No se tuvo reactivo</w:t>
            </w:r>
          </w:p>
        </w:tc>
        <w:tc>
          <w:tcPr>
            <w:tcW w:w="1227" w:type="dxa"/>
            <w:vAlign w:val="center"/>
          </w:tcPr>
          <w:p w:rsidR="00A23A00" w:rsidRPr="00947DA0" w:rsidRDefault="00A23A00" w:rsidP="00A23A00">
            <w:pPr>
              <w:jc w:val="both"/>
              <w:rPr>
                <w:rFonts w:ascii="Times New Roman" w:hAnsi="Times New Roman" w:cs="Times New Roman"/>
                <w:sz w:val="20"/>
                <w:szCs w:val="20"/>
              </w:rPr>
            </w:pPr>
            <w:r>
              <w:rPr>
                <w:rFonts w:ascii="Times New Roman" w:hAnsi="Times New Roman" w:cs="Times New Roman"/>
                <w:sz w:val="20"/>
                <w:szCs w:val="20"/>
              </w:rPr>
              <w:t xml:space="preserve">El 18.2% sólo dice que generó un buen impacto, el 16.3% que aumentó su mercado, el </w:t>
            </w:r>
            <w:r>
              <w:rPr>
                <w:rFonts w:ascii="Times New Roman" w:hAnsi="Times New Roman" w:cs="Times New Roman"/>
                <w:sz w:val="20"/>
                <w:szCs w:val="20"/>
              </w:rPr>
              <w:lastRenderedPageBreak/>
              <w:t>10.4% generó empleos y el 55% no respondió</w:t>
            </w:r>
          </w:p>
        </w:tc>
        <w:tc>
          <w:tcPr>
            <w:tcW w:w="1460" w:type="dxa"/>
            <w:vAlign w:val="center"/>
          </w:tcPr>
          <w:p w:rsidR="00A23A00" w:rsidRPr="00947DA0" w:rsidRDefault="00A23A00" w:rsidP="00A23A00">
            <w:pPr>
              <w:jc w:val="both"/>
              <w:rPr>
                <w:rFonts w:ascii="Times New Roman" w:hAnsi="Times New Roman" w:cs="Times New Roman"/>
                <w:sz w:val="20"/>
                <w:szCs w:val="20"/>
              </w:rPr>
            </w:pPr>
            <w:r>
              <w:rPr>
                <w:rFonts w:ascii="Times New Roman" w:hAnsi="Times New Roman" w:cs="Times New Roman"/>
                <w:sz w:val="20"/>
                <w:szCs w:val="20"/>
              </w:rPr>
              <w:lastRenderedPageBreak/>
              <w:t>Sin resultado</w:t>
            </w:r>
          </w:p>
        </w:tc>
        <w:tc>
          <w:tcPr>
            <w:tcW w:w="1311" w:type="dxa"/>
            <w:vAlign w:val="center"/>
          </w:tcPr>
          <w:p w:rsidR="00A23A00" w:rsidRPr="00947DA0" w:rsidRDefault="00A23A00" w:rsidP="00A23A00">
            <w:pPr>
              <w:jc w:val="both"/>
              <w:rPr>
                <w:rFonts w:ascii="Times New Roman" w:hAnsi="Times New Roman" w:cs="Times New Roman"/>
                <w:sz w:val="20"/>
                <w:szCs w:val="20"/>
              </w:rPr>
            </w:pPr>
            <w:r>
              <w:rPr>
                <w:rFonts w:ascii="Times New Roman" w:hAnsi="Times New Roman" w:cs="Times New Roman"/>
                <w:sz w:val="20"/>
                <w:szCs w:val="20"/>
              </w:rPr>
              <w:t>El 44.9% que respondió en general lo hace de manera positiva.</w:t>
            </w:r>
          </w:p>
        </w:tc>
      </w:tr>
      <w:tr w:rsidR="00EB2980" w:rsidRPr="00947DA0" w:rsidTr="00C07D11">
        <w:tc>
          <w:tcPr>
            <w:tcW w:w="1276" w:type="dxa"/>
            <w:vAlign w:val="center"/>
          </w:tcPr>
          <w:p w:rsidR="00620AE9" w:rsidRDefault="00620AE9" w:rsidP="00620AE9">
            <w:pPr>
              <w:jc w:val="both"/>
              <w:rPr>
                <w:rFonts w:ascii="Times New Roman" w:hAnsi="Times New Roman" w:cs="Times New Roman"/>
                <w:sz w:val="20"/>
                <w:szCs w:val="20"/>
              </w:rPr>
            </w:pPr>
            <w:r>
              <w:rPr>
                <w:rFonts w:ascii="Times New Roman" w:hAnsi="Times New Roman" w:cs="Times New Roman"/>
                <w:sz w:val="20"/>
                <w:szCs w:val="20"/>
              </w:rPr>
              <w:t>Calidad de la Gestión</w:t>
            </w:r>
          </w:p>
        </w:tc>
        <w:tc>
          <w:tcPr>
            <w:tcW w:w="1784"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464"/>
            </w:tblGrid>
            <w:tr w:rsidR="00620AE9" w:rsidRPr="00947DA0" w:rsidTr="002A7429">
              <w:trPr>
                <w:trHeight w:val="2990"/>
              </w:trPr>
              <w:tc>
                <w:tcPr>
                  <w:tcW w:w="1464" w:type="dxa"/>
                </w:tcPr>
                <w:p w:rsidR="00620AE9" w:rsidRPr="00947DA0" w:rsidRDefault="00620AE9" w:rsidP="00620AE9">
                  <w:pPr>
                    <w:autoSpaceDE w:val="0"/>
                    <w:autoSpaceDN w:val="0"/>
                    <w:adjustRightInd w:val="0"/>
                    <w:spacing w:after="0" w:line="240" w:lineRule="auto"/>
                    <w:jc w:val="both"/>
                    <w:rPr>
                      <w:rFonts w:ascii="Times New Roman" w:hAnsi="Times New Roman" w:cs="Times New Roman"/>
                      <w:color w:val="000000"/>
                      <w:sz w:val="20"/>
                      <w:szCs w:val="20"/>
                    </w:rPr>
                  </w:pPr>
                  <w:r w:rsidRPr="00947DA0">
                    <w:rPr>
                      <w:rFonts w:ascii="Times New Roman" w:hAnsi="Times New Roman" w:cs="Times New Roman"/>
                      <w:color w:val="000000"/>
                      <w:sz w:val="20"/>
                      <w:szCs w:val="20"/>
                    </w:rPr>
                    <w:t>Trato al solicitar o recibir un servicio relacionado con el beneficio del programa.</w:t>
                  </w:r>
                </w:p>
                <w:p w:rsidR="00620AE9" w:rsidRPr="00947DA0" w:rsidRDefault="00620AE9" w:rsidP="00620AE9">
                  <w:pPr>
                    <w:autoSpaceDE w:val="0"/>
                    <w:autoSpaceDN w:val="0"/>
                    <w:adjustRightInd w:val="0"/>
                    <w:spacing w:after="0" w:line="240" w:lineRule="auto"/>
                    <w:jc w:val="both"/>
                    <w:rPr>
                      <w:rFonts w:ascii="Times New Roman" w:hAnsi="Times New Roman" w:cs="Times New Roman"/>
                      <w:color w:val="000000"/>
                      <w:sz w:val="20"/>
                      <w:szCs w:val="20"/>
                    </w:rPr>
                  </w:pPr>
                  <w:r w:rsidRPr="00947DA0">
                    <w:rPr>
                      <w:rFonts w:ascii="Times New Roman" w:hAnsi="Times New Roman" w:cs="Times New Roman"/>
                      <w:color w:val="000000"/>
                      <w:sz w:val="20"/>
                      <w:szCs w:val="20"/>
                    </w:rPr>
                    <w:t>Tiempo de respuesta.</w:t>
                  </w:r>
                </w:p>
                <w:p w:rsidR="00620AE9" w:rsidRPr="00947DA0" w:rsidRDefault="00620AE9" w:rsidP="00620AE9">
                  <w:pPr>
                    <w:autoSpaceDE w:val="0"/>
                    <w:autoSpaceDN w:val="0"/>
                    <w:adjustRightInd w:val="0"/>
                    <w:spacing w:after="0" w:line="240" w:lineRule="auto"/>
                    <w:jc w:val="both"/>
                    <w:rPr>
                      <w:rFonts w:ascii="Times New Roman" w:hAnsi="Times New Roman" w:cs="Times New Roman"/>
                      <w:color w:val="000000"/>
                      <w:sz w:val="20"/>
                      <w:szCs w:val="20"/>
                    </w:rPr>
                  </w:pPr>
                  <w:r w:rsidRPr="00947DA0">
                    <w:rPr>
                      <w:rFonts w:ascii="Times New Roman" w:hAnsi="Times New Roman" w:cs="Times New Roman"/>
                      <w:color w:val="000000"/>
                      <w:sz w:val="20"/>
                      <w:szCs w:val="20"/>
                    </w:rPr>
                    <w:t>Asignación de beneficios con oportunidad.</w:t>
                  </w:r>
                </w:p>
                <w:p w:rsidR="00620AE9" w:rsidRPr="00947DA0" w:rsidRDefault="00620AE9" w:rsidP="00620AE9">
                  <w:pPr>
                    <w:autoSpaceDE w:val="0"/>
                    <w:autoSpaceDN w:val="0"/>
                    <w:adjustRightInd w:val="0"/>
                    <w:spacing w:after="0" w:line="240" w:lineRule="auto"/>
                    <w:jc w:val="both"/>
                    <w:rPr>
                      <w:rFonts w:ascii="Times New Roman" w:hAnsi="Times New Roman" w:cs="Times New Roman"/>
                      <w:color w:val="000000"/>
                      <w:sz w:val="20"/>
                      <w:szCs w:val="20"/>
                    </w:rPr>
                  </w:pPr>
                  <w:r w:rsidRPr="00947DA0">
                    <w:rPr>
                      <w:rFonts w:ascii="Times New Roman" w:hAnsi="Times New Roman" w:cs="Times New Roman"/>
                      <w:color w:val="000000"/>
                      <w:sz w:val="20"/>
                      <w:szCs w:val="20"/>
                    </w:rPr>
                    <w:t>Disponibilidad y suficiencia de la información relacionada con el programa.</w:t>
                  </w:r>
                </w:p>
                <w:p w:rsidR="00620AE9" w:rsidRPr="00947DA0" w:rsidRDefault="00620AE9" w:rsidP="00620AE9">
                  <w:pPr>
                    <w:autoSpaceDE w:val="0"/>
                    <w:autoSpaceDN w:val="0"/>
                    <w:adjustRightInd w:val="0"/>
                    <w:spacing w:after="0" w:line="240" w:lineRule="auto"/>
                    <w:jc w:val="both"/>
                    <w:rPr>
                      <w:rFonts w:ascii="Times New Roman" w:hAnsi="Times New Roman" w:cs="Times New Roman"/>
                      <w:color w:val="000000"/>
                      <w:sz w:val="20"/>
                      <w:szCs w:val="20"/>
                    </w:rPr>
                  </w:pPr>
                  <w:r w:rsidRPr="00947DA0">
                    <w:rPr>
                      <w:rFonts w:ascii="Times New Roman" w:hAnsi="Times New Roman" w:cs="Times New Roman"/>
                      <w:color w:val="000000"/>
                      <w:sz w:val="20"/>
                      <w:szCs w:val="20"/>
                    </w:rPr>
                    <w:t>Conocimiento de los mecanismos de atención de incidencias</w:t>
                  </w:r>
                </w:p>
                <w:p w:rsidR="00620AE9" w:rsidRPr="00947DA0" w:rsidRDefault="00620AE9" w:rsidP="00620AE9">
                  <w:pPr>
                    <w:autoSpaceDE w:val="0"/>
                    <w:autoSpaceDN w:val="0"/>
                    <w:adjustRightInd w:val="0"/>
                    <w:spacing w:after="0" w:line="240" w:lineRule="auto"/>
                    <w:jc w:val="both"/>
                    <w:rPr>
                      <w:rFonts w:ascii="Times New Roman" w:hAnsi="Times New Roman" w:cs="Times New Roman"/>
                      <w:color w:val="000000"/>
                      <w:sz w:val="20"/>
                      <w:szCs w:val="20"/>
                    </w:rPr>
                  </w:pPr>
                  <w:r w:rsidRPr="00947DA0">
                    <w:rPr>
                      <w:rFonts w:ascii="Times New Roman" w:hAnsi="Times New Roman" w:cs="Times New Roman"/>
                      <w:color w:val="000000"/>
                      <w:sz w:val="20"/>
                      <w:szCs w:val="20"/>
                    </w:rPr>
                    <w:t>Tiempo de respuesta y opinión</w:t>
                  </w:r>
                  <w:r>
                    <w:rPr>
                      <w:rFonts w:ascii="Times New Roman" w:hAnsi="Times New Roman" w:cs="Times New Roman"/>
                      <w:color w:val="000000"/>
                      <w:sz w:val="20"/>
                      <w:szCs w:val="20"/>
                    </w:rPr>
                    <w:t xml:space="preserve"> del resultado de la incidencia</w:t>
                  </w:r>
                </w:p>
              </w:tc>
            </w:tr>
          </w:tbl>
          <w:p w:rsidR="00620AE9" w:rsidRPr="00947DA0" w:rsidRDefault="00620AE9" w:rsidP="00620AE9">
            <w:pPr>
              <w:jc w:val="both"/>
              <w:rPr>
                <w:rFonts w:ascii="Times New Roman" w:hAnsi="Times New Roman" w:cs="Times New Roman"/>
                <w:sz w:val="20"/>
                <w:szCs w:val="20"/>
              </w:rPr>
            </w:pPr>
          </w:p>
        </w:tc>
        <w:tc>
          <w:tcPr>
            <w:tcW w:w="1623" w:type="dxa"/>
            <w:vAlign w:val="center"/>
          </w:tcPr>
          <w:p w:rsidR="00620AE9" w:rsidRPr="00947DA0" w:rsidRDefault="00620AE9" w:rsidP="00620AE9">
            <w:pPr>
              <w:jc w:val="both"/>
              <w:rPr>
                <w:rFonts w:ascii="Times New Roman" w:hAnsi="Times New Roman" w:cs="Times New Roman"/>
                <w:sz w:val="20"/>
                <w:szCs w:val="20"/>
              </w:rPr>
            </w:pPr>
            <w:r w:rsidRPr="005B063C">
              <w:rPr>
                <w:rFonts w:ascii="Times New Roman" w:hAnsi="Times New Roman" w:cs="Times New Roman"/>
                <w:sz w:val="20"/>
                <w:szCs w:val="20"/>
              </w:rPr>
              <w:t>¿Cómo evalúa la atención del personal de la Dirección de Desarrollo Económico Sustentable y de Fomento Cooperativo en el programa "Apoyos Productivos Tlalpan 2016"?</w:t>
            </w:r>
          </w:p>
        </w:tc>
        <w:tc>
          <w:tcPr>
            <w:tcW w:w="1383" w:type="dxa"/>
            <w:vAlign w:val="center"/>
          </w:tcPr>
          <w:p w:rsidR="00620AE9" w:rsidRPr="00947DA0" w:rsidRDefault="00620AE9" w:rsidP="00620AE9">
            <w:pPr>
              <w:jc w:val="both"/>
              <w:rPr>
                <w:rFonts w:ascii="Times New Roman" w:hAnsi="Times New Roman" w:cs="Times New Roman"/>
                <w:sz w:val="20"/>
                <w:szCs w:val="20"/>
              </w:rPr>
            </w:pPr>
            <w:r>
              <w:rPr>
                <w:rFonts w:ascii="Times New Roman" w:hAnsi="Times New Roman" w:cs="Times New Roman"/>
                <w:sz w:val="20"/>
                <w:szCs w:val="20"/>
              </w:rPr>
              <w:t>No se tuvo reactivo</w:t>
            </w:r>
          </w:p>
        </w:tc>
        <w:tc>
          <w:tcPr>
            <w:tcW w:w="1227" w:type="dxa"/>
            <w:vAlign w:val="center"/>
          </w:tcPr>
          <w:p w:rsidR="00620AE9" w:rsidRPr="00947DA0" w:rsidRDefault="00620AE9" w:rsidP="00620AE9">
            <w:pPr>
              <w:jc w:val="both"/>
              <w:rPr>
                <w:rFonts w:ascii="Times New Roman" w:hAnsi="Times New Roman" w:cs="Times New Roman"/>
                <w:sz w:val="20"/>
                <w:szCs w:val="20"/>
              </w:rPr>
            </w:pPr>
            <w:r>
              <w:rPr>
                <w:rFonts w:ascii="Times New Roman" w:hAnsi="Times New Roman" w:cs="Times New Roman"/>
                <w:sz w:val="20"/>
                <w:szCs w:val="20"/>
              </w:rPr>
              <w:t>El 1.7% (1) califica la atención como Regular; el 24.1% (14) como Buena y el 74.1% (43) como Muy Buena.</w:t>
            </w:r>
          </w:p>
        </w:tc>
        <w:tc>
          <w:tcPr>
            <w:tcW w:w="1460" w:type="dxa"/>
            <w:vAlign w:val="center"/>
          </w:tcPr>
          <w:p w:rsidR="00620AE9" w:rsidRPr="00947DA0" w:rsidRDefault="00620AE9" w:rsidP="00620AE9">
            <w:pPr>
              <w:jc w:val="both"/>
              <w:rPr>
                <w:rFonts w:ascii="Times New Roman" w:hAnsi="Times New Roman" w:cs="Times New Roman"/>
                <w:sz w:val="20"/>
                <w:szCs w:val="20"/>
              </w:rPr>
            </w:pPr>
            <w:r>
              <w:rPr>
                <w:rFonts w:ascii="Times New Roman" w:hAnsi="Times New Roman" w:cs="Times New Roman"/>
                <w:sz w:val="20"/>
                <w:szCs w:val="20"/>
              </w:rPr>
              <w:t>Sin resultado</w:t>
            </w:r>
          </w:p>
        </w:tc>
        <w:tc>
          <w:tcPr>
            <w:tcW w:w="1311" w:type="dxa"/>
            <w:vAlign w:val="center"/>
          </w:tcPr>
          <w:p w:rsidR="00620AE9" w:rsidRPr="00947DA0" w:rsidRDefault="00620AE9" w:rsidP="00620AE9">
            <w:pPr>
              <w:jc w:val="both"/>
              <w:rPr>
                <w:rFonts w:ascii="Times New Roman" w:hAnsi="Times New Roman" w:cs="Times New Roman"/>
                <w:sz w:val="20"/>
                <w:szCs w:val="20"/>
              </w:rPr>
            </w:pPr>
            <w:r>
              <w:rPr>
                <w:rFonts w:ascii="Times New Roman" w:hAnsi="Times New Roman" w:cs="Times New Roman"/>
                <w:sz w:val="20"/>
                <w:szCs w:val="20"/>
              </w:rPr>
              <w:t>Más del 70% se encuentra satisfecha con la atención del personal de la Dirección.</w:t>
            </w:r>
          </w:p>
        </w:tc>
      </w:tr>
      <w:tr w:rsidR="00EB2980" w:rsidRPr="00947DA0" w:rsidTr="00C07D11">
        <w:tc>
          <w:tcPr>
            <w:tcW w:w="1276" w:type="dxa"/>
            <w:vAlign w:val="center"/>
          </w:tcPr>
          <w:p w:rsidR="00620AE9" w:rsidRDefault="00620AE9" w:rsidP="00620AE9">
            <w:pPr>
              <w:jc w:val="both"/>
              <w:rPr>
                <w:rFonts w:ascii="Times New Roman" w:hAnsi="Times New Roman" w:cs="Times New Roman"/>
                <w:sz w:val="20"/>
                <w:szCs w:val="20"/>
              </w:rPr>
            </w:pPr>
            <w:r>
              <w:rPr>
                <w:rFonts w:ascii="Times New Roman" w:hAnsi="Times New Roman" w:cs="Times New Roman"/>
                <w:sz w:val="20"/>
                <w:szCs w:val="20"/>
              </w:rPr>
              <w:t>Calidad del Beneficio</w:t>
            </w:r>
          </w:p>
        </w:tc>
        <w:tc>
          <w:tcPr>
            <w:tcW w:w="1784" w:type="dxa"/>
            <w:vAlign w:val="center"/>
          </w:tcPr>
          <w:p w:rsidR="00620AE9" w:rsidRPr="00947DA0" w:rsidRDefault="00620AE9" w:rsidP="00620AE9">
            <w:pPr>
              <w:autoSpaceDE w:val="0"/>
              <w:autoSpaceDN w:val="0"/>
              <w:adjustRightInd w:val="0"/>
              <w:jc w:val="both"/>
              <w:rPr>
                <w:rFonts w:ascii="Times New Roman" w:hAnsi="Times New Roman" w:cs="Times New Roman"/>
                <w:color w:val="000000"/>
                <w:sz w:val="20"/>
                <w:szCs w:val="20"/>
              </w:rPr>
            </w:pPr>
            <w:r w:rsidRPr="00947DA0">
              <w:rPr>
                <w:rFonts w:ascii="Times New Roman" w:hAnsi="Times New Roman" w:cs="Times New Roman"/>
                <w:color w:val="000000"/>
                <w:sz w:val="20"/>
                <w:szCs w:val="20"/>
              </w:rPr>
              <w:t>Evaluación de las características del beneficio.</w:t>
            </w:r>
          </w:p>
          <w:p w:rsidR="00620AE9" w:rsidRPr="00947DA0" w:rsidRDefault="00620AE9" w:rsidP="00620AE9">
            <w:pPr>
              <w:autoSpaceDE w:val="0"/>
              <w:autoSpaceDN w:val="0"/>
              <w:adjustRightInd w:val="0"/>
              <w:jc w:val="both"/>
              <w:rPr>
                <w:rFonts w:ascii="Times New Roman" w:hAnsi="Times New Roman" w:cs="Times New Roman"/>
                <w:color w:val="000000"/>
                <w:sz w:val="20"/>
                <w:szCs w:val="20"/>
              </w:rPr>
            </w:pPr>
            <w:r w:rsidRPr="00947DA0">
              <w:rPr>
                <w:rFonts w:ascii="Times New Roman" w:hAnsi="Times New Roman" w:cs="Times New Roman"/>
                <w:color w:val="000000"/>
                <w:sz w:val="20"/>
                <w:szCs w:val="20"/>
              </w:rPr>
              <w:t>Grado o ponderación después de la entrega del beneficio.</w:t>
            </w:r>
          </w:p>
          <w:p w:rsidR="00620AE9" w:rsidRPr="00947DA0" w:rsidRDefault="00620AE9" w:rsidP="00620AE9">
            <w:pPr>
              <w:autoSpaceDE w:val="0"/>
              <w:autoSpaceDN w:val="0"/>
              <w:adjustRightInd w:val="0"/>
              <w:jc w:val="both"/>
              <w:rPr>
                <w:rFonts w:ascii="Times New Roman" w:hAnsi="Times New Roman" w:cs="Times New Roman"/>
                <w:color w:val="000000"/>
                <w:sz w:val="20"/>
                <w:szCs w:val="20"/>
              </w:rPr>
            </w:pPr>
            <w:r w:rsidRPr="00947DA0">
              <w:rPr>
                <w:rFonts w:ascii="Times New Roman" w:hAnsi="Times New Roman" w:cs="Times New Roman"/>
                <w:color w:val="000000"/>
                <w:sz w:val="20"/>
                <w:szCs w:val="20"/>
              </w:rPr>
              <w:t>Grado o nivel cubierto de las necesidades por el beneficio.</w:t>
            </w:r>
          </w:p>
        </w:tc>
        <w:tc>
          <w:tcPr>
            <w:tcW w:w="1623" w:type="dxa"/>
            <w:vAlign w:val="center"/>
          </w:tcPr>
          <w:p w:rsidR="00620AE9" w:rsidRDefault="00620AE9" w:rsidP="00620AE9">
            <w:pPr>
              <w:jc w:val="both"/>
              <w:rPr>
                <w:rFonts w:ascii="Times New Roman" w:hAnsi="Times New Roman" w:cs="Times New Roman"/>
                <w:sz w:val="20"/>
                <w:szCs w:val="20"/>
              </w:rPr>
            </w:pPr>
            <w:r>
              <w:rPr>
                <w:rFonts w:ascii="Times New Roman" w:hAnsi="Times New Roman" w:cs="Times New Roman"/>
                <w:sz w:val="20"/>
                <w:szCs w:val="20"/>
              </w:rPr>
              <w:t>*</w:t>
            </w:r>
            <w:r w:rsidRPr="005B063C">
              <w:rPr>
                <w:rFonts w:ascii="Times New Roman" w:hAnsi="Times New Roman" w:cs="Times New Roman"/>
                <w:sz w:val="20"/>
                <w:szCs w:val="20"/>
              </w:rPr>
              <w:t>Una vez recibido el apoyo ¿Subieron las ventas mensuales de la actividad económica que desarrollan?</w:t>
            </w:r>
          </w:p>
          <w:p w:rsidR="00620AE9" w:rsidRDefault="00620AE9" w:rsidP="00620AE9">
            <w:pPr>
              <w:jc w:val="both"/>
              <w:rPr>
                <w:rFonts w:ascii="Times New Roman" w:eastAsia="Times New Roman" w:hAnsi="Times New Roman" w:cs="Times New Roman"/>
                <w:bCs/>
                <w:sz w:val="20"/>
                <w:szCs w:val="20"/>
                <w:lang w:eastAsia="es-MX"/>
              </w:rPr>
            </w:pPr>
            <w:r>
              <w:rPr>
                <w:rFonts w:ascii="Times New Roman" w:hAnsi="Times New Roman" w:cs="Times New Roman"/>
                <w:sz w:val="20"/>
                <w:szCs w:val="20"/>
              </w:rPr>
              <w:t>*</w:t>
            </w:r>
            <w:r w:rsidRPr="005B063C">
              <w:rPr>
                <w:rFonts w:ascii="Times New Roman" w:eastAsia="Times New Roman" w:hAnsi="Times New Roman" w:cs="Times New Roman"/>
                <w:bCs/>
                <w:sz w:val="20"/>
                <w:szCs w:val="20"/>
                <w:lang w:eastAsia="es-MX"/>
              </w:rPr>
              <w:t>Después del apoyo ¿mejoró el espacio físico donde desarrolla la actividad económica?</w:t>
            </w:r>
          </w:p>
          <w:p w:rsidR="00620AE9" w:rsidRDefault="00620AE9" w:rsidP="00620AE9">
            <w:pPr>
              <w:jc w:val="both"/>
              <w:rPr>
                <w:rFonts w:ascii="Times New Roman" w:eastAsia="Times New Roman" w:hAnsi="Times New Roman" w:cs="Times New Roman"/>
                <w:bCs/>
                <w:sz w:val="20"/>
                <w:szCs w:val="20"/>
                <w:lang w:eastAsia="es-MX"/>
              </w:rPr>
            </w:pPr>
            <w:r w:rsidRPr="00160E72">
              <w:rPr>
                <w:rFonts w:ascii="Times New Roman" w:eastAsia="Times New Roman" w:hAnsi="Times New Roman" w:cs="Times New Roman"/>
                <w:bCs/>
                <w:sz w:val="20"/>
                <w:szCs w:val="20"/>
                <w:lang w:eastAsia="es-MX"/>
              </w:rPr>
              <w:t>*En relación al equipo y herramientas de trabajo ¿mejoró el equipamiento después del apoyo?</w:t>
            </w:r>
          </w:p>
          <w:p w:rsidR="00620AE9" w:rsidRDefault="00620AE9" w:rsidP="00620AE9">
            <w:pPr>
              <w:jc w:val="both"/>
              <w:rPr>
                <w:rFonts w:ascii="Times New Roman" w:eastAsia="Times New Roman" w:hAnsi="Times New Roman" w:cs="Times New Roman"/>
                <w:bCs/>
                <w:sz w:val="20"/>
                <w:szCs w:val="20"/>
                <w:lang w:eastAsia="es-MX"/>
              </w:rPr>
            </w:pPr>
            <w:r>
              <w:rPr>
                <w:rFonts w:ascii="Times New Roman" w:eastAsia="Times New Roman" w:hAnsi="Times New Roman" w:cs="Times New Roman"/>
                <w:bCs/>
                <w:sz w:val="20"/>
                <w:szCs w:val="20"/>
                <w:lang w:eastAsia="es-MX"/>
              </w:rPr>
              <w:lastRenderedPageBreak/>
              <w:t>*</w:t>
            </w:r>
            <w:r w:rsidRPr="00160E72">
              <w:rPr>
                <w:rFonts w:ascii="Times New Roman" w:eastAsia="Times New Roman" w:hAnsi="Times New Roman" w:cs="Times New Roman"/>
                <w:bCs/>
                <w:sz w:val="20"/>
                <w:szCs w:val="20"/>
                <w:lang w:eastAsia="es-MX"/>
              </w:rPr>
              <w:t>Una vez recibido el apoyo ¿Mejoró el salario de los trabajadores del negocio y/o sociedad cooperativa?</w:t>
            </w:r>
          </w:p>
          <w:p w:rsidR="00620AE9" w:rsidRPr="00947DA0" w:rsidRDefault="00620AE9" w:rsidP="00620AE9">
            <w:pPr>
              <w:jc w:val="both"/>
              <w:rPr>
                <w:rFonts w:ascii="Times New Roman" w:hAnsi="Times New Roman" w:cs="Times New Roman"/>
                <w:sz w:val="20"/>
                <w:szCs w:val="20"/>
              </w:rPr>
            </w:pPr>
            <w:r>
              <w:rPr>
                <w:rFonts w:ascii="Times New Roman" w:eastAsia="Times New Roman" w:hAnsi="Times New Roman" w:cs="Times New Roman"/>
                <w:bCs/>
                <w:sz w:val="20"/>
                <w:szCs w:val="20"/>
                <w:lang w:eastAsia="es-MX"/>
              </w:rPr>
              <w:t>*</w:t>
            </w:r>
            <w:r w:rsidRPr="00160E72">
              <w:rPr>
                <w:rFonts w:ascii="Times New Roman" w:eastAsia="Times New Roman" w:hAnsi="Times New Roman" w:cs="Times New Roman"/>
                <w:bCs/>
                <w:sz w:val="20"/>
                <w:szCs w:val="20"/>
                <w:lang w:eastAsia="es-MX"/>
              </w:rPr>
              <w:t>Después del apoyo recibido ¿se generaron nuevos empleos?</w:t>
            </w:r>
          </w:p>
        </w:tc>
        <w:tc>
          <w:tcPr>
            <w:tcW w:w="1383" w:type="dxa"/>
            <w:vAlign w:val="center"/>
          </w:tcPr>
          <w:p w:rsidR="00620AE9" w:rsidRDefault="00620AE9" w:rsidP="00620AE9">
            <w:pPr>
              <w:jc w:val="both"/>
              <w:rPr>
                <w:rFonts w:ascii="Times New Roman" w:hAnsi="Times New Roman" w:cs="Times New Roman"/>
                <w:sz w:val="20"/>
                <w:szCs w:val="20"/>
              </w:rPr>
            </w:pPr>
            <w:r>
              <w:rPr>
                <w:rFonts w:ascii="Times New Roman" w:hAnsi="Times New Roman" w:cs="Times New Roman"/>
                <w:sz w:val="20"/>
                <w:szCs w:val="20"/>
              </w:rPr>
              <w:lastRenderedPageBreak/>
              <w:t>*Su negocio, proyecto o cooperativa apoyado en 2016 ¿Sigue en operación?</w:t>
            </w:r>
          </w:p>
          <w:p w:rsidR="00620AE9" w:rsidRPr="00947DA0" w:rsidRDefault="00620AE9" w:rsidP="00620AE9">
            <w:pPr>
              <w:jc w:val="both"/>
              <w:rPr>
                <w:rFonts w:ascii="Times New Roman" w:hAnsi="Times New Roman" w:cs="Times New Roman"/>
                <w:sz w:val="20"/>
                <w:szCs w:val="20"/>
              </w:rPr>
            </w:pPr>
            <w:r>
              <w:rPr>
                <w:rFonts w:ascii="Times New Roman" w:hAnsi="Times New Roman" w:cs="Times New Roman"/>
                <w:sz w:val="20"/>
                <w:szCs w:val="20"/>
              </w:rPr>
              <w:t>*Del apoyo recibido en 2016, del 1 al 10 (siendo 1 poco, 5 regular y 10 mucho) ¿Cuál fue la calificación de la mejora en su negocio?</w:t>
            </w:r>
          </w:p>
        </w:tc>
        <w:tc>
          <w:tcPr>
            <w:tcW w:w="1227" w:type="dxa"/>
            <w:vAlign w:val="center"/>
          </w:tcPr>
          <w:p w:rsidR="00620AE9" w:rsidRDefault="00E30452" w:rsidP="00620AE9">
            <w:pPr>
              <w:jc w:val="both"/>
              <w:rPr>
                <w:rFonts w:ascii="Times New Roman" w:hAnsi="Times New Roman" w:cs="Times New Roman"/>
                <w:sz w:val="20"/>
                <w:szCs w:val="20"/>
              </w:rPr>
            </w:pPr>
            <w:r>
              <w:rPr>
                <w:rFonts w:ascii="Times New Roman" w:hAnsi="Times New Roman" w:cs="Times New Roman"/>
                <w:sz w:val="20"/>
                <w:szCs w:val="20"/>
              </w:rPr>
              <w:t>El 62.4% comenta que sus ventas, espacio y salarios aumentaron.</w:t>
            </w:r>
          </w:p>
          <w:p w:rsidR="00E30452" w:rsidRPr="00947DA0" w:rsidRDefault="00E30452" w:rsidP="00E30452">
            <w:pPr>
              <w:jc w:val="both"/>
              <w:rPr>
                <w:rFonts w:ascii="Times New Roman" w:hAnsi="Times New Roman" w:cs="Times New Roman"/>
                <w:sz w:val="20"/>
                <w:szCs w:val="20"/>
              </w:rPr>
            </w:pPr>
            <w:r>
              <w:rPr>
                <w:rFonts w:ascii="Times New Roman" w:hAnsi="Times New Roman" w:cs="Times New Roman"/>
                <w:sz w:val="20"/>
                <w:szCs w:val="20"/>
              </w:rPr>
              <w:t>El 24.6% se mantuvieron en la misma condición y el 13% comenta que aún no ve mejoras.</w:t>
            </w:r>
          </w:p>
        </w:tc>
        <w:tc>
          <w:tcPr>
            <w:tcW w:w="1460" w:type="dxa"/>
            <w:vAlign w:val="center"/>
          </w:tcPr>
          <w:p w:rsidR="00620AE9" w:rsidRPr="00947DA0" w:rsidRDefault="00EB2980" w:rsidP="00620AE9">
            <w:pPr>
              <w:jc w:val="both"/>
              <w:rPr>
                <w:rFonts w:ascii="Times New Roman" w:hAnsi="Times New Roman" w:cs="Times New Roman"/>
                <w:sz w:val="20"/>
                <w:szCs w:val="20"/>
              </w:rPr>
            </w:pPr>
            <w:r>
              <w:rPr>
                <w:rFonts w:ascii="Times New Roman" w:hAnsi="Times New Roman" w:cs="Times New Roman"/>
                <w:sz w:val="20"/>
                <w:szCs w:val="20"/>
              </w:rPr>
              <w:t>El 55.5% considera que su negocio ha mejorado mucho, el 36.1% regular y el 8.3% no respondió.</w:t>
            </w:r>
          </w:p>
        </w:tc>
        <w:tc>
          <w:tcPr>
            <w:tcW w:w="1311" w:type="dxa"/>
            <w:vAlign w:val="center"/>
          </w:tcPr>
          <w:p w:rsidR="00620AE9" w:rsidRPr="00947DA0" w:rsidRDefault="00EB2980" w:rsidP="00620AE9">
            <w:pPr>
              <w:jc w:val="both"/>
              <w:rPr>
                <w:rFonts w:ascii="Times New Roman" w:hAnsi="Times New Roman" w:cs="Times New Roman"/>
                <w:sz w:val="20"/>
                <w:szCs w:val="20"/>
              </w:rPr>
            </w:pPr>
            <w:r>
              <w:rPr>
                <w:rFonts w:ascii="Times New Roman" w:hAnsi="Times New Roman" w:cs="Times New Roman"/>
                <w:sz w:val="20"/>
                <w:szCs w:val="20"/>
              </w:rPr>
              <w:t>La mayoría en ambas encuestas se encuentra satisfecho con el impacto del apoyo.</w:t>
            </w:r>
          </w:p>
        </w:tc>
      </w:tr>
      <w:tr w:rsidR="00EB2980" w:rsidRPr="00947DA0" w:rsidTr="00C07D11">
        <w:tc>
          <w:tcPr>
            <w:tcW w:w="1276" w:type="dxa"/>
            <w:vAlign w:val="center"/>
          </w:tcPr>
          <w:p w:rsidR="00620AE9" w:rsidRDefault="00620AE9" w:rsidP="00620AE9">
            <w:pPr>
              <w:jc w:val="both"/>
              <w:rPr>
                <w:rFonts w:ascii="Times New Roman" w:hAnsi="Times New Roman" w:cs="Times New Roman"/>
                <w:sz w:val="20"/>
                <w:szCs w:val="20"/>
              </w:rPr>
            </w:pPr>
            <w:r>
              <w:rPr>
                <w:rFonts w:ascii="Times New Roman" w:hAnsi="Times New Roman" w:cs="Times New Roman"/>
                <w:sz w:val="20"/>
                <w:szCs w:val="20"/>
              </w:rPr>
              <w:t>Contrapres-tación</w:t>
            </w:r>
          </w:p>
        </w:tc>
        <w:tc>
          <w:tcPr>
            <w:tcW w:w="1784" w:type="dxa"/>
            <w:vAlign w:val="center"/>
          </w:tcPr>
          <w:p w:rsidR="00620AE9" w:rsidRPr="00F37259" w:rsidRDefault="00620AE9" w:rsidP="00620AE9">
            <w:pPr>
              <w:autoSpaceDE w:val="0"/>
              <w:autoSpaceDN w:val="0"/>
              <w:adjustRightInd w:val="0"/>
              <w:jc w:val="both"/>
              <w:rPr>
                <w:rFonts w:ascii="Times New Roman" w:hAnsi="Times New Roman" w:cs="Times New Roman"/>
                <w:color w:val="000000"/>
                <w:sz w:val="20"/>
                <w:szCs w:val="20"/>
              </w:rPr>
            </w:pPr>
            <w:r w:rsidRPr="00F37259">
              <w:rPr>
                <w:rFonts w:ascii="Times New Roman" w:hAnsi="Times New Roman" w:cs="Times New Roman"/>
                <w:color w:val="000000"/>
                <w:sz w:val="20"/>
                <w:szCs w:val="20"/>
              </w:rPr>
              <w:t>Tipo de compromiso adquirido</w:t>
            </w:r>
          </w:p>
          <w:p w:rsidR="00620AE9" w:rsidRPr="00F37259" w:rsidRDefault="00620AE9" w:rsidP="00620AE9">
            <w:pPr>
              <w:autoSpaceDE w:val="0"/>
              <w:autoSpaceDN w:val="0"/>
              <w:adjustRightInd w:val="0"/>
              <w:jc w:val="both"/>
              <w:rPr>
                <w:rFonts w:ascii="Times New Roman" w:hAnsi="Times New Roman" w:cs="Times New Roman"/>
                <w:color w:val="000000"/>
                <w:sz w:val="20"/>
                <w:szCs w:val="20"/>
              </w:rPr>
            </w:pPr>
            <w:r w:rsidRPr="00F37259">
              <w:rPr>
                <w:rFonts w:ascii="Times New Roman" w:hAnsi="Times New Roman" w:cs="Times New Roman"/>
                <w:color w:val="000000"/>
                <w:sz w:val="20"/>
                <w:szCs w:val="20"/>
              </w:rPr>
              <w:t>Frecuencia con que se realiza los compromisos adquiridos a través del programa</w:t>
            </w:r>
          </w:p>
          <w:p w:rsidR="00620AE9" w:rsidRPr="00947DA0" w:rsidRDefault="00620AE9" w:rsidP="00620AE9">
            <w:pPr>
              <w:autoSpaceDE w:val="0"/>
              <w:autoSpaceDN w:val="0"/>
              <w:adjustRightInd w:val="0"/>
              <w:jc w:val="both"/>
              <w:rPr>
                <w:rFonts w:ascii="Times New Roman" w:hAnsi="Times New Roman" w:cs="Times New Roman"/>
                <w:color w:val="000000"/>
                <w:sz w:val="20"/>
                <w:szCs w:val="20"/>
              </w:rPr>
            </w:pPr>
            <w:r w:rsidRPr="00F37259">
              <w:rPr>
                <w:rFonts w:ascii="Times New Roman" w:hAnsi="Times New Roman" w:cs="Times New Roman"/>
                <w:color w:val="000000"/>
                <w:sz w:val="20"/>
                <w:szCs w:val="20"/>
              </w:rPr>
              <w:t>Costos relacionados con la realización de la contraprestación (Gastos de transporte, tiempo invertido, días que no trabajan por hacer actividades del programa, etc.)</w:t>
            </w:r>
          </w:p>
        </w:tc>
        <w:tc>
          <w:tcPr>
            <w:tcW w:w="1623" w:type="dxa"/>
            <w:vAlign w:val="center"/>
          </w:tcPr>
          <w:p w:rsidR="00620AE9" w:rsidRPr="00947DA0" w:rsidRDefault="00EB2980" w:rsidP="00620AE9">
            <w:pPr>
              <w:jc w:val="both"/>
              <w:rPr>
                <w:rFonts w:ascii="Times New Roman" w:hAnsi="Times New Roman" w:cs="Times New Roman"/>
                <w:sz w:val="20"/>
                <w:szCs w:val="20"/>
              </w:rPr>
            </w:pPr>
            <w:r>
              <w:rPr>
                <w:rFonts w:ascii="Times New Roman" w:hAnsi="Times New Roman" w:cs="Times New Roman"/>
                <w:sz w:val="20"/>
                <w:szCs w:val="20"/>
              </w:rPr>
              <w:t>No se tuvo reactivo</w:t>
            </w:r>
          </w:p>
        </w:tc>
        <w:tc>
          <w:tcPr>
            <w:tcW w:w="1383" w:type="dxa"/>
            <w:vAlign w:val="center"/>
          </w:tcPr>
          <w:p w:rsidR="00620AE9" w:rsidRPr="00947DA0" w:rsidRDefault="00620AE9" w:rsidP="00620AE9">
            <w:pPr>
              <w:jc w:val="both"/>
              <w:rPr>
                <w:rFonts w:ascii="Times New Roman" w:hAnsi="Times New Roman" w:cs="Times New Roman"/>
                <w:sz w:val="20"/>
                <w:szCs w:val="20"/>
              </w:rPr>
            </w:pPr>
            <w:r>
              <w:rPr>
                <w:rFonts w:ascii="Times New Roman" w:hAnsi="Times New Roman" w:cs="Times New Roman"/>
                <w:sz w:val="20"/>
                <w:szCs w:val="20"/>
              </w:rPr>
              <w:t>A lo largo de estos años ¿Aplicó los conocimientos adquiridos en las capacitaciones realizadas por el programa?</w:t>
            </w:r>
          </w:p>
        </w:tc>
        <w:tc>
          <w:tcPr>
            <w:tcW w:w="1227" w:type="dxa"/>
            <w:vAlign w:val="center"/>
          </w:tcPr>
          <w:p w:rsidR="00620AE9" w:rsidRPr="00947DA0" w:rsidRDefault="00EB2980" w:rsidP="00620AE9">
            <w:pPr>
              <w:jc w:val="both"/>
              <w:rPr>
                <w:rFonts w:ascii="Times New Roman" w:hAnsi="Times New Roman" w:cs="Times New Roman"/>
                <w:sz w:val="20"/>
                <w:szCs w:val="20"/>
              </w:rPr>
            </w:pPr>
            <w:r>
              <w:rPr>
                <w:rFonts w:ascii="Times New Roman" w:hAnsi="Times New Roman" w:cs="Times New Roman"/>
                <w:sz w:val="20"/>
                <w:szCs w:val="20"/>
              </w:rPr>
              <w:t>Sin resultado</w:t>
            </w:r>
          </w:p>
        </w:tc>
        <w:tc>
          <w:tcPr>
            <w:tcW w:w="1460" w:type="dxa"/>
            <w:vAlign w:val="center"/>
          </w:tcPr>
          <w:p w:rsidR="00620AE9" w:rsidRPr="00947DA0" w:rsidRDefault="00EB2980" w:rsidP="00620AE9">
            <w:pPr>
              <w:jc w:val="both"/>
              <w:rPr>
                <w:rFonts w:ascii="Times New Roman" w:hAnsi="Times New Roman" w:cs="Times New Roman"/>
                <w:sz w:val="20"/>
                <w:szCs w:val="20"/>
              </w:rPr>
            </w:pPr>
            <w:r>
              <w:rPr>
                <w:rFonts w:ascii="Times New Roman" w:hAnsi="Times New Roman" w:cs="Times New Roman"/>
                <w:sz w:val="20"/>
                <w:szCs w:val="20"/>
              </w:rPr>
              <w:t>El 56% dijo aplicar constantemente lo aprendido y 44% sólo en ocasiones.</w:t>
            </w:r>
          </w:p>
        </w:tc>
        <w:tc>
          <w:tcPr>
            <w:tcW w:w="1311" w:type="dxa"/>
            <w:vAlign w:val="center"/>
          </w:tcPr>
          <w:p w:rsidR="00620AE9" w:rsidRPr="00947DA0" w:rsidRDefault="00EB2980" w:rsidP="00620AE9">
            <w:pPr>
              <w:jc w:val="both"/>
              <w:rPr>
                <w:rFonts w:ascii="Times New Roman" w:hAnsi="Times New Roman" w:cs="Times New Roman"/>
                <w:sz w:val="20"/>
                <w:szCs w:val="20"/>
              </w:rPr>
            </w:pPr>
            <w:r>
              <w:rPr>
                <w:rFonts w:ascii="Times New Roman" w:hAnsi="Times New Roman" w:cs="Times New Roman"/>
                <w:sz w:val="20"/>
                <w:szCs w:val="20"/>
              </w:rPr>
              <w:t>Es importante mencionar, que al inicio ningún beneficiario contaba con capacitación.</w:t>
            </w:r>
          </w:p>
        </w:tc>
      </w:tr>
      <w:tr w:rsidR="00EB2980" w:rsidRPr="00947DA0" w:rsidTr="00C07D11">
        <w:tc>
          <w:tcPr>
            <w:tcW w:w="1276" w:type="dxa"/>
            <w:vAlign w:val="center"/>
          </w:tcPr>
          <w:p w:rsidR="00EB2980" w:rsidRDefault="00EB2980" w:rsidP="00EB2980">
            <w:pPr>
              <w:jc w:val="both"/>
              <w:rPr>
                <w:rFonts w:ascii="Times New Roman" w:hAnsi="Times New Roman" w:cs="Times New Roman"/>
                <w:sz w:val="20"/>
                <w:szCs w:val="20"/>
              </w:rPr>
            </w:pPr>
            <w:r>
              <w:rPr>
                <w:rFonts w:ascii="Times New Roman" w:hAnsi="Times New Roman" w:cs="Times New Roman"/>
                <w:sz w:val="20"/>
                <w:szCs w:val="20"/>
              </w:rPr>
              <w:t>Satisfacción</w:t>
            </w:r>
          </w:p>
        </w:tc>
        <w:tc>
          <w:tcPr>
            <w:tcW w:w="1784" w:type="dxa"/>
            <w:vAlign w:val="center"/>
          </w:tcPr>
          <w:p w:rsidR="00EB2980" w:rsidRPr="00F37259" w:rsidRDefault="00EB2980" w:rsidP="00EB2980">
            <w:pPr>
              <w:autoSpaceDE w:val="0"/>
              <w:autoSpaceDN w:val="0"/>
              <w:adjustRightInd w:val="0"/>
              <w:jc w:val="both"/>
              <w:rPr>
                <w:rFonts w:ascii="Times New Roman" w:hAnsi="Times New Roman" w:cs="Times New Roman"/>
                <w:color w:val="000000"/>
                <w:sz w:val="20"/>
                <w:szCs w:val="20"/>
              </w:rPr>
            </w:pPr>
            <w:r w:rsidRPr="00F37259">
              <w:rPr>
                <w:rFonts w:ascii="Times New Roman" w:hAnsi="Times New Roman" w:cs="Times New Roman"/>
                <w:color w:val="000000"/>
                <w:sz w:val="20"/>
                <w:szCs w:val="20"/>
              </w:rPr>
              <w:t>Grado de conocimiento del programa como derecho</w:t>
            </w:r>
          </w:p>
          <w:p w:rsidR="00EB2980" w:rsidRPr="00F37259" w:rsidRDefault="00EB2980" w:rsidP="00EB2980">
            <w:pPr>
              <w:autoSpaceDE w:val="0"/>
              <w:autoSpaceDN w:val="0"/>
              <w:adjustRightInd w:val="0"/>
              <w:jc w:val="both"/>
              <w:rPr>
                <w:rFonts w:ascii="Times New Roman" w:hAnsi="Times New Roman" w:cs="Times New Roman"/>
                <w:color w:val="000000"/>
                <w:sz w:val="20"/>
                <w:szCs w:val="20"/>
              </w:rPr>
            </w:pPr>
            <w:r w:rsidRPr="00F37259">
              <w:rPr>
                <w:rFonts w:ascii="Times New Roman" w:hAnsi="Times New Roman" w:cs="Times New Roman"/>
                <w:color w:val="000000"/>
                <w:sz w:val="20"/>
                <w:szCs w:val="20"/>
              </w:rPr>
              <w:t>Opinión del beneficiario sobre el programa implementado por el gobierno para abatir su condición de pobreza.</w:t>
            </w:r>
          </w:p>
          <w:p w:rsidR="00EB2980" w:rsidRPr="00F37259" w:rsidRDefault="00EB2980" w:rsidP="00EB2980">
            <w:pPr>
              <w:autoSpaceDE w:val="0"/>
              <w:autoSpaceDN w:val="0"/>
              <w:adjustRightInd w:val="0"/>
              <w:jc w:val="both"/>
              <w:rPr>
                <w:rFonts w:ascii="Times New Roman" w:hAnsi="Times New Roman" w:cs="Times New Roman"/>
                <w:color w:val="000000"/>
                <w:sz w:val="20"/>
                <w:szCs w:val="20"/>
              </w:rPr>
            </w:pPr>
            <w:r w:rsidRPr="00F37259">
              <w:rPr>
                <w:rFonts w:ascii="Times New Roman" w:hAnsi="Times New Roman" w:cs="Times New Roman"/>
                <w:color w:val="000000"/>
                <w:sz w:val="20"/>
                <w:szCs w:val="20"/>
              </w:rPr>
              <w:t>Confirmación o invalidación de la expectativa generada por el beneficiario.</w:t>
            </w:r>
          </w:p>
        </w:tc>
        <w:tc>
          <w:tcPr>
            <w:tcW w:w="1623" w:type="dxa"/>
            <w:vAlign w:val="center"/>
          </w:tcPr>
          <w:p w:rsidR="00EB2980" w:rsidRPr="00947DA0" w:rsidRDefault="00EB2980" w:rsidP="00EB2980">
            <w:pPr>
              <w:jc w:val="both"/>
              <w:rPr>
                <w:rFonts w:ascii="Times New Roman" w:hAnsi="Times New Roman" w:cs="Times New Roman"/>
                <w:sz w:val="20"/>
                <w:szCs w:val="20"/>
              </w:rPr>
            </w:pPr>
            <w:r w:rsidRPr="005B063C">
              <w:rPr>
                <w:rFonts w:ascii="Times New Roman" w:hAnsi="Times New Roman" w:cs="Times New Roman"/>
                <w:sz w:val="20"/>
                <w:szCs w:val="20"/>
              </w:rPr>
              <w:t>¿</w:t>
            </w:r>
            <w:r>
              <w:rPr>
                <w:rFonts w:ascii="Times New Roman" w:hAnsi="Times New Roman" w:cs="Times New Roman"/>
                <w:sz w:val="20"/>
                <w:szCs w:val="20"/>
              </w:rPr>
              <w:t>Q</w:t>
            </w:r>
            <w:r w:rsidRPr="005B063C">
              <w:rPr>
                <w:rFonts w:ascii="Times New Roman" w:hAnsi="Times New Roman" w:cs="Times New Roman"/>
                <w:sz w:val="20"/>
                <w:szCs w:val="20"/>
              </w:rPr>
              <w:t>ué opina del apoyo económico que recibió?</w:t>
            </w:r>
          </w:p>
        </w:tc>
        <w:tc>
          <w:tcPr>
            <w:tcW w:w="1383" w:type="dxa"/>
            <w:vAlign w:val="center"/>
          </w:tcPr>
          <w:p w:rsidR="00EB2980" w:rsidRPr="00947DA0" w:rsidRDefault="00EB2980" w:rsidP="00EB2980">
            <w:pPr>
              <w:jc w:val="both"/>
              <w:rPr>
                <w:rFonts w:ascii="Times New Roman" w:hAnsi="Times New Roman" w:cs="Times New Roman"/>
                <w:sz w:val="20"/>
                <w:szCs w:val="20"/>
              </w:rPr>
            </w:pPr>
            <w:r>
              <w:rPr>
                <w:rFonts w:ascii="Times New Roman" w:hAnsi="Times New Roman" w:cs="Times New Roman"/>
                <w:sz w:val="20"/>
                <w:szCs w:val="20"/>
              </w:rPr>
              <w:t>No se tuvo reactivo</w:t>
            </w:r>
          </w:p>
        </w:tc>
        <w:tc>
          <w:tcPr>
            <w:tcW w:w="1227" w:type="dxa"/>
            <w:vAlign w:val="center"/>
          </w:tcPr>
          <w:p w:rsidR="00EB2980" w:rsidRPr="00947DA0" w:rsidRDefault="002A7429" w:rsidP="00EB2980">
            <w:pPr>
              <w:jc w:val="both"/>
              <w:rPr>
                <w:rFonts w:ascii="Times New Roman" w:hAnsi="Times New Roman" w:cs="Times New Roman"/>
                <w:sz w:val="20"/>
                <w:szCs w:val="20"/>
              </w:rPr>
            </w:pPr>
            <w:r>
              <w:rPr>
                <w:rFonts w:ascii="Times New Roman" w:hAnsi="Times New Roman" w:cs="Times New Roman"/>
                <w:sz w:val="20"/>
                <w:szCs w:val="20"/>
              </w:rPr>
              <w:t>El 62.4% comenta que es bueno el apoyo pero deberían dar más recurso, el 31.4% dice que es muy bueno y el resto no respondió</w:t>
            </w:r>
          </w:p>
        </w:tc>
        <w:tc>
          <w:tcPr>
            <w:tcW w:w="1460" w:type="dxa"/>
            <w:vAlign w:val="center"/>
          </w:tcPr>
          <w:p w:rsidR="00EB2980" w:rsidRPr="00947DA0" w:rsidRDefault="00EB2980" w:rsidP="00EB2980">
            <w:pPr>
              <w:jc w:val="both"/>
              <w:rPr>
                <w:rFonts w:ascii="Times New Roman" w:hAnsi="Times New Roman" w:cs="Times New Roman"/>
                <w:sz w:val="20"/>
                <w:szCs w:val="20"/>
              </w:rPr>
            </w:pPr>
            <w:r>
              <w:rPr>
                <w:rFonts w:ascii="Times New Roman" w:hAnsi="Times New Roman" w:cs="Times New Roman"/>
                <w:sz w:val="20"/>
                <w:szCs w:val="20"/>
              </w:rPr>
              <w:t>Sin resultado</w:t>
            </w:r>
          </w:p>
        </w:tc>
        <w:tc>
          <w:tcPr>
            <w:tcW w:w="1311" w:type="dxa"/>
            <w:vAlign w:val="center"/>
          </w:tcPr>
          <w:p w:rsidR="00EB2980" w:rsidRPr="00947DA0" w:rsidRDefault="002A7429" w:rsidP="00EB2980">
            <w:pPr>
              <w:jc w:val="both"/>
              <w:rPr>
                <w:rFonts w:ascii="Times New Roman" w:hAnsi="Times New Roman" w:cs="Times New Roman"/>
                <w:sz w:val="20"/>
                <w:szCs w:val="20"/>
              </w:rPr>
            </w:pPr>
            <w:r>
              <w:rPr>
                <w:rFonts w:ascii="Times New Roman" w:hAnsi="Times New Roman" w:cs="Times New Roman"/>
                <w:sz w:val="20"/>
                <w:szCs w:val="20"/>
              </w:rPr>
              <w:t>En general se opina que el programa es muy bueno aunque no es suficiente el recurso.</w:t>
            </w:r>
          </w:p>
        </w:tc>
      </w:tr>
    </w:tbl>
    <w:p w:rsidR="007C0FE0" w:rsidRDefault="007C0FE0" w:rsidP="007C0FE0">
      <w:pPr>
        <w:spacing w:after="0" w:line="240" w:lineRule="auto"/>
        <w:jc w:val="both"/>
        <w:rPr>
          <w:rFonts w:ascii="Times New Roman" w:hAnsi="Times New Roman" w:cs="Times New Roman"/>
          <w:b/>
          <w:sz w:val="20"/>
          <w:szCs w:val="20"/>
        </w:rPr>
      </w:pPr>
    </w:p>
    <w:p w:rsidR="002A7429" w:rsidRDefault="002A7429" w:rsidP="007C0FE0">
      <w:pPr>
        <w:spacing w:after="0" w:line="240" w:lineRule="auto"/>
        <w:jc w:val="both"/>
        <w:rPr>
          <w:rFonts w:ascii="Times New Roman" w:hAnsi="Times New Roman" w:cs="Times New Roman"/>
          <w:b/>
          <w:sz w:val="20"/>
          <w:szCs w:val="20"/>
        </w:rPr>
      </w:pPr>
    </w:p>
    <w:p w:rsidR="008F5C34" w:rsidRDefault="00506A18"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V</w:t>
      </w:r>
      <w:r w:rsidR="00C07DE1" w:rsidRPr="00E566E8">
        <w:rPr>
          <w:rFonts w:ascii="Times New Roman" w:hAnsi="Times New Roman" w:cs="Times New Roman"/>
          <w:b/>
          <w:sz w:val="20"/>
          <w:szCs w:val="20"/>
        </w:rPr>
        <w:t>I</w:t>
      </w:r>
      <w:r w:rsidRPr="00E566E8">
        <w:rPr>
          <w:rFonts w:ascii="Times New Roman" w:hAnsi="Times New Roman" w:cs="Times New Roman"/>
          <w:b/>
          <w:sz w:val="20"/>
          <w:szCs w:val="20"/>
        </w:rPr>
        <w:t xml:space="preserve">. </w:t>
      </w:r>
      <w:r w:rsidR="008F5C34">
        <w:rPr>
          <w:rFonts w:ascii="Times New Roman" w:hAnsi="Times New Roman" w:cs="Times New Roman"/>
          <w:b/>
          <w:sz w:val="20"/>
          <w:szCs w:val="20"/>
        </w:rPr>
        <w:t>EVALUACIÓN DE RESULTADOS</w:t>
      </w:r>
    </w:p>
    <w:p w:rsidR="008F5C34" w:rsidRDefault="008F5C34" w:rsidP="00B70C4D">
      <w:pPr>
        <w:spacing w:after="0" w:line="240" w:lineRule="auto"/>
        <w:jc w:val="both"/>
        <w:rPr>
          <w:rFonts w:ascii="Times New Roman" w:hAnsi="Times New Roman" w:cs="Times New Roman"/>
          <w:b/>
          <w:sz w:val="20"/>
          <w:szCs w:val="20"/>
        </w:rPr>
      </w:pPr>
    </w:p>
    <w:p w:rsidR="00DF56A8" w:rsidRDefault="008F5C34" w:rsidP="00B70C4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VI.1. Resultados en la Cobertura de la Población Objetivo del </w:t>
      </w:r>
      <w:r w:rsidR="00DF56A8">
        <w:rPr>
          <w:rFonts w:ascii="Times New Roman" w:hAnsi="Times New Roman" w:cs="Times New Roman"/>
          <w:b/>
          <w:sz w:val="20"/>
          <w:szCs w:val="20"/>
        </w:rPr>
        <w:t>Programa Social</w:t>
      </w:r>
    </w:p>
    <w:p w:rsidR="00DF56A8" w:rsidRDefault="00DF56A8" w:rsidP="00B70C4D">
      <w:pPr>
        <w:spacing w:after="0" w:line="240" w:lineRule="auto"/>
        <w:jc w:val="both"/>
        <w:rPr>
          <w:rFonts w:ascii="Times New Roman" w:hAnsi="Times New Roman" w:cs="Times New Roman"/>
          <w:b/>
          <w:sz w:val="20"/>
          <w:szCs w:val="20"/>
        </w:rPr>
      </w:pPr>
    </w:p>
    <w:tbl>
      <w:tblPr>
        <w:tblStyle w:val="Tablaconcuadrcula"/>
        <w:tblW w:w="9634" w:type="dxa"/>
        <w:jc w:val="center"/>
        <w:tblLook w:val="04A0" w:firstRow="1" w:lastRow="0" w:firstColumn="1" w:lastColumn="0" w:noHBand="0" w:noVBand="1"/>
      </w:tblPr>
      <w:tblGrid>
        <w:gridCol w:w="1183"/>
        <w:gridCol w:w="1946"/>
        <w:gridCol w:w="2046"/>
        <w:gridCol w:w="1666"/>
        <w:gridCol w:w="2793"/>
      </w:tblGrid>
      <w:tr w:rsidR="00DF56A8" w:rsidTr="00C07D11">
        <w:trPr>
          <w:jc w:val="center"/>
        </w:trPr>
        <w:tc>
          <w:tcPr>
            <w:tcW w:w="1183" w:type="dxa"/>
            <w:vAlign w:val="center"/>
          </w:tcPr>
          <w:p w:rsidR="00DF56A8" w:rsidRDefault="00DF56A8" w:rsidP="00DF56A8">
            <w:pPr>
              <w:jc w:val="center"/>
              <w:rPr>
                <w:rFonts w:ascii="Times New Roman" w:hAnsi="Times New Roman" w:cs="Times New Roman"/>
                <w:b/>
                <w:sz w:val="20"/>
                <w:szCs w:val="20"/>
              </w:rPr>
            </w:pPr>
            <w:r>
              <w:rPr>
                <w:rFonts w:ascii="Times New Roman" w:hAnsi="Times New Roman" w:cs="Times New Roman"/>
                <w:b/>
                <w:sz w:val="20"/>
                <w:szCs w:val="20"/>
              </w:rPr>
              <w:t>Aspectos</w:t>
            </w:r>
          </w:p>
        </w:tc>
        <w:tc>
          <w:tcPr>
            <w:tcW w:w="1946" w:type="dxa"/>
            <w:vAlign w:val="center"/>
          </w:tcPr>
          <w:p w:rsidR="00DF56A8" w:rsidRDefault="00DF56A8" w:rsidP="00DF56A8">
            <w:pPr>
              <w:jc w:val="center"/>
              <w:rPr>
                <w:rFonts w:ascii="Times New Roman" w:hAnsi="Times New Roman" w:cs="Times New Roman"/>
                <w:b/>
                <w:sz w:val="20"/>
                <w:szCs w:val="20"/>
              </w:rPr>
            </w:pPr>
            <w:r>
              <w:rPr>
                <w:rFonts w:ascii="Times New Roman" w:hAnsi="Times New Roman" w:cs="Times New Roman"/>
                <w:b/>
                <w:sz w:val="20"/>
                <w:szCs w:val="20"/>
              </w:rPr>
              <w:t>Población objetivo (A)</w:t>
            </w:r>
          </w:p>
        </w:tc>
        <w:tc>
          <w:tcPr>
            <w:tcW w:w="2046" w:type="dxa"/>
            <w:vAlign w:val="center"/>
          </w:tcPr>
          <w:p w:rsidR="00DF56A8" w:rsidRDefault="00DF56A8" w:rsidP="00DF56A8">
            <w:pPr>
              <w:jc w:val="center"/>
              <w:rPr>
                <w:rFonts w:ascii="Times New Roman" w:hAnsi="Times New Roman" w:cs="Times New Roman"/>
                <w:b/>
                <w:sz w:val="20"/>
                <w:szCs w:val="20"/>
              </w:rPr>
            </w:pPr>
            <w:r>
              <w:rPr>
                <w:rFonts w:ascii="Times New Roman" w:hAnsi="Times New Roman" w:cs="Times New Roman"/>
                <w:b/>
                <w:sz w:val="20"/>
                <w:szCs w:val="20"/>
              </w:rPr>
              <w:t>Población Atendida (B)</w:t>
            </w:r>
          </w:p>
        </w:tc>
        <w:tc>
          <w:tcPr>
            <w:tcW w:w="1666" w:type="dxa"/>
            <w:vAlign w:val="center"/>
          </w:tcPr>
          <w:p w:rsidR="00DF56A8" w:rsidRDefault="00DF56A8" w:rsidP="00DF56A8">
            <w:pPr>
              <w:jc w:val="center"/>
              <w:rPr>
                <w:rFonts w:ascii="Times New Roman" w:hAnsi="Times New Roman" w:cs="Times New Roman"/>
                <w:b/>
                <w:sz w:val="20"/>
                <w:szCs w:val="20"/>
              </w:rPr>
            </w:pPr>
            <w:r>
              <w:rPr>
                <w:rFonts w:ascii="Times New Roman" w:hAnsi="Times New Roman" w:cs="Times New Roman"/>
                <w:b/>
                <w:sz w:val="20"/>
                <w:szCs w:val="20"/>
              </w:rPr>
              <w:t>Cobertura (A/B)*100</w:t>
            </w:r>
          </w:p>
        </w:tc>
        <w:tc>
          <w:tcPr>
            <w:tcW w:w="2793" w:type="dxa"/>
            <w:vAlign w:val="center"/>
          </w:tcPr>
          <w:p w:rsidR="00DF56A8" w:rsidRDefault="00DF56A8" w:rsidP="00DF56A8">
            <w:pPr>
              <w:jc w:val="center"/>
              <w:rPr>
                <w:rFonts w:ascii="Times New Roman" w:hAnsi="Times New Roman" w:cs="Times New Roman"/>
                <w:b/>
                <w:sz w:val="20"/>
                <w:szCs w:val="20"/>
              </w:rPr>
            </w:pPr>
            <w:r>
              <w:rPr>
                <w:rFonts w:ascii="Times New Roman" w:hAnsi="Times New Roman" w:cs="Times New Roman"/>
                <w:b/>
                <w:sz w:val="20"/>
                <w:szCs w:val="20"/>
              </w:rPr>
              <w:t>Observaciones</w:t>
            </w:r>
          </w:p>
        </w:tc>
      </w:tr>
      <w:tr w:rsidR="00B54CCB" w:rsidTr="00C07D11">
        <w:trPr>
          <w:jc w:val="center"/>
        </w:trPr>
        <w:tc>
          <w:tcPr>
            <w:tcW w:w="1183" w:type="dxa"/>
            <w:vAlign w:val="center"/>
          </w:tcPr>
          <w:p w:rsidR="00B54CCB" w:rsidRPr="00DF56A8" w:rsidRDefault="00B54CCB" w:rsidP="00B54CCB">
            <w:pPr>
              <w:jc w:val="center"/>
              <w:rPr>
                <w:rFonts w:ascii="Times New Roman" w:hAnsi="Times New Roman" w:cs="Times New Roman"/>
                <w:sz w:val="20"/>
                <w:szCs w:val="20"/>
              </w:rPr>
            </w:pPr>
            <w:r w:rsidRPr="00DF56A8">
              <w:rPr>
                <w:rFonts w:ascii="Times New Roman" w:hAnsi="Times New Roman" w:cs="Times New Roman"/>
                <w:sz w:val="20"/>
                <w:szCs w:val="20"/>
              </w:rPr>
              <w:lastRenderedPageBreak/>
              <w:t>Descripción</w:t>
            </w:r>
          </w:p>
        </w:tc>
        <w:tc>
          <w:tcPr>
            <w:tcW w:w="1946" w:type="dxa"/>
            <w:vAlign w:val="center"/>
          </w:tcPr>
          <w:p w:rsidR="00B54CCB" w:rsidRPr="002A7429" w:rsidRDefault="00B54CCB" w:rsidP="00B54CCB">
            <w:pPr>
              <w:jc w:val="center"/>
              <w:rPr>
                <w:rFonts w:ascii="Times New Roman" w:hAnsi="Times New Roman" w:cs="Times New Roman"/>
                <w:sz w:val="20"/>
                <w:szCs w:val="20"/>
              </w:rPr>
            </w:pPr>
            <w:r w:rsidRPr="00BB4546">
              <w:rPr>
                <w:rFonts w:ascii="Times New Roman" w:hAnsi="Times New Roman" w:cs="Times New Roman"/>
                <w:sz w:val="20"/>
                <w:szCs w:val="20"/>
              </w:rPr>
              <w:t>Habitantes que se encuentran dentro de la tasa de desempleo de Tlalpan</w:t>
            </w:r>
          </w:p>
        </w:tc>
        <w:tc>
          <w:tcPr>
            <w:tcW w:w="2046" w:type="dxa"/>
            <w:vAlign w:val="center"/>
          </w:tcPr>
          <w:p w:rsidR="00B54CCB" w:rsidRPr="00E566E8" w:rsidRDefault="00B54CCB" w:rsidP="00B54CCB">
            <w:pPr>
              <w:jc w:val="both"/>
              <w:rPr>
                <w:rFonts w:ascii="Times New Roman" w:hAnsi="Times New Roman" w:cs="Times New Roman"/>
                <w:sz w:val="20"/>
                <w:szCs w:val="20"/>
              </w:rPr>
            </w:pPr>
            <w:r w:rsidRPr="00F66835">
              <w:rPr>
                <w:rFonts w:ascii="Times New Roman" w:hAnsi="Times New Roman" w:cs="Times New Roman"/>
                <w:sz w:val="20"/>
                <w:szCs w:val="20"/>
              </w:rPr>
              <w:t>Personas fí</w:t>
            </w:r>
            <w:r>
              <w:rPr>
                <w:rFonts w:ascii="Times New Roman" w:hAnsi="Times New Roman" w:cs="Times New Roman"/>
                <w:sz w:val="20"/>
                <w:szCs w:val="20"/>
              </w:rPr>
              <w:t>sicas, prioritariamente mujeres</w:t>
            </w:r>
            <w:r w:rsidRPr="00F66835">
              <w:rPr>
                <w:rFonts w:ascii="Times New Roman" w:hAnsi="Times New Roman" w:cs="Times New Roman"/>
                <w:sz w:val="20"/>
                <w:szCs w:val="20"/>
              </w:rPr>
              <w:t xml:space="preserve"> o</w:t>
            </w:r>
            <w:r>
              <w:rPr>
                <w:rFonts w:ascii="Times New Roman" w:hAnsi="Times New Roman" w:cs="Times New Roman"/>
                <w:sz w:val="20"/>
                <w:szCs w:val="20"/>
              </w:rPr>
              <w:t xml:space="preserve"> personas morales.</w:t>
            </w:r>
          </w:p>
        </w:tc>
        <w:tc>
          <w:tcPr>
            <w:tcW w:w="1666" w:type="dxa"/>
            <w:vAlign w:val="center"/>
          </w:tcPr>
          <w:p w:rsidR="00B54CCB" w:rsidRPr="00E566E8" w:rsidRDefault="00B54CCB" w:rsidP="00B54CCB">
            <w:pPr>
              <w:jc w:val="both"/>
              <w:rPr>
                <w:rFonts w:ascii="Times New Roman" w:hAnsi="Times New Roman" w:cs="Times New Roman"/>
                <w:sz w:val="20"/>
                <w:szCs w:val="20"/>
              </w:rPr>
            </w:pPr>
            <w:r>
              <w:rPr>
                <w:rFonts w:ascii="Times New Roman" w:hAnsi="Times New Roman" w:cs="Times New Roman"/>
                <w:sz w:val="20"/>
                <w:szCs w:val="20"/>
              </w:rPr>
              <w:t>Porcentaje de población alcanzada por el programa</w:t>
            </w:r>
          </w:p>
        </w:tc>
        <w:tc>
          <w:tcPr>
            <w:tcW w:w="2793" w:type="dxa"/>
            <w:vAlign w:val="center"/>
          </w:tcPr>
          <w:p w:rsidR="00B54CCB" w:rsidRPr="002A7429" w:rsidRDefault="00B54CCB" w:rsidP="00B54CCB">
            <w:pPr>
              <w:jc w:val="center"/>
              <w:rPr>
                <w:rFonts w:ascii="Times New Roman" w:hAnsi="Times New Roman" w:cs="Times New Roman"/>
                <w:sz w:val="20"/>
                <w:szCs w:val="20"/>
              </w:rPr>
            </w:pPr>
          </w:p>
        </w:tc>
      </w:tr>
      <w:tr w:rsidR="002A7429" w:rsidTr="00C07D11">
        <w:trPr>
          <w:jc w:val="center"/>
        </w:trPr>
        <w:tc>
          <w:tcPr>
            <w:tcW w:w="1183" w:type="dxa"/>
            <w:vAlign w:val="center"/>
          </w:tcPr>
          <w:p w:rsidR="002A7429" w:rsidRPr="00DF56A8" w:rsidRDefault="002A7429" w:rsidP="002A7429">
            <w:pPr>
              <w:jc w:val="center"/>
              <w:rPr>
                <w:rFonts w:ascii="Times New Roman" w:hAnsi="Times New Roman" w:cs="Times New Roman"/>
                <w:sz w:val="20"/>
                <w:szCs w:val="20"/>
              </w:rPr>
            </w:pPr>
            <w:r>
              <w:rPr>
                <w:rFonts w:ascii="Times New Roman" w:hAnsi="Times New Roman" w:cs="Times New Roman"/>
                <w:sz w:val="20"/>
                <w:szCs w:val="20"/>
              </w:rPr>
              <w:t>Cifras 2015</w:t>
            </w:r>
          </w:p>
        </w:tc>
        <w:tc>
          <w:tcPr>
            <w:tcW w:w="1946" w:type="dxa"/>
            <w:vAlign w:val="center"/>
          </w:tcPr>
          <w:p w:rsidR="002A7429" w:rsidRPr="002A7429" w:rsidRDefault="002A7429" w:rsidP="00B54CCB">
            <w:pPr>
              <w:jc w:val="center"/>
              <w:rPr>
                <w:rFonts w:ascii="Times New Roman" w:hAnsi="Times New Roman" w:cs="Times New Roman"/>
                <w:sz w:val="20"/>
                <w:szCs w:val="20"/>
              </w:rPr>
            </w:pPr>
            <w:r w:rsidRPr="002A7429">
              <w:rPr>
                <w:rFonts w:ascii="Times New Roman" w:hAnsi="Times New Roman" w:cs="Times New Roman"/>
                <w:sz w:val="20"/>
                <w:szCs w:val="20"/>
              </w:rPr>
              <w:t>No Aplica</w:t>
            </w:r>
          </w:p>
        </w:tc>
        <w:tc>
          <w:tcPr>
            <w:tcW w:w="2046" w:type="dxa"/>
            <w:vAlign w:val="center"/>
          </w:tcPr>
          <w:p w:rsidR="002A7429" w:rsidRPr="002A7429" w:rsidRDefault="002A7429" w:rsidP="00B54CCB">
            <w:pPr>
              <w:jc w:val="center"/>
              <w:rPr>
                <w:rFonts w:ascii="Times New Roman" w:hAnsi="Times New Roman" w:cs="Times New Roman"/>
                <w:sz w:val="20"/>
                <w:szCs w:val="20"/>
              </w:rPr>
            </w:pPr>
            <w:r w:rsidRPr="002A7429">
              <w:rPr>
                <w:rFonts w:ascii="Times New Roman" w:hAnsi="Times New Roman" w:cs="Times New Roman"/>
                <w:sz w:val="20"/>
                <w:szCs w:val="20"/>
              </w:rPr>
              <w:t>No Aplica</w:t>
            </w:r>
          </w:p>
        </w:tc>
        <w:tc>
          <w:tcPr>
            <w:tcW w:w="1666" w:type="dxa"/>
            <w:vAlign w:val="center"/>
          </w:tcPr>
          <w:p w:rsidR="002A7429" w:rsidRPr="002A7429" w:rsidRDefault="002A7429" w:rsidP="00B54CCB">
            <w:pPr>
              <w:jc w:val="center"/>
              <w:rPr>
                <w:rFonts w:ascii="Times New Roman" w:hAnsi="Times New Roman" w:cs="Times New Roman"/>
                <w:sz w:val="20"/>
                <w:szCs w:val="20"/>
              </w:rPr>
            </w:pPr>
            <w:r w:rsidRPr="002A7429">
              <w:rPr>
                <w:rFonts w:ascii="Times New Roman" w:hAnsi="Times New Roman" w:cs="Times New Roman"/>
                <w:sz w:val="20"/>
                <w:szCs w:val="20"/>
              </w:rPr>
              <w:t>No Aplica</w:t>
            </w:r>
          </w:p>
        </w:tc>
        <w:tc>
          <w:tcPr>
            <w:tcW w:w="2793" w:type="dxa"/>
            <w:vAlign w:val="center"/>
          </w:tcPr>
          <w:p w:rsidR="002A7429" w:rsidRPr="002A7429" w:rsidRDefault="002A7429" w:rsidP="00B54CCB">
            <w:pPr>
              <w:jc w:val="center"/>
              <w:rPr>
                <w:rFonts w:ascii="Times New Roman" w:hAnsi="Times New Roman" w:cs="Times New Roman"/>
                <w:sz w:val="20"/>
                <w:szCs w:val="20"/>
              </w:rPr>
            </w:pPr>
            <w:r>
              <w:rPr>
                <w:rFonts w:ascii="Times New Roman" w:hAnsi="Times New Roman" w:cs="Times New Roman"/>
                <w:sz w:val="20"/>
                <w:szCs w:val="20"/>
              </w:rPr>
              <w:t>Programa Social creado en 2016</w:t>
            </w:r>
          </w:p>
        </w:tc>
      </w:tr>
      <w:tr w:rsidR="006B0697" w:rsidTr="00C07D11">
        <w:trPr>
          <w:jc w:val="center"/>
        </w:trPr>
        <w:tc>
          <w:tcPr>
            <w:tcW w:w="1183" w:type="dxa"/>
            <w:vAlign w:val="center"/>
          </w:tcPr>
          <w:p w:rsidR="006B0697" w:rsidRPr="00DF56A8" w:rsidRDefault="006B0697" w:rsidP="002A7429">
            <w:pPr>
              <w:jc w:val="center"/>
              <w:rPr>
                <w:rFonts w:ascii="Times New Roman" w:hAnsi="Times New Roman" w:cs="Times New Roman"/>
                <w:sz w:val="20"/>
                <w:szCs w:val="20"/>
              </w:rPr>
            </w:pPr>
            <w:r w:rsidRPr="00DF56A8">
              <w:rPr>
                <w:rFonts w:ascii="Times New Roman" w:hAnsi="Times New Roman" w:cs="Times New Roman"/>
                <w:sz w:val="20"/>
                <w:szCs w:val="20"/>
              </w:rPr>
              <w:t>Cifras 2016</w:t>
            </w:r>
          </w:p>
        </w:tc>
        <w:tc>
          <w:tcPr>
            <w:tcW w:w="1946" w:type="dxa"/>
            <w:vAlign w:val="center"/>
          </w:tcPr>
          <w:p w:rsidR="006B0697" w:rsidRPr="002A7429" w:rsidRDefault="006B0697" w:rsidP="00B54CCB">
            <w:pPr>
              <w:jc w:val="center"/>
              <w:rPr>
                <w:rFonts w:ascii="Times New Roman" w:hAnsi="Times New Roman" w:cs="Times New Roman"/>
                <w:sz w:val="20"/>
                <w:szCs w:val="20"/>
              </w:rPr>
            </w:pPr>
            <w:r w:rsidRPr="00E566E8">
              <w:rPr>
                <w:rFonts w:ascii="Times New Roman" w:eastAsia="Calibri" w:hAnsi="Times New Roman" w:cs="Times New Roman"/>
                <w:sz w:val="20"/>
                <w:szCs w:val="20"/>
              </w:rPr>
              <w:t>76,000</w:t>
            </w:r>
          </w:p>
        </w:tc>
        <w:tc>
          <w:tcPr>
            <w:tcW w:w="2046" w:type="dxa"/>
            <w:vAlign w:val="center"/>
          </w:tcPr>
          <w:p w:rsidR="006B0697" w:rsidRPr="002A7429" w:rsidRDefault="006B0697" w:rsidP="00B54CCB">
            <w:pPr>
              <w:jc w:val="center"/>
              <w:rPr>
                <w:rFonts w:ascii="Times New Roman" w:hAnsi="Times New Roman" w:cs="Times New Roman"/>
                <w:sz w:val="20"/>
                <w:szCs w:val="20"/>
              </w:rPr>
            </w:pPr>
            <w:r>
              <w:rPr>
                <w:rFonts w:ascii="Times New Roman" w:hAnsi="Times New Roman" w:cs="Times New Roman"/>
                <w:sz w:val="20"/>
                <w:szCs w:val="20"/>
              </w:rPr>
              <w:t>382</w:t>
            </w:r>
          </w:p>
        </w:tc>
        <w:tc>
          <w:tcPr>
            <w:tcW w:w="1666" w:type="dxa"/>
            <w:vAlign w:val="center"/>
          </w:tcPr>
          <w:p w:rsidR="006B0697" w:rsidRPr="002A7429" w:rsidRDefault="006B0697" w:rsidP="00B54CCB">
            <w:pPr>
              <w:jc w:val="center"/>
              <w:rPr>
                <w:rFonts w:ascii="Times New Roman" w:hAnsi="Times New Roman" w:cs="Times New Roman"/>
                <w:sz w:val="20"/>
                <w:szCs w:val="20"/>
              </w:rPr>
            </w:pPr>
            <w:r>
              <w:rPr>
                <w:rFonts w:ascii="Times New Roman" w:hAnsi="Times New Roman" w:cs="Times New Roman"/>
                <w:sz w:val="20"/>
                <w:szCs w:val="20"/>
              </w:rPr>
              <w:t>19.89</w:t>
            </w:r>
          </w:p>
        </w:tc>
        <w:tc>
          <w:tcPr>
            <w:tcW w:w="2793" w:type="dxa"/>
            <w:vMerge w:val="restart"/>
            <w:vAlign w:val="center"/>
          </w:tcPr>
          <w:p w:rsidR="006B0697" w:rsidRPr="002A7429" w:rsidRDefault="006B0697" w:rsidP="00B54CCB">
            <w:pPr>
              <w:jc w:val="center"/>
              <w:rPr>
                <w:rFonts w:ascii="Times New Roman" w:hAnsi="Times New Roman" w:cs="Times New Roman"/>
                <w:sz w:val="20"/>
                <w:szCs w:val="20"/>
              </w:rPr>
            </w:pPr>
            <w:r>
              <w:rPr>
                <w:rFonts w:ascii="Times New Roman" w:hAnsi="Times New Roman" w:cs="Times New Roman"/>
                <w:sz w:val="20"/>
                <w:szCs w:val="20"/>
              </w:rPr>
              <w:t>El presupuesto no permite alcanzar la universalidad de la demanda.</w:t>
            </w:r>
          </w:p>
        </w:tc>
      </w:tr>
      <w:tr w:rsidR="006B0697" w:rsidTr="00C07D11">
        <w:trPr>
          <w:jc w:val="center"/>
        </w:trPr>
        <w:tc>
          <w:tcPr>
            <w:tcW w:w="1183" w:type="dxa"/>
            <w:vAlign w:val="center"/>
          </w:tcPr>
          <w:p w:rsidR="006B0697" w:rsidRPr="00DF56A8" w:rsidRDefault="006B0697" w:rsidP="00B54CCB">
            <w:pPr>
              <w:jc w:val="center"/>
              <w:rPr>
                <w:rFonts w:ascii="Times New Roman" w:hAnsi="Times New Roman" w:cs="Times New Roman"/>
                <w:sz w:val="20"/>
                <w:szCs w:val="20"/>
              </w:rPr>
            </w:pPr>
            <w:r w:rsidRPr="00DF56A8">
              <w:rPr>
                <w:rFonts w:ascii="Times New Roman" w:hAnsi="Times New Roman" w:cs="Times New Roman"/>
                <w:sz w:val="20"/>
                <w:szCs w:val="20"/>
              </w:rPr>
              <w:t>Cifras 2017</w:t>
            </w:r>
          </w:p>
        </w:tc>
        <w:tc>
          <w:tcPr>
            <w:tcW w:w="1946" w:type="dxa"/>
            <w:vAlign w:val="center"/>
          </w:tcPr>
          <w:p w:rsidR="006B0697" w:rsidRPr="002A7429" w:rsidRDefault="006B0697" w:rsidP="00B54CCB">
            <w:pPr>
              <w:jc w:val="center"/>
              <w:rPr>
                <w:rFonts w:ascii="Times New Roman" w:hAnsi="Times New Roman" w:cs="Times New Roman"/>
                <w:sz w:val="20"/>
                <w:szCs w:val="20"/>
              </w:rPr>
            </w:pPr>
            <w:r>
              <w:rPr>
                <w:rFonts w:ascii="Times New Roman" w:hAnsi="Times New Roman" w:cs="Times New Roman"/>
                <w:sz w:val="20"/>
                <w:szCs w:val="20"/>
              </w:rPr>
              <w:t>18,200</w:t>
            </w:r>
          </w:p>
        </w:tc>
        <w:tc>
          <w:tcPr>
            <w:tcW w:w="2046" w:type="dxa"/>
            <w:vAlign w:val="center"/>
          </w:tcPr>
          <w:p w:rsidR="006B0697" w:rsidRPr="00E566E8" w:rsidRDefault="006B0697" w:rsidP="00B54CCB">
            <w:pPr>
              <w:jc w:val="center"/>
              <w:rPr>
                <w:rFonts w:ascii="Times New Roman" w:hAnsi="Times New Roman" w:cs="Times New Roman"/>
                <w:sz w:val="20"/>
                <w:szCs w:val="20"/>
              </w:rPr>
            </w:pPr>
            <w:r>
              <w:rPr>
                <w:rFonts w:ascii="Times New Roman" w:hAnsi="Times New Roman" w:cs="Times New Roman"/>
                <w:sz w:val="20"/>
                <w:szCs w:val="20"/>
              </w:rPr>
              <w:t>390</w:t>
            </w:r>
          </w:p>
        </w:tc>
        <w:tc>
          <w:tcPr>
            <w:tcW w:w="1666" w:type="dxa"/>
            <w:vAlign w:val="center"/>
          </w:tcPr>
          <w:p w:rsidR="006B0697" w:rsidRPr="00E566E8" w:rsidRDefault="006B0697" w:rsidP="00B54CCB">
            <w:pPr>
              <w:jc w:val="center"/>
              <w:rPr>
                <w:rFonts w:ascii="Times New Roman" w:hAnsi="Times New Roman" w:cs="Times New Roman"/>
                <w:sz w:val="20"/>
                <w:szCs w:val="20"/>
              </w:rPr>
            </w:pPr>
            <w:r>
              <w:rPr>
                <w:rFonts w:ascii="Times New Roman" w:hAnsi="Times New Roman" w:cs="Times New Roman"/>
                <w:sz w:val="20"/>
                <w:szCs w:val="20"/>
              </w:rPr>
              <w:t>4.6</w:t>
            </w:r>
          </w:p>
        </w:tc>
        <w:tc>
          <w:tcPr>
            <w:tcW w:w="2793" w:type="dxa"/>
            <w:vMerge/>
            <w:vAlign w:val="center"/>
          </w:tcPr>
          <w:p w:rsidR="006B0697" w:rsidRPr="002A7429" w:rsidRDefault="006B0697" w:rsidP="00B54CCB">
            <w:pPr>
              <w:jc w:val="center"/>
              <w:rPr>
                <w:rFonts w:ascii="Times New Roman" w:hAnsi="Times New Roman" w:cs="Times New Roman"/>
                <w:sz w:val="20"/>
                <w:szCs w:val="20"/>
              </w:rPr>
            </w:pPr>
          </w:p>
        </w:tc>
      </w:tr>
    </w:tbl>
    <w:p w:rsidR="00DF56A8" w:rsidRDefault="00DF56A8" w:rsidP="00B70C4D">
      <w:pPr>
        <w:spacing w:after="0" w:line="240" w:lineRule="auto"/>
        <w:jc w:val="both"/>
        <w:rPr>
          <w:rFonts w:ascii="Times New Roman" w:hAnsi="Times New Roman" w:cs="Times New Roman"/>
          <w:b/>
          <w:sz w:val="20"/>
          <w:szCs w:val="20"/>
        </w:rPr>
      </w:pPr>
    </w:p>
    <w:tbl>
      <w:tblPr>
        <w:tblStyle w:val="Tablaconcuadrcula"/>
        <w:tblW w:w="9649" w:type="dxa"/>
        <w:jc w:val="center"/>
        <w:tblLook w:val="04A0" w:firstRow="1" w:lastRow="0" w:firstColumn="1" w:lastColumn="0" w:noHBand="0" w:noVBand="1"/>
      </w:tblPr>
      <w:tblGrid>
        <w:gridCol w:w="1286"/>
        <w:gridCol w:w="2116"/>
        <w:gridCol w:w="6247"/>
      </w:tblGrid>
      <w:tr w:rsidR="00DF56A8" w:rsidTr="00C07D11">
        <w:trPr>
          <w:jc w:val="center"/>
        </w:trPr>
        <w:tc>
          <w:tcPr>
            <w:tcW w:w="1286" w:type="dxa"/>
            <w:shd w:val="clear" w:color="auto" w:fill="auto"/>
            <w:vAlign w:val="center"/>
          </w:tcPr>
          <w:p w:rsidR="00DF56A8" w:rsidRDefault="00DF56A8" w:rsidP="00DF56A8">
            <w:pPr>
              <w:jc w:val="center"/>
              <w:rPr>
                <w:rFonts w:ascii="Times New Roman" w:hAnsi="Times New Roman" w:cs="Times New Roman"/>
                <w:b/>
                <w:sz w:val="20"/>
                <w:szCs w:val="20"/>
              </w:rPr>
            </w:pPr>
            <w:r>
              <w:rPr>
                <w:rFonts w:ascii="Times New Roman" w:hAnsi="Times New Roman" w:cs="Times New Roman"/>
                <w:b/>
                <w:sz w:val="20"/>
                <w:szCs w:val="20"/>
              </w:rPr>
              <w:t>Aspecto</w:t>
            </w:r>
          </w:p>
        </w:tc>
        <w:tc>
          <w:tcPr>
            <w:tcW w:w="2116" w:type="dxa"/>
            <w:shd w:val="clear" w:color="auto" w:fill="auto"/>
            <w:vAlign w:val="center"/>
          </w:tcPr>
          <w:p w:rsidR="00DF56A8" w:rsidRDefault="00DF56A8" w:rsidP="00DF56A8">
            <w:pPr>
              <w:jc w:val="center"/>
              <w:rPr>
                <w:rFonts w:ascii="Times New Roman" w:hAnsi="Times New Roman" w:cs="Times New Roman"/>
                <w:b/>
                <w:sz w:val="20"/>
                <w:szCs w:val="20"/>
              </w:rPr>
            </w:pPr>
            <w:r>
              <w:rPr>
                <w:rFonts w:ascii="Times New Roman" w:hAnsi="Times New Roman" w:cs="Times New Roman"/>
                <w:b/>
                <w:sz w:val="20"/>
                <w:szCs w:val="20"/>
              </w:rPr>
              <w:t>2016</w:t>
            </w:r>
          </w:p>
        </w:tc>
        <w:tc>
          <w:tcPr>
            <w:tcW w:w="6247" w:type="dxa"/>
            <w:shd w:val="clear" w:color="auto" w:fill="auto"/>
            <w:vAlign w:val="center"/>
          </w:tcPr>
          <w:p w:rsidR="00DF56A8" w:rsidRDefault="00DF56A8" w:rsidP="00DF56A8">
            <w:pPr>
              <w:jc w:val="center"/>
              <w:rPr>
                <w:rFonts w:ascii="Times New Roman" w:hAnsi="Times New Roman" w:cs="Times New Roman"/>
                <w:b/>
                <w:sz w:val="20"/>
                <w:szCs w:val="20"/>
              </w:rPr>
            </w:pPr>
            <w:r>
              <w:rPr>
                <w:rFonts w:ascii="Times New Roman" w:hAnsi="Times New Roman" w:cs="Times New Roman"/>
                <w:b/>
                <w:sz w:val="20"/>
                <w:szCs w:val="20"/>
              </w:rPr>
              <w:t>2017</w:t>
            </w:r>
          </w:p>
        </w:tc>
      </w:tr>
      <w:tr w:rsidR="00DF56A8" w:rsidTr="00C07D11">
        <w:trPr>
          <w:jc w:val="center"/>
        </w:trPr>
        <w:tc>
          <w:tcPr>
            <w:tcW w:w="1286" w:type="dxa"/>
            <w:shd w:val="clear" w:color="auto" w:fill="auto"/>
            <w:vAlign w:val="center"/>
          </w:tcPr>
          <w:p w:rsidR="00DF56A8" w:rsidRPr="006B0697" w:rsidRDefault="00DF56A8" w:rsidP="00DF56A8">
            <w:pPr>
              <w:jc w:val="center"/>
              <w:rPr>
                <w:rFonts w:ascii="Times New Roman" w:hAnsi="Times New Roman" w:cs="Times New Roman"/>
                <w:sz w:val="20"/>
                <w:szCs w:val="20"/>
              </w:rPr>
            </w:pPr>
            <w:r w:rsidRPr="006B0697">
              <w:rPr>
                <w:rFonts w:ascii="Times New Roman" w:hAnsi="Times New Roman" w:cs="Times New Roman"/>
                <w:sz w:val="20"/>
                <w:szCs w:val="20"/>
              </w:rPr>
              <w:t>Perfil requerido por el programa social</w:t>
            </w:r>
          </w:p>
        </w:tc>
        <w:tc>
          <w:tcPr>
            <w:tcW w:w="2116" w:type="dxa"/>
            <w:shd w:val="clear" w:color="auto" w:fill="auto"/>
            <w:vAlign w:val="center"/>
          </w:tcPr>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Ser habitante y desarrollar su actividad productiva en la Delegación Tlalpan.</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Presentar proyectos sustentables que tengan impacto social y comunitario. Presentar pr</w:t>
            </w:r>
            <w:r>
              <w:rPr>
                <w:rFonts w:ascii="Times New Roman" w:hAnsi="Times New Roman" w:cs="Times New Roman"/>
                <w:sz w:val="20"/>
                <w:szCs w:val="20"/>
              </w:rPr>
              <w:t xml:space="preserve">oyectos sustentables que tengan </w:t>
            </w:r>
            <w:r w:rsidRPr="00BF3A8D">
              <w:rPr>
                <w:rFonts w:ascii="Times New Roman" w:hAnsi="Times New Roman" w:cs="Times New Roman"/>
                <w:sz w:val="20"/>
                <w:szCs w:val="20"/>
              </w:rPr>
              <w:t>impacto social y comunitario. Lo anterior se refiere a que estos producen un mínimo impac</w:t>
            </w:r>
            <w:r>
              <w:rPr>
                <w:rFonts w:ascii="Times New Roman" w:hAnsi="Times New Roman" w:cs="Times New Roman"/>
                <w:sz w:val="20"/>
                <w:szCs w:val="20"/>
              </w:rPr>
              <w:t xml:space="preserve">to sobre la naturaleza y además </w:t>
            </w:r>
            <w:r w:rsidRPr="00BF3A8D">
              <w:rPr>
                <w:rFonts w:ascii="Times New Roman" w:hAnsi="Times New Roman" w:cs="Times New Roman"/>
                <w:sz w:val="20"/>
                <w:szCs w:val="20"/>
              </w:rPr>
              <w:t>proveen algún beneficio económico, social o ambiental a su comunidad.</w:t>
            </w:r>
          </w:p>
          <w:p w:rsid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Llenar la solicitud de ingreso a la actividad específica para el proyecto o act</w:t>
            </w:r>
            <w:r>
              <w:rPr>
                <w:rFonts w:ascii="Times New Roman" w:hAnsi="Times New Roman" w:cs="Times New Roman"/>
                <w:sz w:val="20"/>
                <w:szCs w:val="20"/>
              </w:rPr>
              <w:t>ividad económica, cubriendo las especificaciones respectivas.</w:t>
            </w:r>
          </w:p>
          <w:p w:rsidR="00DF56A8"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Que la actividad económica sea de bajo impacto, es decir, que no provoque congestionamientos, no obstruya la vía</w:t>
            </w:r>
            <w:r>
              <w:rPr>
                <w:rFonts w:ascii="Times New Roman" w:hAnsi="Times New Roman" w:cs="Times New Roman"/>
                <w:sz w:val="20"/>
                <w:szCs w:val="20"/>
              </w:rPr>
              <w:t xml:space="preserve"> </w:t>
            </w:r>
            <w:r w:rsidRPr="00BF3A8D">
              <w:rPr>
                <w:rFonts w:ascii="Times New Roman" w:hAnsi="Times New Roman" w:cs="Times New Roman"/>
                <w:sz w:val="20"/>
                <w:szCs w:val="20"/>
              </w:rPr>
              <w:t>pública, no arroje sustancias o desechos tóxicos, no utilice materiales peligrosos y no sean realizados en zonas protegidas.</w:t>
            </w:r>
          </w:p>
        </w:tc>
        <w:tc>
          <w:tcPr>
            <w:tcW w:w="6247" w:type="dxa"/>
            <w:shd w:val="clear" w:color="auto" w:fill="auto"/>
            <w:vAlign w:val="center"/>
          </w:tcPr>
          <w:p w:rsidR="00BF3A8D" w:rsidRPr="00BF3A8D" w:rsidRDefault="00BF3A8D" w:rsidP="00BF3A8D">
            <w:pPr>
              <w:pStyle w:val="Default"/>
              <w:jc w:val="both"/>
              <w:rPr>
                <w:sz w:val="20"/>
                <w:szCs w:val="20"/>
              </w:rPr>
            </w:pPr>
            <w:r w:rsidRPr="00BF3A8D">
              <w:rPr>
                <w:b/>
                <w:bCs/>
                <w:sz w:val="20"/>
                <w:szCs w:val="20"/>
              </w:rPr>
              <w:t xml:space="preserve">1. Proyectos Productivos </w:t>
            </w:r>
          </w:p>
          <w:p w:rsidR="00BF3A8D" w:rsidRPr="00BF3A8D" w:rsidRDefault="00BF3A8D" w:rsidP="00BF3A8D">
            <w:pPr>
              <w:pStyle w:val="Default"/>
              <w:jc w:val="both"/>
              <w:rPr>
                <w:sz w:val="20"/>
                <w:szCs w:val="20"/>
              </w:rPr>
            </w:pPr>
            <w:r w:rsidRPr="00BF3A8D">
              <w:rPr>
                <w:sz w:val="20"/>
                <w:szCs w:val="20"/>
              </w:rPr>
              <w:t xml:space="preserve">Podrán participar sociedades cooperativas y micro y pequeñas empresas que reúnan los siguientes requisitos: </w:t>
            </w:r>
          </w:p>
          <w:p w:rsidR="00BF3A8D" w:rsidRPr="00BF3A8D" w:rsidRDefault="00BF3A8D" w:rsidP="00BF3A8D">
            <w:pPr>
              <w:pStyle w:val="Default"/>
              <w:jc w:val="both"/>
              <w:rPr>
                <w:sz w:val="20"/>
                <w:szCs w:val="20"/>
              </w:rPr>
            </w:pPr>
            <w:r w:rsidRPr="00BF3A8D">
              <w:rPr>
                <w:sz w:val="20"/>
                <w:szCs w:val="20"/>
              </w:rPr>
              <w:t xml:space="preserve">Ser mayor de 18 años, en el caso de microempresas sin constitución como persona moral. </w:t>
            </w:r>
          </w:p>
          <w:p w:rsidR="00DF56A8"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Estar legalmente constituidas, en caso de sociedades cooperativas y de pequeñas empresas (asociación civil o sociedad civil).</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Estar inscritas en el Padrón de Cooperativas de Tlalpan y tener vigentes sus órganos de administración y vigilancia, así como la representación, en caso de sociedades cooperativas.</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Tener domicilio y desarrollar su actividad productiva en Tlalpan.</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No desempeñar, ninguno de sus miembros, algún empleo, cargo o comisión en la administración pública federal o de la Ciudad de México.</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 xml:space="preserve">Presentar un proyecto productivo que cuente con </w:t>
            </w:r>
            <w:r>
              <w:rPr>
                <w:rFonts w:ascii="Times New Roman" w:hAnsi="Times New Roman" w:cs="Times New Roman"/>
                <w:sz w:val="20"/>
                <w:szCs w:val="20"/>
              </w:rPr>
              <w:t xml:space="preserve">las siguientes características: </w:t>
            </w:r>
            <w:r w:rsidRPr="00BF3A8D">
              <w:rPr>
                <w:rFonts w:ascii="Times New Roman" w:hAnsi="Times New Roman" w:cs="Times New Roman"/>
                <w:sz w:val="20"/>
                <w:szCs w:val="20"/>
              </w:rPr>
              <w:t>Corresponda a actividades sustentables y factibles, con trascendencia social y comunitaria en Tlalpan; de bajo impacto, es decir, que no obstruyan ni provoquen congestionamientos en la vía pública; que no utilicen materiales peligrosos ni desechen sustancias tóxicas, y que no sean realizadas en áreas naturales protegidas.</w:t>
            </w:r>
            <w:r>
              <w:rPr>
                <w:rFonts w:ascii="Times New Roman" w:hAnsi="Times New Roman" w:cs="Times New Roman"/>
                <w:sz w:val="20"/>
                <w:szCs w:val="20"/>
              </w:rPr>
              <w:t xml:space="preserve"> C</w:t>
            </w:r>
            <w:r w:rsidRPr="00BF3A8D">
              <w:rPr>
                <w:rFonts w:ascii="Times New Roman" w:hAnsi="Times New Roman" w:cs="Times New Roman"/>
                <w:sz w:val="20"/>
                <w:szCs w:val="20"/>
              </w:rPr>
              <w:t>ontribuya a la consolidación, desarrollo de empleos, principalmente para mujeres.</w:t>
            </w:r>
            <w:r>
              <w:rPr>
                <w:rFonts w:ascii="Times New Roman" w:hAnsi="Times New Roman" w:cs="Times New Roman"/>
                <w:sz w:val="20"/>
                <w:szCs w:val="20"/>
              </w:rPr>
              <w:t xml:space="preserve"> </w:t>
            </w:r>
            <w:r w:rsidRPr="00BF3A8D">
              <w:rPr>
                <w:rFonts w:ascii="Times New Roman" w:hAnsi="Times New Roman" w:cs="Times New Roman"/>
                <w:sz w:val="20"/>
                <w:szCs w:val="20"/>
              </w:rPr>
              <w:t>Cumpla con la normatividad es</w:t>
            </w:r>
            <w:r>
              <w:rPr>
                <w:rFonts w:ascii="Times New Roman" w:hAnsi="Times New Roman" w:cs="Times New Roman"/>
                <w:sz w:val="20"/>
                <w:szCs w:val="20"/>
              </w:rPr>
              <w:t xml:space="preserve">tablecida en materia ambiental. </w:t>
            </w:r>
            <w:r w:rsidRPr="00BF3A8D">
              <w:rPr>
                <w:rFonts w:ascii="Times New Roman" w:hAnsi="Times New Roman" w:cs="Times New Roman"/>
                <w:sz w:val="20"/>
                <w:szCs w:val="20"/>
              </w:rPr>
              <w:t>Se presente en el formato que proporcione la Dirección de Desarrollo Económico Sustentable y de Fomento Cooperativo, la Jefatura de Unidad Departamental de Promoción Turística o la Jefatura de Unidad Departamental de Promoción Cooperativa</w:t>
            </w:r>
            <w:r>
              <w:rPr>
                <w:rFonts w:ascii="Times New Roman" w:hAnsi="Times New Roman" w:cs="Times New Roman"/>
                <w:sz w:val="20"/>
                <w:szCs w:val="20"/>
              </w:rPr>
              <w:t>.</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En caso de haber sido beneficiaria en el programa social “Apoyos Productivos Tlalpan 2016”, sólo podrán participar personas con proyectos dirigidos a realizar una actividad comercial y de transformación vinculada al sector agropecuario y la implementación de ecotecnologías.</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Haber concluido satisfactoriamente la ejecución del proyecto productivo y entregado los informes de rendición de cuentas, en caso de que haya participado en programas sociales o actividades institucionales implementados por la Delegación Tlalpan en ejercicios anteriores.</w:t>
            </w:r>
          </w:p>
          <w:p w:rsidR="00BF3A8D" w:rsidRPr="00BF3A8D" w:rsidRDefault="00BF3A8D" w:rsidP="00BF3A8D">
            <w:pPr>
              <w:jc w:val="both"/>
              <w:rPr>
                <w:rFonts w:ascii="Times New Roman" w:hAnsi="Times New Roman" w:cs="Times New Roman"/>
                <w:b/>
                <w:sz w:val="20"/>
                <w:szCs w:val="20"/>
              </w:rPr>
            </w:pPr>
            <w:r w:rsidRPr="00BF3A8D">
              <w:rPr>
                <w:rFonts w:ascii="Times New Roman" w:hAnsi="Times New Roman" w:cs="Times New Roman"/>
                <w:b/>
                <w:sz w:val="20"/>
                <w:szCs w:val="20"/>
              </w:rPr>
              <w:t>2. Proyectos Productivos Específicos</w:t>
            </w:r>
          </w:p>
          <w:p w:rsidR="00BF3A8D" w:rsidRPr="00BF3A8D" w:rsidRDefault="00BF3A8D" w:rsidP="00BF3A8D">
            <w:pPr>
              <w:jc w:val="both"/>
              <w:rPr>
                <w:rFonts w:ascii="Times New Roman" w:hAnsi="Times New Roman" w:cs="Times New Roman"/>
                <w:sz w:val="20"/>
                <w:szCs w:val="20"/>
                <w:u w:val="single"/>
              </w:rPr>
            </w:pPr>
            <w:r w:rsidRPr="00BF3A8D">
              <w:rPr>
                <w:rFonts w:ascii="Times New Roman" w:hAnsi="Times New Roman" w:cs="Times New Roman"/>
                <w:sz w:val="20"/>
                <w:szCs w:val="20"/>
                <w:u w:val="single"/>
              </w:rPr>
              <w:t>a) Proyectos productivos específicos de ecotecnologías</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Podrán participar sociedades cooperativas conformadas mayoritariamente por mujeres que reúnan los siguientes requisitos:</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Estar legalmente constituidas y tener vigentes sus órganos de administración y vigilancia, así como la representación.</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Estar inscritas en el Padrón de Cooperativas de Tlalpan.</w:t>
            </w:r>
          </w:p>
          <w:p w:rsid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Tener domicilio y desarrollar su actividad productiva en Tlalpan.</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No desempeñar, ninguno de sus miembros, algún empleo, cargo o comisión en la administración pública federal o de la Ciudad de México.</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 xml:space="preserve">Presentar un proyecto productivo relativo a ecotecnologías con las mismas características que el proyecto productivo a que se refiere el punto 1 de este </w:t>
            </w:r>
            <w:r w:rsidRPr="00BF3A8D">
              <w:rPr>
                <w:rFonts w:ascii="Times New Roman" w:hAnsi="Times New Roman" w:cs="Times New Roman"/>
                <w:sz w:val="20"/>
                <w:szCs w:val="20"/>
              </w:rPr>
              <w:lastRenderedPageBreak/>
              <w:t>apartado. En este caso, el proyecto puede incluir maquinaria de transporte para el acopio, entrega y disposición del producto final.</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Haber concluido satisfactoriamente la ejecución del proyecto productivo y entregado los informes de rendición de cuentas, en caso de que haya participado en programas sociales o actividades institucionales implementados por la Delegación Tlalpan en ejercicios anteriores.</w:t>
            </w:r>
          </w:p>
          <w:p w:rsidR="00BF3A8D" w:rsidRPr="00BF3A8D" w:rsidRDefault="00BF3A8D" w:rsidP="00BF3A8D">
            <w:pPr>
              <w:jc w:val="both"/>
              <w:rPr>
                <w:rFonts w:ascii="Times New Roman" w:hAnsi="Times New Roman" w:cs="Times New Roman"/>
                <w:sz w:val="20"/>
                <w:szCs w:val="20"/>
                <w:u w:val="single"/>
              </w:rPr>
            </w:pPr>
            <w:r w:rsidRPr="00BF3A8D">
              <w:rPr>
                <w:rFonts w:ascii="Times New Roman" w:hAnsi="Times New Roman" w:cs="Times New Roman"/>
                <w:sz w:val="20"/>
                <w:szCs w:val="20"/>
                <w:u w:val="single"/>
              </w:rPr>
              <w:t>b) Proyectos productivos específicos para el desarrollo y capacitación para el uso de aplicaciones informáticas</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Podrán participar sociedades cooperativas y micro y pequeñas empresas que reúnan los siguientes requisitos:</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Estar legalmente constituidas, en caso de sociedades cooperativas y de pequeñas empresas (asociación civil o sociedad civil).</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Estar inscritas en el Padrón de Cooperativas de Tlalpan y tener vigentes sus órganos de administración y vigilancia, así como la representación, en caso de sociedades cooperativas.</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No desempeñar, ninguno de sus miembros, algún empleo, cargo o comisión en la administración pública federal o de la Ciudad de México.</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Tener experiencia mínima de dos años en el desarrollo de tecnologías aplicadas y/o una plataforma de comercialización en línea.</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Contar con el equipo, materiales didácticos e infraestructura necesaria para impartir capacitación.</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Comprometerse a realizar las actividades específicas que la Delegación Tlalpan le requiera. • Haber concluido satisfactoriamente la ejecución del proyecto productivo y entregado los informes de rendición de cuentas, en caso de que haya participado en programas sociales o actividades institucionales implementados por la Delegación Tlalpan en ejercicios anteriores.</w:t>
            </w:r>
          </w:p>
          <w:p w:rsidR="00BF3A8D" w:rsidRPr="00BF3A8D" w:rsidRDefault="00BF3A8D" w:rsidP="00BF3A8D">
            <w:pPr>
              <w:jc w:val="both"/>
              <w:rPr>
                <w:rFonts w:ascii="Times New Roman" w:hAnsi="Times New Roman" w:cs="Times New Roman"/>
                <w:sz w:val="20"/>
                <w:szCs w:val="20"/>
                <w:u w:val="single"/>
              </w:rPr>
            </w:pPr>
            <w:r w:rsidRPr="00BF3A8D">
              <w:rPr>
                <w:rFonts w:ascii="Times New Roman" w:hAnsi="Times New Roman" w:cs="Times New Roman"/>
                <w:sz w:val="20"/>
                <w:szCs w:val="20"/>
                <w:u w:val="single"/>
              </w:rPr>
              <w:t>c) Proyecto productivo específico para redes de comercialización</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Podrán participar sociedades cooperativas que reúnan los siguientes requisitos:</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Estar legalmente constituidas y tener vigentes sus órganos de administración y vigilancia, así como la representación, en caso de sociedades cooperativas.</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Estar inscritas en el Padrón de Cooperativas de Tlalpan</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Tener domicilio y desarrollar su actividad productiva en Tlalpan.</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No desempeñar, ninguno de sus miembros, algún empleo, cargo o comisión en la administración pública federal o de la Ciudad de México.</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Tener experiencia mínima de dos años en comercialización y en instrumentación de redes que fortalezcan la venta de productos y/o servicios.</w:t>
            </w:r>
          </w:p>
          <w:p w:rsid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Presentar un proyecto enfocado en el acopio y distribución de productos agropecuarios producidos en Tlalpan con las mismas características que el proyecto productivo a que se refiere el punto 1 de este apartado. En este caso, el proyecto puede incluir maquinaria de transporte para el acopio, entrega y disposición del producto final.</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Haber concluido satisfactoriamente la ejecución del proyecto productivo y entregado los informes de rendición de cuentas, en caso de que haya participado en programas sociales o actividades institucionales implementados por la Delegación Tlalpan en ejercicios anteriores.</w:t>
            </w:r>
          </w:p>
          <w:p w:rsidR="00BF3A8D" w:rsidRPr="00BF3A8D" w:rsidRDefault="00BF3A8D" w:rsidP="00BF3A8D">
            <w:pPr>
              <w:jc w:val="both"/>
              <w:rPr>
                <w:rFonts w:ascii="Times New Roman" w:hAnsi="Times New Roman" w:cs="Times New Roman"/>
                <w:b/>
                <w:sz w:val="20"/>
                <w:szCs w:val="20"/>
              </w:rPr>
            </w:pPr>
            <w:r w:rsidRPr="00BF3A8D">
              <w:rPr>
                <w:rFonts w:ascii="Times New Roman" w:hAnsi="Times New Roman" w:cs="Times New Roman"/>
                <w:b/>
                <w:sz w:val="20"/>
                <w:szCs w:val="20"/>
              </w:rPr>
              <w:t>3. Escuela de Economía Solidaria</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Podrán participar sociedades cooperativas, asociaciones civiles, sociedades civiles o instituciones educativas que reúnan los siguientes requisitos:</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Estar legalmente constituidas.</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Estar inscritas en el Padrón de Cooperativas de Tlalpan y tener vigentes sus órganos de administración y vigilancia, así como la representación, en caso de sociedades cooperativas.</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lastRenderedPageBreak/>
              <w:t>No desempeñar, ninguno de sus miembros, algún empleo, cargo o comisión en la administración pública federal o de la Ciudad de México.</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Tener experiencia mínima de dos años en capacitación de micro y pequeñas empresas, en cuanto a impuestos, contabilidad, administración, mercadotecnia, encadenamientos, comercialización y diseño de marca, entre otros temas, así como en oficios.</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Contar con equipo, materiales didácticos e infraestructura necesaria para impartir capacitación.</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Comprometerse a realizar las actividades específicas que la Delegación Tlalpan le requiera.</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Haber entregado los informes de rendición de cuentas, en caso de que haya participado en programas sociales o actividades institucionales implementados por la Delegación Tlalpan en ejercicios anteriores.</w:t>
            </w:r>
          </w:p>
          <w:p w:rsidR="00BF3A8D" w:rsidRPr="00BF3A8D" w:rsidRDefault="00BF3A8D" w:rsidP="00BF3A8D">
            <w:pPr>
              <w:jc w:val="both"/>
              <w:rPr>
                <w:rFonts w:ascii="Times New Roman" w:hAnsi="Times New Roman" w:cs="Times New Roman"/>
                <w:b/>
                <w:sz w:val="20"/>
                <w:szCs w:val="20"/>
              </w:rPr>
            </w:pPr>
            <w:r w:rsidRPr="00BF3A8D">
              <w:rPr>
                <w:rFonts w:ascii="Times New Roman" w:hAnsi="Times New Roman" w:cs="Times New Roman"/>
                <w:b/>
                <w:sz w:val="20"/>
                <w:szCs w:val="20"/>
              </w:rPr>
              <w:t>4. Unidad Técnico Operativa</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Podrán participar las personas físicas que reúnan los siguientes requisitos:</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Ser mayor de 18 años.</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Tener domicilio en Tlalpan.</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No recibir apoyo económico en el marco de algún programa social similar.</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No desempeñar algún empleo, cargo o comisión en la administración pública federal o de la Ciudad de México.</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Contar con disponibilidad de horario.</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Además, de acuerdo con la función que realizará, deberá:</w:t>
            </w:r>
          </w:p>
          <w:p w:rsidR="00BF3A8D" w:rsidRPr="00BF3A8D" w:rsidRDefault="00BF3A8D" w:rsidP="00BF3A8D">
            <w:pPr>
              <w:jc w:val="both"/>
              <w:rPr>
                <w:rFonts w:ascii="Times New Roman" w:hAnsi="Times New Roman" w:cs="Times New Roman"/>
                <w:sz w:val="20"/>
                <w:szCs w:val="20"/>
                <w:u w:val="single"/>
              </w:rPr>
            </w:pPr>
            <w:r w:rsidRPr="00BF3A8D">
              <w:rPr>
                <w:rFonts w:ascii="Times New Roman" w:hAnsi="Times New Roman" w:cs="Times New Roman"/>
                <w:sz w:val="20"/>
                <w:szCs w:val="20"/>
                <w:u w:val="single"/>
              </w:rPr>
              <w:t>Persona Coordinadora Operativo:</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Tener estudios de nivel licenciatura con título.</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Tener conocimiento de normatividad y procedimientos de la administración pública; experiencia en la operación de programas sociales o de financiamiento; manejo de paquetería de software para procesamiento de texto y bases de datos; coordinación de grupos de trabajo; facilidad de trabajo en equipo y asertividad.</w:t>
            </w:r>
          </w:p>
          <w:p w:rsidR="00BF3A8D" w:rsidRPr="00BF3A8D" w:rsidRDefault="00BF3A8D" w:rsidP="00BF3A8D">
            <w:pPr>
              <w:jc w:val="both"/>
              <w:rPr>
                <w:rFonts w:ascii="Times New Roman" w:hAnsi="Times New Roman" w:cs="Times New Roman"/>
                <w:sz w:val="20"/>
                <w:szCs w:val="20"/>
                <w:u w:val="single"/>
              </w:rPr>
            </w:pPr>
            <w:r w:rsidRPr="00BF3A8D">
              <w:rPr>
                <w:rFonts w:ascii="Times New Roman" w:hAnsi="Times New Roman" w:cs="Times New Roman"/>
                <w:sz w:val="20"/>
                <w:szCs w:val="20"/>
                <w:u w:val="single"/>
              </w:rPr>
              <w:t>Persona Subcoordinadora Operativa:</w:t>
            </w:r>
          </w:p>
          <w:p w:rsid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Tener estudios de nivel licenciatura con o sin título.</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Tener conocimiento de normatividad y procedimientos de la administración pública; experiencia en evaluación técnica y financiera de proyectos; coordinación de grupos de trabajo; experiencia en la integración de expedientes y manejo de archivos.</w:t>
            </w:r>
          </w:p>
          <w:p w:rsidR="00BF3A8D" w:rsidRPr="00BF3A8D" w:rsidRDefault="00BF3A8D" w:rsidP="00BF3A8D">
            <w:pPr>
              <w:jc w:val="both"/>
              <w:rPr>
                <w:rFonts w:ascii="Times New Roman" w:hAnsi="Times New Roman" w:cs="Times New Roman"/>
                <w:sz w:val="20"/>
                <w:szCs w:val="20"/>
                <w:u w:val="single"/>
              </w:rPr>
            </w:pPr>
            <w:r w:rsidRPr="00BF3A8D">
              <w:rPr>
                <w:rFonts w:ascii="Times New Roman" w:hAnsi="Times New Roman" w:cs="Times New Roman"/>
                <w:sz w:val="20"/>
                <w:szCs w:val="20"/>
                <w:u w:val="single"/>
              </w:rPr>
              <w:t>Persona Supervisora de Campo:</w:t>
            </w:r>
          </w:p>
          <w:p w:rsidR="00BF3A8D" w:rsidRPr="00BF3A8D" w:rsidRDefault="00BF3A8D" w:rsidP="00BF3A8D">
            <w:pPr>
              <w:jc w:val="both"/>
              <w:rPr>
                <w:rFonts w:ascii="Times New Roman" w:hAnsi="Times New Roman" w:cs="Times New Roman"/>
                <w:sz w:val="20"/>
                <w:szCs w:val="20"/>
              </w:rPr>
            </w:pPr>
            <w:r w:rsidRPr="00BF3A8D">
              <w:rPr>
                <w:rFonts w:ascii="Times New Roman" w:hAnsi="Times New Roman" w:cs="Times New Roman"/>
                <w:sz w:val="20"/>
                <w:szCs w:val="20"/>
              </w:rPr>
              <w:t>Tener estudios de nivel técnico o bachillerato.</w:t>
            </w:r>
          </w:p>
          <w:p w:rsidR="00BF3A8D" w:rsidRPr="00BF3A8D" w:rsidRDefault="00BF3A8D" w:rsidP="00BF3A8D">
            <w:pPr>
              <w:jc w:val="both"/>
              <w:rPr>
                <w:rFonts w:ascii="Times New Roman" w:hAnsi="Times New Roman" w:cs="Times New Roman"/>
                <w:b/>
                <w:sz w:val="20"/>
                <w:szCs w:val="20"/>
              </w:rPr>
            </w:pPr>
            <w:r w:rsidRPr="00BF3A8D">
              <w:rPr>
                <w:rFonts w:ascii="Times New Roman" w:hAnsi="Times New Roman" w:cs="Times New Roman"/>
                <w:sz w:val="20"/>
                <w:szCs w:val="20"/>
              </w:rPr>
              <w:t>Tener disponibilidad para trabajo en campo, facilidad para trabajo en equipo y, de preferencia, saber conducir vehículo.</w:t>
            </w:r>
          </w:p>
        </w:tc>
      </w:tr>
      <w:tr w:rsidR="00DF56A8" w:rsidTr="00C07D11">
        <w:trPr>
          <w:jc w:val="center"/>
        </w:trPr>
        <w:tc>
          <w:tcPr>
            <w:tcW w:w="1286" w:type="dxa"/>
            <w:shd w:val="clear" w:color="auto" w:fill="auto"/>
            <w:vAlign w:val="center"/>
          </w:tcPr>
          <w:p w:rsidR="00DF56A8" w:rsidRPr="006B0697" w:rsidRDefault="00DF56A8" w:rsidP="00DF56A8">
            <w:pPr>
              <w:jc w:val="center"/>
              <w:rPr>
                <w:rFonts w:ascii="Times New Roman" w:hAnsi="Times New Roman" w:cs="Times New Roman"/>
                <w:sz w:val="20"/>
                <w:szCs w:val="20"/>
              </w:rPr>
            </w:pPr>
            <w:r w:rsidRPr="006B0697">
              <w:rPr>
                <w:rFonts w:ascii="Times New Roman" w:hAnsi="Times New Roman" w:cs="Times New Roman"/>
                <w:sz w:val="20"/>
                <w:szCs w:val="20"/>
              </w:rPr>
              <w:lastRenderedPageBreak/>
              <w:t>Porcentaje de personas beneficiarias que cubrieron el perfil</w:t>
            </w:r>
          </w:p>
        </w:tc>
        <w:tc>
          <w:tcPr>
            <w:tcW w:w="2116" w:type="dxa"/>
            <w:shd w:val="clear" w:color="auto" w:fill="auto"/>
            <w:vAlign w:val="center"/>
          </w:tcPr>
          <w:p w:rsidR="00DF56A8" w:rsidRPr="00BF3A8D" w:rsidRDefault="00BF3A8D" w:rsidP="00DF56A8">
            <w:pPr>
              <w:jc w:val="center"/>
              <w:rPr>
                <w:rFonts w:ascii="Times New Roman" w:hAnsi="Times New Roman" w:cs="Times New Roman"/>
                <w:sz w:val="20"/>
                <w:szCs w:val="20"/>
              </w:rPr>
            </w:pPr>
            <w:r w:rsidRPr="00BF3A8D">
              <w:rPr>
                <w:rFonts w:ascii="Times New Roman" w:hAnsi="Times New Roman" w:cs="Times New Roman"/>
                <w:sz w:val="20"/>
                <w:szCs w:val="20"/>
              </w:rPr>
              <w:t>100%</w:t>
            </w:r>
          </w:p>
        </w:tc>
        <w:tc>
          <w:tcPr>
            <w:tcW w:w="6247" w:type="dxa"/>
            <w:shd w:val="clear" w:color="auto" w:fill="auto"/>
            <w:vAlign w:val="center"/>
          </w:tcPr>
          <w:p w:rsidR="00DF56A8" w:rsidRPr="00BF3A8D" w:rsidRDefault="00BF3A8D" w:rsidP="00DF56A8">
            <w:pPr>
              <w:jc w:val="center"/>
              <w:rPr>
                <w:rFonts w:ascii="Times New Roman" w:hAnsi="Times New Roman" w:cs="Times New Roman"/>
                <w:sz w:val="20"/>
                <w:szCs w:val="20"/>
              </w:rPr>
            </w:pPr>
            <w:r w:rsidRPr="00BF3A8D">
              <w:rPr>
                <w:rFonts w:ascii="Times New Roman" w:hAnsi="Times New Roman" w:cs="Times New Roman"/>
                <w:sz w:val="20"/>
                <w:szCs w:val="20"/>
              </w:rPr>
              <w:t>100%</w:t>
            </w:r>
          </w:p>
        </w:tc>
      </w:tr>
      <w:tr w:rsidR="00BF3A8D" w:rsidTr="00C07D11">
        <w:trPr>
          <w:jc w:val="center"/>
        </w:trPr>
        <w:tc>
          <w:tcPr>
            <w:tcW w:w="1286" w:type="dxa"/>
            <w:shd w:val="clear" w:color="auto" w:fill="auto"/>
            <w:vAlign w:val="center"/>
          </w:tcPr>
          <w:p w:rsidR="00BF3A8D" w:rsidRPr="006B0697" w:rsidRDefault="00BF3A8D" w:rsidP="00DF56A8">
            <w:pPr>
              <w:jc w:val="center"/>
              <w:rPr>
                <w:rFonts w:ascii="Times New Roman" w:hAnsi="Times New Roman" w:cs="Times New Roman"/>
                <w:sz w:val="20"/>
                <w:szCs w:val="20"/>
              </w:rPr>
            </w:pPr>
            <w:r w:rsidRPr="006B0697">
              <w:rPr>
                <w:rFonts w:ascii="Times New Roman" w:hAnsi="Times New Roman" w:cs="Times New Roman"/>
                <w:sz w:val="20"/>
                <w:szCs w:val="20"/>
              </w:rPr>
              <w:t>Justificación</w:t>
            </w:r>
          </w:p>
        </w:tc>
        <w:tc>
          <w:tcPr>
            <w:tcW w:w="8363" w:type="dxa"/>
            <w:gridSpan w:val="2"/>
            <w:shd w:val="clear" w:color="auto" w:fill="auto"/>
            <w:vAlign w:val="center"/>
          </w:tcPr>
          <w:p w:rsidR="00BF3A8D" w:rsidRPr="00BF3A8D" w:rsidRDefault="00CB27A2" w:rsidP="00DF56A8">
            <w:pPr>
              <w:jc w:val="center"/>
              <w:rPr>
                <w:rFonts w:ascii="Times New Roman" w:hAnsi="Times New Roman" w:cs="Times New Roman"/>
                <w:sz w:val="20"/>
                <w:szCs w:val="20"/>
              </w:rPr>
            </w:pPr>
            <w:r>
              <w:rPr>
                <w:rFonts w:ascii="Times New Roman" w:hAnsi="Times New Roman" w:cs="Times New Roman"/>
                <w:sz w:val="20"/>
                <w:szCs w:val="20"/>
              </w:rPr>
              <w:t>En el caso de que algún solicitante decida registrarse al programa y no cumpla los requisitos, se comunica de manera escrita el por qué no puede ser beneficiado/a.</w:t>
            </w:r>
          </w:p>
        </w:tc>
      </w:tr>
    </w:tbl>
    <w:p w:rsidR="00DF56A8" w:rsidRDefault="00DF56A8" w:rsidP="00B70C4D">
      <w:pPr>
        <w:spacing w:after="0" w:line="240" w:lineRule="auto"/>
        <w:jc w:val="both"/>
        <w:rPr>
          <w:rFonts w:ascii="Times New Roman" w:hAnsi="Times New Roman" w:cs="Times New Roman"/>
          <w:b/>
          <w:sz w:val="20"/>
          <w:szCs w:val="20"/>
        </w:rPr>
      </w:pPr>
    </w:p>
    <w:p w:rsidR="00DF56A8" w:rsidRDefault="00025D3A" w:rsidP="00B70C4D">
      <w:pPr>
        <w:spacing w:after="0" w:line="240" w:lineRule="auto"/>
        <w:jc w:val="both"/>
        <w:rPr>
          <w:rFonts w:ascii="Times New Roman" w:hAnsi="Times New Roman" w:cs="Times New Roman"/>
          <w:b/>
          <w:sz w:val="20"/>
          <w:szCs w:val="20"/>
        </w:rPr>
      </w:pPr>
      <w:r w:rsidRPr="00025D3A">
        <w:rPr>
          <w:rFonts w:ascii="Times New Roman" w:hAnsi="Times New Roman" w:cs="Times New Roman"/>
          <w:b/>
          <w:sz w:val="20"/>
          <w:szCs w:val="20"/>
        </w:rPr>
        <w:t>V</w:t>
      </w:r>
      <w:r>
        <w:rPr>
          <w:rFonts w:ascii="Times New Roman" w:hAnsi="Times New Roman" w:cs="Times New Roman"/>
          <w:b/>
          <w:sz w:val="20"/>
          <w:szCs w:val="20"/>
        </w:rPr>
        <w:t>I.2. Resultados al Nivel del Propósito y Fin del Programa Social</w:t>
      </w:r>
    </w:p>
    <w:p w:rsidR="00025D3A" w:rsidRDefault="00025D3A" w:rsidP="00B70C4D">
      <w:pPr>
        <w:spacing w:after="0" w:line="240" w:lineRule="auto"/>
        <w:jc w:val="both"/>
        <w:rPr>
          <w:rFonts w:ascii="Times New Roman" w:hAnsi="Times New Roman" w:cs="Times New Roman"/>
          <w:b/>
          <w:sz w:val="20"/>
          <w:szCs w:val="20"/>
        </w:rPr>
      </w:pPr>
    </w:p>
    <w:tbl>
      <w:tblPr>
        <w:tblStyle w:val="Tablaconcuadrcula"/>
        <w:tblW w:w="0" w:type="auto"/>
        <w:tblInd w:w="137" w:type="dxa"/>
        <w:tblLook w:val="04A0" w:firstRow="1" w:lastRow="0" w:firstColumn="1" w:lastColumn="0" w:noHBand="0" w:noVBand="1"/>
      </w:tblPr>
      <w:tblGrid>
        <w:gridCol w:w="1205"/>
        <w:gridCol w:w="983"/>
        <w:gridCol w:w="1672"/>
        <w:gridCol w:w="1829"/>
        <w:gridCol w:w="1476"/>
        <w:gridCol w:w="1347"/>
        <w:gridCol w:w="1313"/>
      </w:tblGrid>
      <w:tr w:rsidR="00025D3A" w:rsidTr="00C07D11">
        <w:tc>
          <w:tcPr>
            <w:tcW w:w="637" w:type="dxa"/>
            <w:vAlign w:val="center"/>
          </w:tcPr>
          <w:p w:rsidR="00025D3A" w:rsidRDefault="00025D3A" w:rsidP="0047539D">
            <w:pPr>
              <w:jc w:val="center"/>
              <w:rPr>
                <w:rFonts w:ascii="Times New Roman" w:hAnsi="Times New Roman" w:cs="Times New Roman"/>
                <w:b/>
                <w:sz w:val="20"/>
                <w:szCs w:val="20"/>
              </w:rPr>
            </w:pPr>
            <w:r>
              <w:rPr>
                <w:rFonts w:ascii="Times New Roman" w:hAnsi="Times New Roman" w:cs="Times New Roman"/>
                <w:b/>
                <w:sz w:val="20"/>
                <w:szCs w:val="20"/>
              </w:rPr>
              <w:t>Matriz de indicadores</w:t>
            </w:r>
          </w:p>
        </w:tc>
        <w:tc>
          <w:tcPr>
            <w:tcW w:w="983" w:type="dxa"/>
            <w:vAlign w:val="center"/>
          </w:tcPr>
          <w:p w:rsidR="00025D3A" w:rsidRDefault="00025D3A" w:rsidP="0047539D">
            <w:pPr>
              <w:jc w:val="center"/>
              <w:rPr>
                <w:rFonts w:ascii="Times New Roman" w:hAnsi="Times New Roman" w:cs="Times New Roman"/>
                <w:b/>
                <w:sz w:val="20"/>
                <w:szCs w:val="20"/>
              </w:rPr>
            </w:pPr>
            <w:r>
              <w:rPr>
                <w:rFonts w:ascii="Times New Roman" w:hAnsi="Times New Roman" w:cs="Times New Roman"/>
                <w:b/>
                <w:sz w:val="20"/>
                <w:szCs w:val="20"/>
              </w:rPr>
              <w:t>Nivel de Objetivo</w:t>
            </w:r>
          </w:p>
        </w:tc>
        <w:tc>
          <w:tcPr>
            <w:tcW w:w="1782" w:type="dxa"/>
            <w:vAlign w:val="center"/>
          </w:tcPr>
          <w:p w:rsidR="00025D3A" w:rsidRDefault="00025D3A" w:rsidP="0047539D">
            <w:pPr>
              <w:jc w:val="center"/>
              <w:rPr>
                <w:rFonts w:ascii="Times New Roman" w:hAnsi="Times New Roman" w:cs="Times New Roman"/>
                <w:b/>
                <w:sz w:val="20"/>
                <w:szCs w:val="20"/>
              </w:rPr>
            </w:pPr>
            <w:r>
              <w:rPr>
                <w:rFonts w:ascii="Times New Roman" w:hAnsi="Times New Roman" w:cs="Times New Roman"/>
                <w:b/>
                <w:sz w:val="20"/>
                <w:szCs w:val="20"/>
              </w:rPr>
              <w:t>Nombre del Indicador</w:t>
            </w:r>
          </w:p>
        </w:tc>
        <w:tc>
          <w:tcPr>
            <w:tcW w:w="1843" w:type="dxa"/>
            <w:vAlign w:val="center"/>
          </w:tcPr>
          <w:p w:rsidR="00025D3A" w:rsidRDefault="00025D3A" w:rsidP="0047539D">
            <w:pPr>
              <w:jc w:val="center"/>
              <w:rPr>
                <w:rFonts w:ascii="Times New Roman" w:hAnsi="Times New Roman" w:cs="Times New Roman"/>
                <w:b/>
                <w:sz w:val="20"/>
                <w:szCs w:val="20"/>
              </w:rPr>
            </w:pPr>
            <w:r>
              <w:rPr>
                <w:rFonts w:ascii="Times New Roman" w:hAnsi="Times New Roman" w:cs="Times New Roman"/>
                <w:b/>
                <w:sz w:val="20"/>
                <w:szCs w:val="20"/>
              </w:rPr>
              <w:t>Fórmula</w:t>
            </w:r>
          </w:p>
        </w:tc>
        <w:tc>
          <w:tcPr>
            <w:tcW w:w="1733" w:type="dxa"/>
            <w:vAlign w:val="center"/>
          </w:tcPr>
          <w:p w:rsidR="00025D3A" w:rsidRDefault="00025D3A" w:rsidP="0047539D">
            <w:pPr>
              <w:jc w:val="center"/>
              <w:rPr>
                <w:rFonts w:ascii="Times New Roman" w:hAnsi="Times New Roman" w:cs="Times New Roman"/>
                <w:b/>
                <w:sz w:val="20"/>
                <w:szCs w:val="20"/>
              </w:rPr>
            </w:pPr>
            <w:r>
              <w:rPr>
                <w:rFonts w:ascii="Times New Roman" w:hAnsi="Times New Roman" w:cs="Times New Roman"/>
                <w:b/>
                <w:sz w:val="20"/>
                <w:szCs w:val="20"/>
              </w:rPr>
              <w:t>Meta</w:t>
            </w:r>
          </w:p>
        </w:tc>
        <w:tc>
          <w:tcPr>
            <w:tcW w:w="1423" w:type="dxa"/>
            <w:vAlign w:val="center"/>
          </w:tcPr>
          <w:p w:rsidR="00025D3A" w:rsidRDefault="00025D3A" w:rsidP="0047539D">
            <w:pPr>
              <w:jc w:val="center"/>
              <w:rPr>
                <w:rFonts w:ascii="Times New Roman" w:hAnsi="Times New Roman" w:cs="Times New Roman"/>
                <w:b/>
                <w:sz w:val="20"/>
                <w:szCs w:val="20"/>
              </w:rPr>
            </w:pPr>
            <w:r>
              <w:rPr>
                <w:rFonts w:ascii="Times New Roman" w:hAnsi="Times New Roman" w:cs="Times New Roman"/>
                <w:b/>
                <w:sz w:val="20"/>
                <w:szCs w:val="20"/>
              </w:rPr>
              <w:t>Resultados</w:t>
            </w:r>
          </w:p>
        </w:tc>
        <w:tc>
          <w:tcPr>
            <w:tcW w:w="1424" w:type="dxa"/>
            <w:vAlign w:val="center"/>
          </w:tcPr>
          <w:p w:rsidR="00025D3A" w:rsidRDefault="00025D3A" w:rsidP="0047539D">
            <w:pPr>
              <w:jc w:val="center"/>
              <w:rPr>
                <w:rFonts w:ascii="Times New Roman" w:hAnsi="Times New Roman" w:cs="Times New Roman"/>
                <w:b/>
                <w:sz w:val="20"/>
                <w:szCs w:val="20"/>
              </w:rPr>
            </w:pPr>
            <w:r>
              <w:rPr>
                <w:rFonts w:ascii="Times New Roman" w:hAnsi="Times New Roman" w:cs="Times New Roman"/>
                <w:b/>
                <w:sz w:val="20"/>
                <w:szCs w:val="20"/>
              </w:rPr>
              <w:t>Factores</w:t>
            </w:r>
          </w:p>
        </w:tc>
      </w:tr>
      <w:tr w:rsidR="003D45DC" w:rsidTr="00C07D11">
        <w:tc>
          <w:tcPr>
            <w:tcW w:w="637" w:type="dxa"/>
            <w:vMerge w:val="restart"/>
            <w:vAlign w:val="center"/>
          </w:tcPr>
          <w:p w:rsidR="003D45DC" w:rsidRPr="00025D3A" w:rsidRDefault="003D45DC" w:rsidP="00EF70E0">
            <w:pPr>
              <w:jc w:val="center"/>
              <w:rPr>
                <w:rFonts w:ascii="Times New Roman" w:hAnsi="Times New Roman" w:cs="Times New Roman"/>
                <w:sz w:val="20"/>
                <w:szCs w:val="20"/>
              </w:rPr>
            </w:pPr>
            <w:r>
              <w:rPr>
                <w:rFonts w:ascii="Times New Roman" w:hAnsi="Times New Roman" w:cs="Times New Roman"/>
                <w:sz w:val="20"/>
                <w:szCs w:val="20"/>
              </w:rPr>
              <w:t>2015</w:t>
            </w:r>
          </w:p>
        </w:tc>
        <w:tc>
          <w:tcPr>
            <w:tcW w:w="983" w:type="dxa"/>
            <w:vAlign w:val="center"/>
          </w:tcPr>
          <w:p w:rsidR="003D45DC" w:rsidRPr="00025D3A" w:rsidRDefault="003D45DC" w:rsidP="00EF70E0">
            <w:pPr>
              <w:jc w:val="center"/>
              <w:rPr>
                <w:rFonts w:ascii="Times New Roman" w:hAnsi="Times New Roman" w:cs="Times New Roman"/>
                <w:sz w:val="20"/>
                <w:szCs w:val="20"/>
              </w:rPr>
            </w:pPr>
            <w:r w:rsidRPr="00025D3A">
              <w:rPr>
                <w:rFonts w:ascii="Times New Roman" w:hAnsi="Times New Roman" w:cs="Times New Roman"/>
                <w:sz w:val="20"/>
                <w:szCs w:val="20"/>
              </w:rPr>
              <w:t>Fin</w:t>
            </w:r>
          </w:p>
        </w:tc>
        <w:tc>
          <w:tcPr>
            <w:tcW w:w="1782" w:type="dxa"/>
            <w:vMerge w:val="restart"/>
            <w:vAlign w:val="center"/>
          </w:tcPr>
          <w:p w:rsidR="003D45DC" w:rsidRPr="00025D3A" w:rsidRDefault="003D45DC" w:rsidP="00CE6117">
            <w:pPr>
              <w:jc w:val="center"/>
              <w:rPr>
                <w:rFonts w:ascii="Times New Roman" w:hAnsi="Times New Roman" w:cs="Times New Roman"/>
                <w:sz w:val="20"/>
                <w:szCs w:val="20"/>
              </w:rPr>
            </w:pPr>
            <w:r>
              <w:rPr>
                <w:rFonts w:ascii="Times New Roman" w:hAnsi="Times New Roman" w:cs="Times New Roman"/>
                <w:sz w:val="20"/>
                <w:szCs w:val="20"/>
              </w:rPr>
              <w:t>No Aplica</w:t>
            </w:r>
          </w:p>
        </w:tc>
        <w:tc>
          <w:tcPr>
            <w:tcW w:w="1843" w:type="dxa"/>
            <w:vMerge w:val="restart"/>
            <w:vAlign w:val="center"/>
          </w:tcPr>
          <w:p w:rsidR="003D45DC" w:rsidRPr="00025D3A" w:rsidRDefault="003D45DC" w:rsidP="00CE6117">
            <w:pPr>
              <w:jc w:val="center"/>
              <w:rPr>
                <w:rFonts w:ascii="Times New Roman" w:hAnsi="Times New Roman" w:cs="Times New Roman"/>
                <w:sz w:val="20"/>
                <w:szCs w:val="20"/>
              </w:rPr>
            </w:pPr>
            <w:r>
              <w:rPr>
                <w:rFonts w:ascii="Times New Roman" w:hAnsi="Times New Roman" w:cs="Times New Roman"/>
                <w:sz w:val="20"/>
                <w:szCs w:val="20"/>
              </w:rPr>
              <w:t>No Aplica</w:t>
            </w:r>
          </w:p>
        </w:tc>
        <w:tc>
          <w:tcPr>
            <w:tcW w:w="1733" w:type="dxa"/>
            <w:vMerge w:val="restart"/>
            <w:vAlign w:val="center"/>
          </w:tcPr>
          <w:p w:rsidR="003D45DC" w:rsidRPr="00025D3A" w:rsidRDefault="003D45DC" w:rsidP="00CE6117">
            <w:pPr>
              <w:jc w:val="center"/>
              <w:rPr>
                <w:rFonts w:ascii="Times New Roman" w:hAnsi="Times New Roman" w:cs="Times New Roman"/>
                <w:sz w:val="20"/>
                <w:szCs w:val="20"/>
              </w:rPr>
            </w:pPr>
            <w:r>
              <w:rPr>
                <w:rFonts w:ascii="Times New Roman" w:hAnsi="Times New Roman" w:cs="Times New Roman"/>
                <w:sz w:val="20"/>
                <w:szCs w:val="20"/>
              </w:rPr>
              <w:t>No Aplica</w:t>
            </w:r>
          </w:p>
        </w:tc>
        <w:tc>
          <w:tcPr>
            <w:tcW w:w="1423" w:type="dxa"/>
            <w:vMerge w:val="restart"/>
            <w:vAlign w:val="center"/>
          </w:tcPr>
          <w:p w:rsidR="003D45DC" w:rsidRPr="00025D3A" w:rsidRDefault="003D45DC" w:rsidP="00CE6117">
            <w:pPr>
              <w:jc w:val="center"/>
              <w:rPr>
                <w:rFonts w:ascii="Times New Roman" w:hAnsi="Times New Roman" w:cs="Times New Roman"/>
                <w:sz w:val="20"/>
                <w:szCs w:val="20"/>
              </w:rPr>
            </w:pPr>
            <w:r>
              <w:rPr>
                <w:rFonts w:ascii="Times New Roman" w:hAnsi="Times New Roman" w:cs="Times New Roman"/>
                <w:sz w:val="20"/>
                <w:szCs w:val="20"/>
              </w:rPr>
              <w:t>No Aplica</w:t>
            </w:r>
          </w:p>
        </w:tc>
        <w:tc>
          <w:tcPr>
            <w:tcW w:w="1424" w:type="dxa"/>
            <w:vMerge w:val="restart"/>
            <w:vAlign w:val="center"/>
          </w:tcPr>
          <w:p w:rsidR="003D45DC" w:rsidRPr="00025D3A" w:rsidRDefault="003D45DC" w:rsidP="00CE6117">
            <w:pPr>
              <w:jc w:val="center"/>
              <w:rPr>
                <w:rFonts w:ascii="Times New Roman" w:hAnsi="Times New Roman" w:cs="Times New Roman"/>
                <w:sz w:val="20"/>
                <w:szCs w:val="20"/>
              </w:rPr>
            </w:pPr>
            <w:r>
              <w:rPr>
                <w:rFonts w:ascii="Times New Roman" w:hAnsi="Times New Roman" w:cs="Times New Roman"/>
                <w:sz w:val="20"/>
                <w:szCs w:val="20"/>
              </w:rPr>
              <w:t>Programa creado en 2016</w:t>
            </w:r>
          </w:p>
        </w:tc>
      </w:tr>
      <w:tr w:rsidR="003D45DC" w:rsidTr="00C07D11">
        <w:tc>
          <w:tcPr>
            <w:tcW w:w="637" w:type="dxa"/>
            <w:vMerge/>
            <w:vAlign w:val="center"/>
          </w:tcPr>
          <w:p w:rsidR="003D45DC" w:rsidRPr="00025D3A" w:rsidRDefault="003D45DC" w:rsidP="00EF70E0">
            <w:pPr>
              <w:jc w:val="center"/>
              <w:rPr>
                <w:rFonts w:ascii="Times New Roman" w:hAnsi="Times New Roman" w:cs="Times New Roman"/>
                <w:sz w:val="20"/>
                <w:szCs w:val="20"/>
              </w:rPr>
            </w:pPr>
          </w:p>
        </w:tc>
        <w:tc>
          <w:tcPr>
            <w:tcW w:w="983" w:type="dxa"/>
            <w:vAlign w:val="center"/>
          </w:tcPr>
          <w:p w:rsidR="003D45DC" w:rsidRPr="00025D3A" w:rsidRDefault="003D45DC" w:rsidP="00EF70E0">
            <w:pPr>
              <w:jc w:val="center"/>
              <w:rPr>
                <w:rFonts w:ascii="Times New Roman" w:hAnsi="Times New Roman" w:cs="Times New Roman"/>
                <w:sz w:val="20"/>
                <w:szCs w:val="20"/>
              </w:rPr>
            </w:pPr>
            <w:r w:rsidRPr="00025D3A">
              <w:rPr>
                <w:rFonts w:ascii="Times New Roman" w:hAnsi="Times New Roman" w:cs="Times New Roman"/>
                <w:sz w:val="20"/>
                <w:szCs w:val="20"/>
              </w:rPr>
              <w:t>Propósito</w:t>
            </w:r>
          </w:p>
        </w:tc>
        <w:tc>
          <w:tcPr>
            <w:tcW w:w="1782" w:type="dxa"/>
            <w:vMerge/>
            <w:vAlign w:val="center"/>
          </w:tcPr>
          <w:p w:rsidR="003D45DC" w:rsidRPr="00025D3A" w:rsidRDefault="003D45DC" w:rsidP="00CE6117">
            <w:pPr>
              <w:jc w:val="center"/>
              <w:rPr>
                <w:rFonts w:ascii="Times New Roman" w:hAnsi="Times New Roman" w:cs="Times New Roman"/>
                <w:sz w:val="20"/>
                <w:szCs w:val="20"/>
              </w:rPr>
            </w:pPr>
          </w:p>
        </w:tc>
        <w:tc>
          <w:tcPr>
            <w:tcW w:w="1843" w:type="dxa"/>
            <w:vMerge/>
            <w:vAlign w:val="center"/>
          </w:tcPr>
          <w:p w:rsidR="003D45DC" w:rsidRPr="00025D3A" w:rsidRDefault="003D45DC" w:rsidP="00CE6117">
            <w:pPr>
              <w:jc w:val="center"/>
              <w:rPr>
                <w:rFonts w:ascii="Times New Roman" w:hAnsi="Times New Roman" w:cs="Times New Roman"/>
                <w:sz w:val="20"/>
                <w:szCs w:val="20"/>
              </w:rPr>
            </w:pPr>
          </w:p>
        </w:tc>
        <w:tc>
          <w:tcPr>
            <w:tcW w:w="1733" w:type="dxa"/>
            <w:vMerge/>
            <w:vAlign w:val="center"/>
          </w:tcPr>
          <w:p w:rsidR="003D45DC" w:rsidRPr="00025D3A" w:rsidRDefault="003D45DC" w:rsidP="00CE6117">
            <w:pPr>
              <w:jc w:val="center"/>
              <w:rPr>
                <w:rFonts w:ascii="Times New Roman" w:hAnsi="Times New Roman" w:cs="Times New Roman"/>
                <w:sz w:val="20"/>
                <w:szCs w:val="20"/>
              </w:rPr>
            </w:pPr>
          </w:p>
        </w:tc>
        <w:tc>
          <w:tcPr>
            <w:tcW w:w="1423" w:type="dxa"/>
            <w:vMerge/>
            <w:vAlign w:val="center"/>
          </w:tcPr>
          <w:p w:rsidR="003D45DC" w:rsidRPr="00025D3A" w:rsidRDefault="003D45DC" w:rsidP="00CE6117">
            <w:pPr>
              <w:jc w:val="center"/>
              <w:rPr>
                <w:rFonts w:ascii="Times New Roman" w:hAnsi="Times New Roman" w:cs="Times New Roman"/>
                <w:sz w:val="20"/>
                <w:szCs w:val="20"/>
              </w:rPr>
            </w:pPr>
          </w:p>
        </w:tc>
        <w:tc>
          <w:tcPr>
            <w:tcW w:w="1424" w:type="dxa"/>
            <w:vMerge/>
            <w:vAlign w:val="center"/>
          </w:tcPr>
          <w:p w:rsidR="003D45DC" w:rsidRPr="00025D3A" w:rsidRDefault="003D45DC" w:rsidP="00CE6117">
            <w:pPr>
              <w:jc w:val="center"/>
              <w:rPr>
                <w:rFonts w:ascii="Times New Roman" w:hAnsi="Times New Roman" w:cs="Times New Roman"/>
                <w:sz w:val="20"/>
                <w:szCs w:val="20"/>
              </w:rPr>
            </w:pPr>
          </w:p>
        </w:tc>
      </w:tr>
      <w:tr w:rsidR="00522E2C" w:rsidTr="00C07D11">
        <w:trPr>
          <w:trHeight w:val="1417"/>
        </w:trPr>
        <w:tc>
          <w:tcPr>
            <w:tcW w:w="637" w:type="dxa"/>
            <w:vMerge w:val="restart"/>
            <w:vAlign w:val="center"/>
          </w:tcPr>
          <w:p w:rsidR="00522E2C" w:rsidRPr="00025D3A" w:rsidRDefault="00522E2C" w:rsidP="00522E2C">
            <w:pPr>
              <w:jc w:val="center"/>
              <w:rPr>
                <w:rFonts w:ascii="Times New Roman" w:hAnsi="Times New Roman" w:cs="Times New Roman"/>
                <w:sz w:val="20"/>
                <w:szCs w:val="20"/>
              </w:rPr>
            </w:pPr>
            <w:r w:rsidRPr="00025D3A">
              <w:rPr>
                <w:rFonts w:ascii="Times New Roman" w:hAnsi="Times New Roman" w:cs="Times New Roman"/>
                <w:sz w:val="20"/>
                <w:szCs w:val="20"/>
              </w:rPr>
              <w:lastRenderedPageBreak/>
              <w:t>2016</w:t>
            </w:r>
          </w:p>
        </w:tc>
        <w:tc>
          <w:tcPr>
            <w:tcW w:w="983" w:type="dxa"/>
            <w:vAlign w:val="center"/>
          </w:tcPr>
          <w:p w:rsidR="00522E2C" w:rsidRPr="00025D3A" w:rsidRDefault="00522E2C" w:rsidP="00522E2C">
            <w:pPr>
              <w:jc w:val="center"/>
              <w:rPr>
                <w:rFonts w:ascii="Times New Roman" w:hAnsi="Times New Roman" w:cs="Times New Roman"/>
                <w:sz w:val="20"/>
                <w:szCs w:val="20"/>
              </w:rPr>
            </w:pPr>
            <w:r w:rsidRPr="00025D3A">
              <w:rPr>
                <w:rFonts w:ascii="Times New Roman" w:hAnsi="Times New Roman" w:cs="Times New Roman"/>
                <w:sz w:val="20"/>
                <w:szCs w:val="20"/>
              </w:rPr>
              <w:t>Fin</w:t>
            </w:r>
          </w:p>
        </w:tc>
        <w:tc>
          <w:tcPr>
            <w:tcW w:w="1782" w:type="dxa"/>
            <w:vAlign w:val="center"/>
          </w:tcPr>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Generación de</w:t>
            </w:r>
          </w:p>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empleo a través</w:t>
            </w:r>
          </w:p>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de Ocupaciones</w:t>
            </w:r>
          </w:p>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Productivas por</w:t>
            </w:r>
          </w:p>
          <w:p w:rsidR="00522E2C" w:rsidRPr="00025D3A"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Cuenta Propia.</w:t>
            </w:r>
          </w:p>
        </w:tc>
        <w:tc>
          <w:tcPr>
            <w:tcW w:w="1843" w:type="dxa"/>
            <w:vAlign w:val="center"/>
          </w:tcPr>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(Ciudadanos que</w:t>
            </w:r>
          </w:p>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se Ocupan en las</w:t>
            </w:r>
          </w:p>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empresas</w:t>
            </w:r>
          </w:p>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posterior a los</w:t>
            </w:r>
          </w:p>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apoyos /Total de</w:t>
            </w:r>
          </w:p>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empleo en las</w:t>
            </w:r>
          </w:p>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empresas anterior</w:t>
            </w:r>
          </w:p>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a los proyectos)</w:t>
            </w:r>
          </w:p>
          <w:p w:rsidR="00522E2C" w:rsidRPr="00025D3A"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*100</w:t>
            </w:r>
          </w:p>
        </w:tc>
        <w:tc>
          <w:tcPr>
            <w:tcW w:w="1733" w:type="dxa"/>
            <w:shd w:val="clear" w:color="auto" w:fill="auto"/>
            <w:vAlign w:val="center"/>
          </w:tcPr>
          <w:p w:rsidR="00522E2C" w:rsidRPr="00025D3A" w:rsidRDefault="00522E2C" w:rsidP="00522E2C">
            <w:pPr>
              <w:jc w:val="center"/>
              <w:rPr>
                <w:rFonts w:ascii="Times New Roman" w:hAnsi="Times New Roman" w:cs="Times New Roman"/>
                <w:sz w:val="20"/>
                <w:szCs w:val="20"/>
              </w:rPr>
            </w:pPr>
            <w:r>
              <w:rPr>
                <w:rFonts w:ascii="Times New Roman" w:hAnsi="Times New Roman" w:cs="Times New Roman"/>
                <w:sz w:val="20"/>
                <w:szCs w:val="20"/>
              </w:rPr>
              <w:t>No se planteó una meta</w:t>
            </w:r>
          </w:p>
        </w:tc>
        <w:tc>
          <w:tcPr>
            <w:tcW w:w="1423" w:type="dxa"/>
            <w:vAlign w:val="center"/>
          </w:tcPr>
          <w:p w:rsidR="00522E2C" w:rsidRPr="00E566E8" w:rsidRDefault="00522E2C" w:rsidP="00522E2C">
            <w:pPr>
              <w:jc w:val="center"/>
              <w:rPr>
                <w:rFonts w:ascii="Times New Roman" w:hAnsi="Times New Roman" w:cs="Times New Roman"/>
                <w:sz w:val="20"/>
                <w:szCs w:val="20"/>
              </w:rPr>
            </w:pPr>
            <w:r w:rsidRPr="00E566E8">
              <w:rPr>
                <w:rFonts w:ascii="Times New Roman" w:hAnsi="Times New Roman" w:cs="Times New Roman"/>
                <w:sz w:val="20"/>
                <w:szCs w:val="20"/>
              </w:rPr>
              <w:t>210 %</w:t>
            </w:r>
          </w:p>
        </w:tc>
        <w:tc>
          <w:tcPr>
            <w:tcW w:w="1424" w:type="dxa"/>
            <w:vAlign w:val="center"/>
          </w:tcPr>
          <w:p w:rsidR="00522E2C" w:rsidRPr="00025D3A" w:rsidRDefault="00522E2C" w:rsidP="00522E2C">
            <w:pPr>
              <w:jc w:val="center"/>
              <w:rPr>
                <w:rFonts w:ascii="Times New Roman" w:hAnsi="Times New Roman" w:cs="Times New Roman"/>
                <w:sz w:val="20"/>
                <w:szCs w:val="20"/>
              </w:rPr>
            </w:pPr>
            <w:r>
              <w:rPr>
                <w:rFonts w:ascii="Times New Roman" w:hAnsi="Times New Roman" w:cs="Times New Roman"/>
                <w:sz w:val="20"/>
                <w:szCs w:val="20"/>
              </w:rPr>
              <w:t>Cuando entregan el plan de negocios colocan cuántos empleos generan al momento.</w:t>
            </w:r>
          </w:p>
        </w:tc>
      </w:tr>
      <w:tr w:rsidR="00522E2C" w:rsidTr="00C07D11">
        <w:tc>
          <w:tcPr>
            <w:tcW w:w="637" w:type="dxa"/>
            <w:vMerge/>
            <w:vAlign w:val="center"/>
          </w:tcPr>
          <w:p w:rsidR="00522E2C" w:rsidRPr="00025D3A" w:rsidRDefault="00522E2C" w:rsidP="00522E2C">
            <w:pPr>
              <w:jc w:val="center"/>
              <w:rPr>
                <w:rFonts w:ascii="Times New Roman" w:hAnsi="Times New Roman" w:cs="Times New Roman"/>
                <w:sz w:val="20"/>
                <w:szCs w:val="20"/>
              </w:rPr>
            </w:pPr>
          </w:p>
        </w:tc>
        <w:tc>
          <w:tcPr>
            <w:tcW w:w="983" w:type="dxa"/>
            <w:vAlign w:val="center"/>
          </w:tcPr>
          <w:p w:rsidR="00522E2C" w:rsidRPr="00025D3A" w:rsidRDefault="00522E2C" w:rsidP="00522E2C">
            <w:pPr>
              <w:jc w:val="center"/>
              <w:rPr>
                <w:rFonts w:ascii="Times New Roman" w:hAnsi="Times New Roman" w:cs="Times New Roman"/>
                <w:sz w:val="20"/>
                <w:szCs w:val="20"/>
              </w:rPr>
            </w:pPr>
            <w:r w:rsidRPr="00025D3A">
              <w:rPr>
                <w:rFonts w:ascii="Times New Roman" w:hAnsi="Times New Roman" w:cs="Times New Roman"/>
                <w:sz w:val="20"/>
                <w:szCs w:val="20"/>
              </w:rPr>
              <w:t>Propósito</w:t>
            </w:r>
          </w:p>
        </w:tc>
        <w:tc>
          <w:tcPr>
            <w:tcW w:w="1782" w:type="dxa"/>
            <w:vAlign w:val="center"/>
          </w:tcPr>
          <w:p w:rsidR="00522E2C" w:rsidRPr="00025D3A" w:rsidRDefault="00522E2C" w:rsidP="0010061A">
            <w:pPr>
              <w:jc w:val="center"/>
              <w:rPr>
                <w:rFonts w:ascii="Times New Roman" w:hAnsi="Times New Roman" w:cs="Times New Roman"/>
                <w:sz w:val="20"/>
                <w:szCs w:val="20"/>
              </w:rPr>
            </w:pPr>
            <w:r w:rsidRPr="00735225">
              <w:rPr>
                <w:rFonts w:ascii="Times New Roman" w:hAnsi="Times New Roman" w:cs="Times New Roman"/>
                <w:sz w:val="20"/>
                <w:szCs w:val="20"/>
              </w:rPr>
              <w:t>Ingreso generado</w:t>
            </w:r>
            <w:r w:rsidR="0010061A">
              <w:rPr>
                <w:rFonts w:ascii="Times New Roman" w:hAnsi="Times New Roman" w:cs="Times New Roman"/>
                <w:sz w:val="20"/>
                <w:szCs w:val="20"/>
              </w:rPr>
              <w:t xml:space="preserve"> </w:t>
            </w:r>
            <w:r w:rsidRPr="00735225">
              <w:rPr>
                <w:rFonts w:ascii="Times New Roman" w:hAnsi="Times New Roman" w:cs="Times New Roman"/>
                <w:sz w:val="20"/>
                <w:szCs w:val="20"/>
              </w:rPr>
              <w:t>por el nuevo</w:t>
            </w:r>
            <w:r w:rsidR="0010061A">
              <w:rPr>
                <w:rFonts w:ascii="Times New Roman" w:hAnsi="Times New Roman" w:cs="Times New Roman"/>
                <w:sz w:val="20"/>
                <w:szCs w:val="20"/>
              </w:rPr>
              <w:t xml:space="preserve"> </w:t>
            </w:r>
            <w:r w:rsidRPr="00735225">
              <w:rPr>
                <w:rFonts w:ascii="Times New Roman" w:hAnsi="Times New Roman" w:cs="Times New Roman"/>
                <w:sz w:val="20"/>
                <w:szCs w:val="20"/>
              </w:rPr>
              <w:t>modelo de</w:t>
            </w:r>
            <w:r w:rsidR="0010061A">
              <w:rPr>
                <w:rFonts w:ascii="Times New Roman" w:hAnsi="Times New Roman" w:cs="Times New Roman"/>
                <w:sz w:val="20"/>
                <w:szCs w:val="20"/>
              </w:rPr>
              <w:t xml:space="preserve"> </w:t>
            </w:r>
            <w:r w:rsidRPr="00735225">
              <w:rPr>
                <w:rFonts w:ascii="Times New Roman" w:hAnsi="Times New Roman" w:cs="Times New Roman"/>
                <w:sz w:val="20"/>
                <w:szCs w:val="20"/>
              </w:rPr>
              <w:t>negocio o por el</w:t>
            </w:r>
            <w:r w:rsidR="0010061A">
              <w:rPr>
                <w:rFonts w:ascii="Times New Roman" w:hAnsi="Times New Roman" w:cs="Times New Roman"/>
                <w:sz w:val="20"/>
                <w:szCs w:val="20"/>
              </w:rPr>
              <w:t xml:space="preserve"> </w:t>
            </w:r>
            <w:r w:rsidRPr="00735225">
              <w:rPr>
                <w:rFonts w:ascii="Times New Roman" w:hAnsi="Times New Roman" w:cs="Times New Roman"/>
                <w:sz w:val="20"/>
                <w:szCs w:val="20"/>
              </w:rPr>
              <w:t>apoyo a la</w:t>
            </w:r>
            <w:r w:rsidR="0010061A">
              <w:rPr>
                <w:rFonts w:ascii="Times New Roman" w:hAnsi="Times New Roman" w:cs="Times New Roman"/>
                <w:sz w:val="20"/>
                <w:szCs w:val="20"/>
              </w:rPr>
              <w:t xml:space="preserve"> </w:t>
            </w:r>
            <w:r w:rsidRPr="00735225">
              <w:rPr>
                <w:rFonts w:ascii="Times New Roman" w:hAnsi="Times New Roman" w:cs="Times New Roman"/>
                <w:sz w:val="20"/>
                <w:szCs w:val="20"/>
              </w:rPr>
              <w:t>infraestructura de</w:t>
            </w:r>
            <w:r w:rsidR="0010061A">
              <w:rPr>
                <w:rFonts w:ascii="Times New Roman" w:hAnsi="Times New Roman" w:cs="Times New Roman"/>
                <w:sz w:val="20"/>
                <w:szCs w:val="20"/>
              </w:rPr>
              <w:t xml:space="preserve"> </w:t>
            </w:r>
            <w:r>
              <w:rPr>
                <w:rFonts w:ascii="Times New Roman" w:hAnsi="Times New Roman" w:cs="Times New Roman"/>
                <w:sz w:val="20"/>
                <w:szCs w:val="20"/>
              </w:rPr>
              <w:t xml:space="preserve">las ya </w:t>
            </w:r>
            <w:r w:rsidRPr="00735225">
              <w:rPr>
                <w:rFonts w:ascii="Times New Roman" w:hAnsi="Times New Roman" w:cs="Times New Roman"/>
                <w:sz w:val="20"/>
                <w:szCs w:val="20"/>
              </w:rPr>
              <w:t>establecidas.</w:t>
            </w:r>
          </w:p>
        </w:tc>
        <w:tc>
          <w:tcPr>
            <w:tcW w:w="1843" w:type="dxa"/>
            <w:vAlign w:val="center"/>
          </w:tcPr>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(Ingreso después</w:t>
            </w:r>
          </w:p>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del apoyo</w:t>
            </w:r>
          </w:p>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económico /</w:t>
            </w:r>
          </w:p>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Ingreso antes del</w:t>
            </w:r>
          </w:p>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apoyo</w:t>
            </w:r>
          </w:p>
          <w:p w:rsidR="00522E2C" w:rsidRPr="00735225"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económico)-</w:t>
            </w:r>
          </w:p>
          <w:p w:rsidR="00522E2C" w:rsidRPr="00025D3A" w:rsidRDefault="00522E2C" w:rsidP="00522E2C">
            <w:pPr>
              <w:jc w:val="center"/>
              <w:rPr>
                <w:rFonts w:ascii="Times New Roman" w:hAnsi="Times New Roman" w:cs="Times New Roman"/>
                <w:sz w:val="20"/>
                <w:szCs w:val="20"/>
              </w:rPr>
            </w:pPr>
            <w:r w:rsidRPr="00735225">
              <w:rPr>
                <w:rFonts w:ascii="Times New Roman" w:hAnsi="Times New Roman" w:cs="Times New Roman"/>
                <w:sz w:val="20"/>
                <w:szCs w:val="20"/>
              </w:rPr>
              <w:t>1)*100</w:t>
            </w:r>
          </w:p>
        </w:tc>
        <w:tc>
          <w:tcPr>
            <w:tcW w:w="1733" w:type="dxa"/>
            <w:shd w:val="clear" w:color="auto" w:fill="auto"/>
            <w:vAlign w:val="center"/>
          </w:tcPr>
          <w:p w:rsidR="00522E2C" w:rsidRPr="00025D3A" w:rsidRDefault="00522E2C" w:rsidP="00522E2C">
            <w:pPr>
              <w:jc w:val="center"/>
              <w:rPr>
                <w:rFonts w:ascii="Times New Roman" w:hAnsi="Times New Roman" w:cs="Times New Roman"/>
                <w:sz w:val="20"/>
                <w:szCs w:val="20"/>
              </w:rPr>
            </w:pPr>
            <w:r>
              <w:rPr>
                <w:rFonts w:ascii="Times New Roman" w:hAnsi="Times New Roman" w:cs="Times New Roman"/>
                <w:sz w:val="20"/>
                <w:szCs w:val="20"/>
              </w:rPr>
              <w:t>No se planteó una meta</w:t>
            </w:r>
          </w:p>
        </w:tc>
        <w:tc>
          <w:tcPr>
            <w:tcW w:w="1423" w:type="dxa"/>
            <w:vAlign w:val="center"/>
          </w:tcPr>
          <w:p w:rsidR="00522E2C" w:rsidRPr="00E566E8" w:rsidRDefault="00522E2C" w:rsidP="00522E2C">
            <w:pPr>
              <w:jc w:val="center"/>
              <w:rPr>
                <w:rFonts w:ascii="Times New Roman" w:hAnsi="Times New Roman" w:cs="Times New Roman"/>
                <w:sz w:val="20"/>
                <w:szCs w:val="20"/>
              </w:rPr>
            </w:pPr>
            <w:r w:rsidRPr="00E566E8">
              <w:rPr>
                <w:rFonts w:ascii="Times New Roman" w:hAnsi="Times New Roman" w:cs="Times New Roman"/>
                <w:sz w:val="20"/>
                <w:szCs w:val="20"/>
              </w:rPr>
              <w:t>27 %</w:t>
            </w:r>
          </w:p>
        </w:tc>
        <w:tc>
          <w:tcPr>
            <w:tcW w:w="1424" w:type="dxa"/>
            <w:vAlign w:val="center"/>
          </w:tcPr>
          <w:p w:rsidR="00522E2C" w:rsidRPr="00025D3A" w:rsidRDefault="00522E2C" w:rsidP="00522E2C">
            <w:pPr>
              <w:jc w:val="center"/>
              <w:rPr>
                <w:rFonts w:ascii="Times New Roman" w:hAnsi="Times New Roman" w:cs="Times New Roman"/>
                <w:sz w:val="20"/>
                <w:szCs w:val="20"/>
              </w:rPr>
            </w:pPr>
            <w:r>
              <w:rPr>
                <w:rFonts w:ascii="Times New Roman" w:hAnsi="Times New Roman" w:cs="Times New Roman"/>
                <w:sz w:val="20"/>
                <w:szCs w:val="20"/>
              </w:rPr>
              <w:t>Cuando entregan el plan de negocios colocan cuánto es su ingreso al momento.</w:t>
            </w:r>
          </w:p>
        </w:tc>
      </w:tr>
      <w:tr w:rsidR="00522E2C" w:rsidTr="00C07D11">
        <w:tc>
          <w:tcPr>
            <w:tcW w:w="637" w:type="dxa"/>
            <w:vMerge w:val="restart"/>
            <w:vAlign w:val="center"/>
          </w:tcPr>
          <w:p w:rsidR="00522E2C" w:rsidRPr="00025D3A" w:rsidRDefault="00522E2C" w:rsidP="00522E2C">
            <w:pPr>
              <w:jc w:val="center"/>
              <w:rPr>
                <w:rFonts w:ascii="Times New Roman" w:hAnsi="Times New Roman" w:cs="Times New Roman"/>
                <w:sz w:val="20"/>
                <w:szCs w:val="20"/>
              </w:rPr>
            </w:pPr>
            <w:r w:rsidRPr="00025D3A">
              <w:rPr>
                <w:rFonts w:ascii="Times New Roman" w:hAnsi="Times New Roman" w:cs="Times New Roman"/>
                <w:sz w:val="20"/>
                <w:szCs w:val="20"/>
              </w:rPr>
              <w:t>2017</w:t>
            </w:r>
          </w:p>
        </w:tc>
        <w:tc>
          <w:tcPr>
            <w:tcW w:w="983" w:type="dxa"/>
            <w:vAlign w:val="center"/>
          </w:tcPr>
          <w:p w:rsidR="00522E2C" w:rsidRPr="00025D3A" w:rsidRDefault="00522E2C" w:rsidP="00522E2C">
            <w:pPr>
              <w:jc w:val="center"/>
              <w:rPr>
                <w:rFonts w:ascii="Times New Roman" w:hAnsi="Times New Roman" w:cs="Times New Roman"/>
                <w:sz w:val="20"/>
                <w:szCs w:val="20"/>
              </w:rPr>
            </w:pPr>
            <w:r w:rsidRPr="00025D3A">
              <w:rPr>
                <w:rFonts w:ascii="Times New Roman" w:hAnsi="Times New Roman" w:cs="Times New Roman"/>
                <w:sz w:val="20"/>
                <w:szCs w:val="20"/>
              </w:rPr>
              <w:t>Fin</w:t>
            </w:r>
          </w:p>
        </w:tc>
        <w:tc>
          <w:tcPr>
            <w:tcW w:w="1782" w:type="dxa"/>
            <w:vAlign w:val="center"/>
          </w:tcPr>
          <w:p w:rsidR="00522E2C" w:rsidRPr="00CE6117" w:rsidRDefault="00522E2C" w:rsidP="00522E2C">
            <w:pPr>
              <w:pStyle w:val="Default"/>
              <w:jc w:val="center"/>
              <w:rPr>
                <w:sz w:val="20"/>
                <w:szCs w:val="20"/>
              </w:rPr>
            </w:pPr>
            <w:r w:rsidRPr="00CE6117">
              <w:rPr>
                <w:sz w:val="20"/>
                <w:szCs w:val="20"/>
              </w:rPr>
              <w:t>Generar empleo a través de ocupaciones productivas por cuenta propia.</w:t>
            </w:r>
          </w:p>
        </w:tc>
        <w:tc>
          <w:tcPr>
            <w:tcW w:w="1843" w:type="dxa"/>
            <w:vAlign w:val="center"/>
          </w:tcPr>
          <w:p w:rsidR="00522E2C" w:rsidRPr="00CE6117" w:rsidRDefault="00522E2C" w:rsidP="00522E2C">
            <w:pPr>
              <w:pStyle w:val="Default"/>
              <w:jc w:val="center"/>
              <w:rPr>
                <w:sz w:val="20"/>
                <w:szCs w:val="20"/>
              </w:rPr>
            </w:pPr>
            <w:r w:rsidRPr="00CE6117">
              <w:rPr>
                <w:sz w:val="20"/>
                <w:szCs w:val="20"/>
              </w:rPr>
              <w:t>(Ciudadanos que se ocupan en las sociedades cooperativas y micro y pequeñas empresas después del apoyo otorgado / Total de empleo en las empresas anterior a los proyectos) *100</w:t>
            </w:r>
          </w:p>
        </w:tc>
        <w:tc>
          <w:tcPr>
            <w:tcW w:w="1733" w:type="dxa"/>
            <w:vAlign w:val="center"/>
          </w:tcPr>
          <w:p w:rsidR="00522E2C" w:rsidRPr="00025D3A" w:rsidRDefault="00522E2C" w:rsidP="00522E2C">
            <w:pPr>
              <w:jc w:val="center"/>
              <w:rPr>
                <w:rFonts w:ascii="Times New Roman" w:hAnsi="Times New Roman" w:cs="Times New Roman"/>
                <w:sz w:val="20"/>
                <w:szCs w:val="20"/>
              </w:rPr>
            </w:pPr>
            <w:r>
              <w:rPr>
                <w:rFonts w:ascii="Times New Roman" w:hAnsi="Times New Roman" w:cs="Times New Roman"/>
                <w:sz w:val="20"/>
                <w:szCs w:val="20"/>
              </w:rPr>
              <w:t>No se planteó una meta</w:t>
            </w:r>
          </w:p>
        </w:tc>
        <w:tc>
          <w:tcPr>
            <w:tcW w:w="1423" w:type="dxa"/>
            <w:vAlign w:val="center"/>
          </w:tcPr>
          <w:p w:rsidR="00522E2C" w:rsidRPr="00FF5FB4" w:rsidRDefault="00522E2C" w:rsidP="00522E2C">
            <w:pPr>
              <w:jc w:val="center"/>
              <w:rPr>
                <w:rFonts w:ascii="Times New Roman" w:hAnsi="Times New Roman" w:cs="Times New Roman"/>
                <w:bCs/>
                <w:color w:val="000000"/>
                <w:sz w:val="20"/>
                <w:szCs w:val="20"/>
              </w:rPr>
            </w:pPr>
            <w:r w:rsidRPr="00FF5FB4">
              <w:rPr>
                <w:rFonts w:ascii="Times New Roman" w:hAnsi="Times New Roman" w:cs="Times New Roman"/>
                <w:bCs/>
                <w:color w:val="000000"/>
                <w:sz w:val="20"/>
                <w:szCs w:val="20"/>
              </w:rPr>
              <w:t>181%</w:t>
            </w:r>
          </w:p>
        </w:tc>
        <w:tc>
          <w:tcPr>
            <w:tcW w:w="1424" w:type="dxa"/>
            <w:vAlign w:val="center"/>
          </w:tcPr>
          <w:p w:rsidR="00522E2C" w:rsidRPr="00025D3A" w:rsidRDefault="00522E2C" w:rsidP="00522E2C">
            <w:pPr>
              <w:jc w:val="center"/>
              <w:rPr>
                <w:rFonts w:ascii="Times New Roman" w:hAnsi="Times New Roman" w:cs="Times New Roman"/>
                <w:sz w:val="20"/>
                <w:szCs w:val="20"/>
              </w:rPr>
            </w:pPr>
            <w:r>
              <w:rPr>
                <w:rFonts w:ascii="Times New Roman" w:hAnsi="Times New Roman" w:cs="Times New Roman"/>
                <w:sz w:val="20"/>
                <w:szCs w:val="20"/>
              </w:rPr>
              <w:t>Cuando entregan el plan de negocios colocan cuántos empleos generan al momento.</w:t>
            </w:r>
          </w:p>
        </w:tc>
      </w:tr>
      <w:tr w:rsidR="00522E2C" w:rsidTr="00C07D11">
        <w:tc>
          <w:tcPr>
            <w:tcW w:w="637" w:type="dxa"/>
            <w:vMerge/>
            <w:vAlign w:val="center"/>
          </w:tcPr>
          <w:p w:rsidR="00522E2C" w:rsidRPr="00025D3A" w:rsidRDefault="00522E2C" w:rsidP="00522E2C">
            <w:pPr>
              <w:jc w:val="center"/>
              <w:rPr>
                <w:rFonts w:ascii="Times New Roman" w:hAnsi="Times New Roman" w:cs="Times New Roman"/>
                <w:sz w:val="20"/>
                <w:szCs w:val="20"/>
              </w:rPr>
            </w:pPr>
          </w:p>
        </w:tc>
        <w:tc>
          <w:tcPr>
            <w:tcW w:w="983" w:type="dxa"/>
            <w:vAlign w:val="center"/>
          </w:tcPr>
          <w:p w:rsidR="00522E2C" w:rsidRPr="00025D3A" w:rsidRDefault="00522E2C" w:rsidP="00522E2C">
            <w:pPr>
              <w:jc w:val="center"/>
              <w:rPr>
                <w:rFonts w:ascii="Times New Roman" w:hAnsi="Times New Roman" w:cs="Times New Roman"/>
                <w:sz w:val="20"/>
                <w:szCs w:val="20"/>
              </w:rPr>
            </w:pPr>
            <w:r w:rsidRPr="00025D3A">
              <w:rPr>
                <w:rFonts w:ascii="Times New Roman" w:hAnsi="Times New Roman" w:cs="Times New Roman"/>
                <w:sz w:val="20"/>
                <w:szCs w:val="20"/>
              </w:rPr>
              <w:t>Propósito</w:t>
            </w:r>
          </w:p>
        </w:tc>
        <w:tc>
          <w:tcPr>
            <w:tcW w:w="1782" w:type="dxa"/>
            <w:vAlign w:val="center"/>
          </w:tcPr>
          <w:p w:rsidR="00522E2C" w:rsidRPr="00CE6117" w:rsidRDefault="00522E2C" w:rsidP="00522E2C">
            <w:pPr>
              <w:pStyle w:val="Default"/>
              <w:jc w:val="center"/>
              <w:rPr>
                <w:sz w:val="20"/>
                <w:szCs w:val="20"/>
              </w:rPr>
            </w:pPr>
            <w:r w:rsidRPr="00CE6117">
              <w:rPr>
                <w:sz w:val="20"/>
                <w:szCs w:val="20"/>
              </w:rPr>
              <w:t>Ingreso promedio de las personas que desarrollan una actividad económica o pretenden desarrollar una actividad económica, a través de una sociedad cooperativa, micro o pequeña empresa.</w:t>
            </w:r>
          </w:p>
        </w:tc>
        <w:tc>
          <w:tcPr>
            <w:tcW w:w="1843" w:type="dxa"/>
            <w:vAlign w:val="center"/>
          </w:tcPr>
          <w:p w:rsidR="00522E2C" w:rsidRPr="00CE6117" w:rsidRDefault="00522E2C" w:rsidP="00522E2C">
            <w:pPr>
              <w:pStyle w:val="Default"/>
              <w:jc w:val="center"/>
              <w:rPr>
                <w:sz w:val="20"/>
                <w:szCs w:val="20"/>
              </w:rPr>
            </w:pPr>
            <w:r w:rsidRPr="00CE6117">
              <w:rPr>
                <w:sz w:val="20"/>
                <w:szCs w:val="20"/>
              </w:rPr>
              <w:t>Suma del ingreso de las personas que desarrollan o pretenden desarrollar una actividad económica/Número de personas que desarrollan o pretenden desarrollar una actividad económica</w:t>
            </w:r>
          </w:p>
        </w:tc>
        <w:tc>
          <w:tcPr>
            <w:tcW w:w="1733" w:type="dxa"/>
            <w:vAlign w:val="center"/>
          </w:tcPr>
          <w:p w:rsidR="00522E2C" w:rsidRPr="00025D3A" w:rsidRDefault="00522E2C" w:rsidP="00522E2C">
            <w:pPr>
              <w:jc w:val="center"/>
              <w:rPr>
                <w:rFonts w:ascii="Times New Roman" w:hAnsi="Times New Roman" w:cs="Times New Roman"/>
                <w:sz w:val="20"/>
                <w:szCs w:val="20"/>
              </w:rPr>
            </w:pPr>
            <w:r>
              <w:rPr>
                <w:rFonts w:ascii="Times New Roman" w:hAnsi="Times New Roman" w:cs="Times New Roman"/>
                <w:sz w:val="20"/>
                <w:szCs w:val="20"/>
              </w:rPr>
              <w:t>No se planteó una meta</w:t>
            </w:r>
          </w:p>
        </w:tc>
        <w:tc>
          <w:tcPr>
            <w:tcW w:w="1423" w:type="dxa"/>
            <w:vAlign w:val="center"/>
          </w:tcPr>
          <w:p w:rsidR="00522E2C" w:rsidRPr="00FF5FB4" w:rsidRDefault="00522E2C" w:rsidP="00522E2C">
            <w:pPr>
              <w:jc w:val="center"/>
              <w:rPr>
                <w:rFonts w:ascii="Times New Roman" w:hAnsi="Times New Roman" w:cs="Times New Roman"/>
                <w:bCs/>
                <w:color w:val="000000"/>
                <w:sz w:val="20"/>
                <w:szCs w:val="20"/>
              </w:rPr>
            </w:pPr>
            <w:r w:rsidRPr="00FF5FB4">
              <w:rPr>
                <w:rFonts w:ascii="Times New Roman" w:hAnsi="Times New Roman" w:cs="Times New Roman"/>
                <w:bCs/>
                <w:color w:val="000000"/>
                <w:sz w:val="20"/>
                <w:szCs w:val="20"/>
              </w:rPr>
              <w:t>$3</w:t>
            </w:r>
            <w:r>
              <w:rPr>
                <w:rFonts w:ascii="Times New Roman" w:hAnsi="Times New Roman" w:cs="Times New Roman"/>
                <w:bCs/>
                <w:color w:val="000000"/>
                <w:sz w:val="20"/>
                <w:szCs w:val="20"/>
              </w:rPr>
              <w:t>,</w:t>
            </w:r>
            <w:r w:rsidRPr="00FF5FB4">
              <w:rPr>
                <w:rFonts w:ascii="Times New Roman" w:hAnsi="Times New Roman" w:cs="Times New Roman"/>
                <w:bCs/>
                <w:color w:val="000000"/>
                <w:sz w:val="20"/>
                <w:szCs w:val="20"/>
              </w:rPr>
              <w:t>684</w:t>
            </w:r>
            <w:r>
              <w:rPr>
                <w:rFonts w:ascii="Times New Roman" w:hAnsi="Times New Roman" w:cs="Times New Roman"/>
                <w:bCs/>
                <w:color w:val="000000"/>
                <w:sz w:val="20"/>
                <w:szCs w:val="20"/>
              </w:rPr>
              <w:t>.</w:t>
            </w:r>
            <w:r w:rsidRPr="00FF5FB4">
              <w:rPr>
                <w:rFonts w:ascii="Times New Roman" w:hAnsi="Times New Roman" w:cs="Times New Roman"/>
                <w:bCs/>
                <w:color w:val="000000"/>
                <w:sz w:val="20"/>
                <w:szCs w:val="20"/>
              </w:rPr>
              <w:t>07</w:t>
            </w:r>
          </w:p>
        </w:tc>
        <w:tc>
          <w:tcPr>
            <w:tcW w:w="1424" w:type="dxa"/>
            <w:vAlign w:val="center"/>
          </w:tcPr>
          <w:p w:rsidR="00522E2C" w:rsidRPr="00025D3A" w:rsidRDefault="00522E2C" w:rsidP="00522E2C">
            <w:pPr>
              <w:jc w:val="center"/>
              <w:rPr>
                <w:rFonts w:ascii="Times New Roman" w:hAnsi="Times New Roman" w:cs="Times New Roman"/>
                <w:sz w:val="20"/>
                <w:szCs w:val="20"/>
              </w:rPr>
            </w:pPr>
            <w:r>
              <w:rPr>
                <w:rFonts w:ascii="Times New Roman" w:hAnsi="Times New Roman" w:cs="Times New Roman"/>
                <w:sz w:val="20"/>
                <w:szCs w:val="20"/>
              </w:rPr>
              <w:t>Cuando entregan el plan de negocios colocan cuánto es su ingreso al momento.</w:t>
            </w:r>
          </w:p>
        </w:tc>
      </w:tr>
    </w:tbl>
    <w:p w:rsidR="00025D3A" w:rsidRDefault="00025D3A" w:rsidP="00B70C4D">
      <w:pPr>
        <w:spacing w:after="0" w:line="240" w:lineRule="auto"/>
        <w:jc w:val="both"/>
        <w:rPr>
          <w:rFonts w:ascii="Times New Roman" w:hAnsi="Times New Roman" w:cs="Times New Roman"/>
          <w:b/>
          <w:sz w:val="20"/>
          <w:szCs w:val="20"/>
        </w:rPr>
      </w:pPr>
    </w:p>
    <w:p w:rsidR="00025D3A" w:rsidRDefault="0047539D" w:rsidP="00B504E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VI.3. Resultados del Programa Social</w:t>
      </w:r>
    </w:p>
    <w:p w:rsidR="0047539D" w:rsidRDefault="0047539D" w:rsidP="00B504E7">
      <w:pPr>
        <w:spacing w:after="0" w:line="240" w:lineRule="auto"/>
        <w:jc w:val="both"/>
        <w:rPr>
          <w:rFonts w:ascii="Times New Roman" w:hAnsi="Times New Roman" w:cs="Times New Roman"/>
          <w:b/>
          <w:sz w:val="20"/>
          <w:szCs w:val="20"/>
        </w:rPr>
      </w:pPr>
    </w:p>
    <w:tbl>
      <w:tblPr>
        <w:tblStyle w:val="Tablaconcuadrcula"/>
        <w:tblW w:w="0" w:type="auto"/>
        <w:tblInd w:w="137" w:type="dxa"/>
        <w:tblLayout w:type="fixed"/>
        <w:tblLook w:val="04A0" w:firstRow="1" w:lastRow="0" w:firstColumn="1" w:lastColumn="0" w:noHBand="0" w:noVBand="1"/>
      </w:tblPr>
      <w:tblGrid>
        <w:gridCol w:w="1276"/>
        <w:gridCol w:w="1134"/>
        <w:gridCol w:w="2126"/>
        <w:gridCol w:w="992"/>
        <w:gridCol w:w="1503"/>
        <w:gridCol w:w="1333"/>
        <w:gridCol w:w="1461"/>
      </w:tblGrid>
      <w:tr w:rsidR="0047539D" w:rsidTr="00C07D11">
        <w:tc>
          <w:tcPr>
            <w:tcW w:w="1276" w:type="dxa"/>
            <w:vAlign w:val="center"/>
          </w:tcPr>
          <w:p w:rsidR="0047539D" w:rsidRDefault="0047539D" w:rsidP="00647112">
            <w:pPr>
              <w:jc w:val="center"/>
              <w:rPr>
                <w:rFonts w:ascii="Times New Roman" w:hAnsi="Times New Roman" w:cs="Times New Roman"/>
                <w:b/>
                <w:sz w:val="20"/>
                <w:szCs w:val="20"/>
              </w:rPr>
            </w:pPr>
            <w:r>
              <w:rPr>
                <w:rFonts w:ascii="Times New Roman" w:hAnsi="Times New Roman" w:cs="Times New Roman"/>
                <w:b/>
                <w:sz w:val="20"/>
                <w:szCs w:val="20"/>
              </w:rPr>
              <w:t>Categoría de Análisis</w:t>
            </w:r>
          </w:p>
        </w:tc>
        <w:tc>
          <w:tcPr>
            <w:tcW w:w="1134" w:type="dxa"/>
            <w:vAlign w:val="center"/>
          </w:tcPr>
          <w:p w:rsidR="0047539D" w:rsidRDefault="0047539D" w:rsidP="00647112">
            <w:pPr>
              <w:jc w:val="center"/>
              <w:rPr>
                <w:rFonts w:ascii="Times New Roman" w:hAnsi="Times New Roman" w:cs="Times New Roman"/>
                <w:b/>
                <w:sz w:val="20"/>
                <w:szCs w:val="20"/>
              </w:rPr>
            </w:pPr>
            <w:r>
              <w:rPr>
                <w:rFonts w:ascii="Times New Roman" w:hAnsi="Times New Roman" w:cs="Times New Roman"/>
                <w:b/>
                <w:sz w:val="20"/>
                <w:szCs w:val="20"/>
              </w:rPr>
              <w:t>Justificación</w:t>
            </w:r>
          </w:p>
        </w:tc>
        <w:tc>
          <w:tcPr>
            <w:tcW w:w="2126" w:type="dxa"/>
            <w:vAlign w:val="center"/>
          </w:tcPr>
          <w:p w:rsidR="0047539D" w:rsidRDefault="0047539D" w:rsidP="00647112">
            <w:pPr>
              <w:jc w:val="center"/>
              <w:rPr>
                <w:rFonts w:ascii="Times New Roman" w:hAnsi="Times New Roman" w:cs="Times New Roman"/>
                <w:b/>
                <w:sz w:val="20"/>
                <w:szCs w:val="20"/>
              </w:rPr>
            </w:pPr>
            <w:r>
              <w:rPr>
                <w:rFonts w:ascii="Times New Roman" w:hAnsi="Times New Roman" w:cs="Times New Roman"/>
                <w:b/>
                <w:sz w:val="20"/>
                <w:szCs w:val="20"/>
              </w:rPr>
              <w:t>Reactivo línea base</w:t>
            </w:r>
          </w:p>
        </w:tc>
        <w:tc>
          <w:tcPr>
            <w:tcW w:w="992" w:type="dxa"/>
            <w:vAlign w:val="center"/>
          </w:tcPr>
          <w:p w:rsidR="0047539D" w:rsidRDefault="0047539D" w:rsidP="009D71E9">
            <w:pPr>
              <w:jc w:val="center"/>
              <w:rPr>
                <w:rFonts w:ascii="Times New Roman" w:hAnsi="Times New Roman" w:cs="Times New Roman"/>
                <w:b/>
                <w:sz w:val="20"/>
                <w:szCs w:val="20"/>
              </w:rPr>
            </w:pPr>
            <w:r>
              <w:rPr>
                <w:rFonts w:ascii="Times New Roman" w:hAnsi="Times New Roman" w:cs="Times New Roman"/>
                <w:b/>
                <w:sz w:val="20"/>
                <w:szCs w:val="20"/>
              </w:rPr>
              <w:t>Reactivo panel</w:t>
            </w:r>
          </w:p>
        </w:tc>
        <w:tc>
          <w:tcPr>
            <w:tcW w:w="1503" w:type="dxa"/>
            <w:vAlign w:val="center"/>
          </w:tcPr>
          <w:p w:rsidR="0047539D" w:rsidRDefault="0047539D" w:rsidP="009D71E9">
            <w:pPr>
              <w:jc w:val="center"/>
              <w:rPr>
                <w:rFonts w:ascii="Times New Roman" w:hAnsi="Times New Roman" w:cs="Times New Roman"/>
                <w:b/>
                <w:sz w:val="20"/>
                <w:szCs w:val="20"/>
              </w:rPr>
            </w:pPr>
            <w:r>
              <w:rPr>
                <w:rFonts w:ascii="Times New Roman" w:hAnsi="Times New Roman" w:cs="Times New Roman"/>
                <w:b/>
                <w:sz w:val="20"/>
                <w:szCs w:val="20"/>
              </w:rPr>
              <w:t>Resultado línea base</w:t>
            </w:r>
          </w:p>
        </w:tc>
        <w:tc>
          <w:tcPr>
            <w:tcW w:w="1333" w:type="dxa"/>
            <w:vAlign w:val="center"/>
          </w:tcPr>
          <w:p w:rsidR="0047539D" w:rsidRDefault="0047539D" w:rsidP="009D71E9">
            <w:pPr>
              <w:jc w:val="center"/>
              <w:rPr>
                <w:rFonts w:ascii="Times New Roman" w:hAnsi="Times New Roman" w:cs="Times New Roman"/>
                <w:b/>
                <w:sz w:val="20"/>
                <w:szCs w:val="20"/>
              </w:rPr>
            </w:pPr>
            <w:r>
              <w:rPr>
                <w:rFonts w:ascii="Times New Roman" w:hAnsi="Times New Roman" w:cs="Times New Roman"/>
                <w:b/>
                <w:sz w:val="20"/>
                <w:szCs w:val="20"/>
              </w:rPr>
              <w:t>Resultado panel</w:t>
            </w:r>
          </w:p>
        </w:tc>
        <w:tc>
          <w:tcPr>
            <w:tcW w:w="1461" w:type="dxa"/>
            <w:vAlign w:val="center"/>
          </w:tcPr>
          <w:p w:rsidR="0047539D" w:rsidRDefault="0047539D" w:rsidP="009D71E9">
            <w:pPr>
              <w:jc w:val="center"/>
              <w:rPr>
                <w:rFonts w:ascii="Times New Roman" w:hAnsi="Times New Roman" w:cs="Times New Roman"/>
                <w:b/>
                <w:sz w:val="20"/>
                <w:szCs w:val="20"/>
              </w:rPr>
            </w:pPr>
            <w:r>
              <w:rPr>
                <w:rFonts w:ascii="Times New Roman" w:hAnsi="Times New Roman" w:cs="Times New Roman"/>
                <w:b/>
                <w:sz w:val="20"/>
                <w:szCs w:val="20"/>
              </w:rPr>
              <w:t>Interpretación</w:t>
            </w:r>
          </w:p>
        </w:tc>
      </w:tr>
      <w:tr w:rsidR="009D71E9" w:rsidTr="00C07D11">
        <w:tc>
          <w:tcPr>
            <w:tcW w:w="1276" w:type="dxa"/>
            <w:vAlign w:val="center"/>
          </w:tcPr>
          <w:p w:rsidR="009D71E9" w:rsidRPr="00E566E8" w:rsidRDefault="009D71E9" w:rsidP="00647112">
            <w:pPr>
              <w:jc w:val="both"/>
              <w:rPr>
                <w:rFonts w:ascii="Times New Roman" w:hAnsi="Times New Roman" w:cs="Times New Roman"/>
                <w:sz w:val="20"/>
                <w:szCs w:val="20"/>
              </w:rPr>
            </w:pPr>
            <w:r w:rsidRPr="00E566E8">
              <w:rPr>
                <w:rFonts w:ascii="Times New Roman" w:hAnsi="Times New Roman" w:cs="Times New Roman"/>
                <w:sz w:val="20"/>
                <w:szCs w:val="20"/>
              </w:rPr>
              <w:t>CARACTERÍSTICAS SOCIOECONÓMICAS</w:t>
            </w:r>
          </w:p>
        </w:tc>
        <w:tc>
          <w:tcPr>
            <w:tcW w:w="1134" w:type="dxa"/>
            <w:vAlign w:val="center"/>
          </w:tcPr>
          <w:p w:rsidR="009D71E9" w:rsidRPr="00E566E8" w:rsidRDefault="009D71E9" w:rsidP="00647112">
            <w:pPr>
              <w:jc w:val="both"/>
              <w:textAlignment w:val="center"/>
              <w:rPr>
                <w:rFonts w:ascii="Times New Roman" w:eastAsia="Times New Roman" w:hAnsi="Times New Roman" w:cs="Times New Roman"/>
                <w:bCs/>
                <w:sz w:val="20"/>
                <w:szCs w:val="20"/>
                <w:lang w:eastAsia="es-MX"/>
              </w:rPr>
            </w:pPr>
            <w:r>
              <w:rPr>
                <w:rFonts w:ascii="Times New Roman" w:eastAsia="Times New Roman" w:hAnsi="Times New Roman" w:cs="Times New Roman"/>
                <w:bCs/>
                <w:sz w:val="20"/>
                <w:szCs w:val="20"/>
                <w:lang w:eastAsia="es-MX"/>
              </w:rPr>
              <w:t xml:space="preserve">Conocer si solicitó el apoyo por interés o necesidad de iniciar o fortalecer su </w:t>
            </w:r>
            <w:r>
              <w:rPr>
                <w:rFonts w:ascii="Times New Roman" w:eastAsia="Times New Roman" w:hAnsi="Times New Roman" w:cs="Times New Roman"/>
                <w:bCs/>
                <w:sz w:val="20"/>
                <w:szCs w:val="20"/>
                <w:lang w:eastAsia="es-MX"/>
              </w:rPr>
              <w:lastRenderedPageBreak/>
              <w:t>microempresa o cooperativa</w:t>
            </w:r>
          </w:p>
        </w:tc>
        <w:tc>
          <w:tcPr>
            <w:tcW w:w="2126" w:type="dxa"/>
            <w:vAlign w:val="center"/>
          </w:tcPr>
          <w:p w:rsidR="009D71E9" w:rsidRPr="00E566E8" w:rsidRDefault="009D71E9" w:rsidP="00647112">
            <w:pPr>
              <w:jc w:val="both"/>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lastRenderedPageBreak/>
              <w:t>Antes de recibir el apoyo tenía alguna ocupación o empleo?</w:t>
            </w:r>
          </w:p>
          <w:p w:rsidR="009D71E9" w:rsidRPr="00E566E8" w:rsidRDefault="009D71E9" w:rsidP="00647112">
            <w:pPr>
              <w:jc w:val="both"/>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Si contaba con alguna ocupación o empleo especifique cuál.</w:t>
            </w:r>
          </w:p>
          <w:p w:rsidR="009D71E9" w:rsidRPr="00E566E8" w:rsidRDefault="009D71E9" w:rsidP="00647112">
            <w:pPr>
              <w:jc w:val="both"/>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Antes del apoyo ¿Cuál era el salario mensual</w:t>
            </w:r>
            <w:r>
              <w:rPr>
                <w:rFonts w:ascii="Times New Roman" w:eastAsia="Times New Roman" w:hAnsi="Times New Roman" w:cs="Times New Roman"/>
                <w:bCs/>
                <w:sz w:val="20"/>
                <w:szCs w:val="20"/>
                <w:lang w:eastAsia="es-MX"/>
              </w:rPr>
              <w:t xml:space="preserve"> </w:t>
            </w:r>
            <w:r>
              <w:rPr>
                <w:rFonts w:ascii="Times New Roman" w:eastAsia="Times New Roman" w:hAnsi="Times New Roman" w:cs="Times New Roman"/>
                <w:bCs/>
                <w:sz w:val="20"/>
                <w:szCs w:val="20"/>
                <w:lang w:eastAsia="es-MX"/>
              </w:rPr>
              <w:lastRenderedPageBreak/>
              <w:t>de los socios y/o trabajadores?</w:t>
            </w:r>
          </w:p>
        </w:tc>
        <w:tc>
          <w:tcPr>
            <w:tcW w:w="992" w:type="dxa"/>
            <w:vAlign w:val="center"/>
          </w:tcPr>
          <w:p w:rsidR="009D71E9" w:rsidRPr="00E566E8" w:rsidRDefault="009D71E9" w:rsidP="009D71E9">
            <w:pPr>
              <w:jc w:val="center"/>
              <w:textAlignment w:val="center"/>
              <w:rPr>
                <w:rFonts w:ascii="Times New Roman" w:eastAsia="Times New Roman" w:hAnsi="Times New Roman" w:cs="Times New Roman"/>
                <w:bCs/>
                <w:sz w:val="20"/>
                <w:szCs w:val="20"/>
                <w:lang w:eastAsia="es-MX"/>
              </w:rPr>
            </w:pPr>
            <w:r>
              <w:rPr>
                <w:rFonts w:ascii="Times New Roman" w:eastAsia="Times New Roman" w:hAnsi="Times New Roman" w:cs="Times New Roman"/>
                <w:bCs/>
                <w:sz w:val="20"/>
                <w:szCs w:val="20"/>
                <w:lang w:eastAsia="es-MX"/>
              </w:rPr>
              <w:lastRenderedPageBreak/>
              <w:t>Sin reactivo</w:t>
            </w:r>
          </w:p>
        </w:tc>
        <w:tc>
          <w:tcPr>
            <w:tcW w:w="1503" w:type="dxa"/>
            <w:vAlign w:val="center"/>
          </w:tcPr>
          <w:p w:rsidR="009D71E9" w:rsidRPr="001C14E0" w:rsidRDefault="00F9032A" w:rsidP="009D71E9">
            <w:pPr>
              <w:jc w:val="center"/>
              <w:rPr>
                <w:rFonts w:ascii="Times New Roman" w:hAnsi="Times New Roman" w:cs="Times New Roman"/>
                <w:sz w:val="20"/>
                <w:szCs w:val="20"/>
              </w:rPr>
            </w:pPr>
            <w:r>
              <w:rPr>
                <w:rFonts w:ascii="Times New Roman" w:hAnsi="Times New Roman" w:cs="Times New Roman"/>
                <w:sz w:val="20"/>
                <w:szCs w:val="20"/>
              </w:rPr>
              <w:t xml:space="preserve">El 8.6% dijo contar con empleo en alguna empresa, el 56.8% trabajaba en el negocio y el </w:t>
            </w:r>
            <w:r>
              <w:rPr>
                <w:rFonts w:ascii="Times New Roman" w:hAnsi="Times New Roman" w:cs="Times New Roman"/>
                <w:sz w:val="20"/>
                <w:szCs w:val="20"/>
              </w:rPr>
              <w:lastRenderedPageBreak/>
              <w:t>34.5% no contaba con empleo</w:t>
            </w:r>
          </w:p>
        </w:tc>
        <w:tc>
          <w:tcPr>
            <w:tcW w:w="1333" w:type="dxa"/>
            <w:vAlign w:val="center"/>
          </w:tcPr>
          <w:p w:rsidR="009D71E9" w:rsidRPr="001C14E0" w:rsidRDefault="00F9032A" w:rsidP="009D71E9">
            <w:pPr>
              <w:jc w:val="center"/>
              <w:rPr>
                <w:rFonts w:ascii="Times New Roman" w:hAnsi="Times New Roman" w:cs="Times New Roman"/>
                <w:sz w:val="20"/>
                <w:szCs w:val="20"/>
              </w:rPr>
            </w:pPr>
            <w:r>
              <w:rPr>
                <w:rFonts w:ascii="Times New Roman" w:hAnsi="Times New Roman" w:cs="Times New Roman"/>
                <w:sz w:val="20"/>
                <w:szCs w:val="20"/>
              </w:rPr>
              <w:lastRenderedPageBreak/>
              <w:t>Sin resultado</w:t>
            </w:r>
          </w:p>
        </w:tc>
        <w:tc>
          <w:tcPr>
            <w:tcW w:w="1461" w:type="dxa"/>
            <w:vAlign w:val="center"/>
          </w:tcPr>
          <w:p w:rsidR="009D71E9" w:rsidRPr="001C14E0" w:rsidRDefault="00F9032A" w:rsidP="009D71E9">
            <w:pPr>
              <w:jc w:val="center"/>
              <w:rPr>
                <w:rFonts w:ascii="Times New Roman" w:hAnsi="Times New Roman" w:cs="Times New Roman"/>
                <w:sz w:val="20"/>
                <w:szCs w:val="20"/>
              </w:rPr>
            </w:pPr>
            <w:r>
              <w:rPr>
                <w:rFonts w:ascii="Times New Roman" w:hAnsi="Times New Roman" w:cs="Times New Roman"/>
                <w:sz w:val="20"/>
                <w:szCs w:val="20"/>
              </w:rPr>
              <w:t>El programa fortalece la actividad y genera autoempleo</w:t>
            </w:r>
          </w:p>
        </w:tc>
      </w:tr>
      <w:tr w:rsidR="009D71E9" w:rsidTr="00C07D11">
        <w:tc>
          <w:tcPr>
            <w:tcW w:w="1276" w:type="dxa"/>
            <w:vAlign w:val="center"/>
          </w:tcPr>
          <w:p w:rsidR="009D71E9" w:rsidRPr="00E566E8" w:rsidRDefault="009D71E9" w:rsidP="00F9032A">
            <w:pPr>
              <w:jc w:val="center"/>
              <w:rPr>
                <w:rFonts w:ascii="Times New Roman" w:hAnsi="Times New Roman" w:cs="Times New Roman"/>
                <w:sz w:val="20"/>
                <w:szCs w:val="20"/>
              </w:rPr>
            </w:pPr>
            <w:r w:rsidRPr="00E566E8">
              <w:rPr>
                <w:rFonts w:ascii="Times New Roman" w:hAnsi="Times New Roman" w:cs="Times New Roman"/>
                <w:sz w:val="20"/>
                <w:szCs w:val="20"/>
              </w:rPr>
              <w:t>GENERACIÓN DE EMPLEO</w:t>
            </w:r>
          </w:p>
        </w:tc>
        <w:tc>
          <w:tcPr>
            <w:tcW w:w="1134" w:type="dxa"/>
            <w:vAlign w:val="center"/>
          </w:tcPr>
          <w:p w:rsidR="009D71E9" w:rsidRPr="00E566E8" w:rsidRDefault="00F9032A" w:rsidP="00647112">
            <w:pPr>
              <w:jc w:val="both"/>
              <w:rPr>
                <w:rFonts w:ascii="Times New Roman" w:hAnsi="Times New Roman" w:cs="Times New Roman"/>
                <w:sz w:val="20"/>
                <w:szCs w:val="20"/>
              </w:rPr>
            </w:pPr>
            <w:r>
              <w:rPr>
                <w:rFonts w:ascii="Times New Roman" w:hAnsi="Times New Roman" w:cs="Times New Roman"/>
                <w:sz w:val="20"/>
                <w:szCs w:val="20"/>
              </w:rPr>
              <w:t>Conocer el impacto del apoyo y se logra la meta de iniciar una microempresa para generar su autoempleo</w:t>
            </w:r>
          </w:p>
        </w:tc>
        <w:tc>
          <w:tcPr>
            <w:tcW w:w="2126" w:type="dxa"/>
            <w:vAlign w:val="center"/>
          </w:tcPr>
          <w:p w:rsidR="009D71E9" w:rsidRPr="00E566E8" w:rsidRDefault="009D71E9" w:rsidP="00647112">
            <w:pPr>
              <w:jc w:val="both"/>
              <w:rPr>
                <w:rFonts w:ascii="Times New Roman" w:hAnsi="Times New Roman" w:cs="Times New Roman"/>
                <w:sz w:val="20"/>
                <w:szCs w:val="20"/>
              </w:rPr>
            </w:pPr>
            <w:r w:rsidRPr="00E566E8">
              <w:rPr>
                <w:rFonts w:ascii="Times New Roman" w:hAnsi="Times New Roman" w:cs="Times New Roman"/>
                <w:sz w:val="20"/>
                <w:szCs w:val="20"/>
              </w:rPr>
              <w:t>En caso de ser emprendedor/a con el apoyo ¿logró arrancar su negocio?</w:t>
            </w:r>
          </w:p>
          <w:p w:rsidR="009D71E9" w:rsidRPr="00E566E8" w:rsidRDefault="009D71E9" w:rsidP="00647112">
            <w:pPr>
              <w:jc w:val="both"/>
              <w:rPr>
                <w:rFonts w:ascii="Times New Roman" w:hAnsi="Times New Roman" w:cs="Times New Roman"/>
                <w:sz w:val="20"/>
                <w:szCs w:val="20"/>
              </w:rPr>
            </w:pPr>
            <w:r w:rsidRPr="00E566E8">
              <w:rPr>
                <w:rFonts w:ascii="Times New Roman" w:hAnsi="Times New Roman" w:cs="Times New Roman"/>
                <w:sz w:val="20"/>
                <w:szCs w:val="20"/>
              </w:rPr>
              <w:t>En caso de emprendedor, explicar los motivos por los cuales no pudo arrancar el negocio con el apoyo recibido.</w:t>
            </w:r>
          </w:p>
        </w:tc>
        <w:tc>
          <w:tcPr>
            <w:tcW w:w="992" w:type="dxa"/>
            <w:vAlign w:val="center"/>
          </w:tcPr>
          <w:p w:rsidR="009D71E9" w:rsidRPr="00E566E8" w:rsidRDefault="00F9032A" w:rsidP="009D71E9">
            <w:pPr>
              <w:jc w:val="center"/>
              <w:rPr>
                <w:rFonts w:ascii="Times New Roman" w:hAnsi="Times New Roman" w:cs="Times New Roman"/>
                <w:sz w:val="20"/>
                <w:szCs w:val="20"/>
              </w:rPr>
            </w:pPr>
            <w:r>
              <w:rPr>
                <w:rFonts w:ascii="Times New Roman" w:hAnsi="Times New Roman" w:cs="Times New Roman"/>
                <w:sz w:val="20"/>
                <w:szCs w:val="20"/>
              </w:rPr>
              <w:t>Sin reactivo</w:t>
            </w:r>
          </w:p>
        </w:tc>
        <w:tc>
          <w:tcPr>
            <w:tcW w:w="1503" w:type="dxa"/>
            <w:vAlign w:val="center"/>
          </w:tcPr>
          <w:p w:rsidR="009D71E9" w:rsidRPr="001C14E0" w:rsidRDefault="006B25E8" w:rsidP="009D71E9">
            <w:pPr>
              <w:jc w:val="center"/>
              <w:rPr>
                <w:rFonts w:ascii="Times New Roman" w:hAnsi="Times New Roman" w:cs="Times New Roman"/>
                <w:sz w:val="20"/>
                <w:szCs w:val="20"/>
              </w:rPr>
            </w:pPr>
            <w:r>
              <w:rPr>
                <w:rFonts w:ascii="Times New Roman" w:hAnsi="Times New Roman" w:cs="Times New Roman"/>
                <w:sz w:val="20"/>
                <w:szCs w:val="20"/>
              </w:rPr>
              <w:t>De lo emprendedores apoyados el 100% dijo haber arrancado su negocio.</w:t>
            </w:r>
          </w:p>
        </w:tc>
        <w:tc>
          <w:tcPr>
            <w:tcW w:w="1333" w:type="dxa"/>
            <w:vAlign w:val="center"/>
          </w:tcPr>
          <w:p w:rsidR="009D71E9" w:rsidRPr="001C14E0" w:rsidRDefault="006B25E8" w:rsidP="009D71E9">
            <w:pPr>
              <w:jc w:val="center"/>
              <w:rPr>
                <w:rFonts w:ascii="Times New Roman" w:hAnsi="Times New Roman" w:cs="Times New Roman"/>
                <w:sz w:val="20"/>
                <w:szCs w:val="20"/>
              </w:rPr>
            </w:pPr>
            <w:r>
              <w:rPr>
                <w:rFonts w:ascii="Times New Roman" w:hAnsi="Times New Roman" w:cs="Times New Roman"/>
                <w:sz w:val="20"/>
                <w:szCs w:val="20"/>
              </w:rPr>
              <w:t>Sin resultado</w:t>
            </w:r>
          </w:p>
        </w:tc>
        <w:tc>
          <w:tcPr>
            <w:tcW w:w="1461" w:type="dxa"/>
            <w:vAlign w:val="center"/>
          </w:tcPr>
          <w:p w:rsidR="009D71E9" w:rsidRPr="001C14E0" w:rsidRDefault="006B25E8" w:rsidP="009D71E9">
            <w:pPr>
              <w:jc w:val="center"/>
              <w:rPr>
                <w:rFonts w:ascii="Times New Roman" w:hAnsi="Times New Roman" w:cs="Times New Roman"/>
                <w:sz w:val="20"/>
                <w:szCs w:val="20"/>
              </w:rPr>
            </w:pPr>
            <w:r>
              <w:rPr>
                <w:rFonts w:ascii="Times New Roman" w:hAnsi="Times New Roman" w:cs="Times New Roman"/>
                <w:sz w:val="20"/>
                <w:szCs w:val="20"/>
              </w:rPr>
              <w:t>El programa genera autoempleos.</w:t>
            </w:r>
          </w:p>
        </w:tc>
      </w:tr>
      <w:tr w:rsidR="009D71E9" w:rsidTr="00C07D11">
        <w:tc>
          <w:tcPr>
            <w:tcW w:w="1276" w:type="dxa"/>
            <w:vAlign w:val="center"/>
          </w:tcPr>
          <w:p w:rsidR="009D71E9" w:rsidRPr="00E566E8" w:rsidRDefault="009D71E9" w:rsidP="00647112">
            <w:pPr>
              <w:jc w:val="both"/>
              <w:rPr>
                <w:rFonts w:ascii="Times New Roman" w:hAnsi="Times New Roman" w:cs="Times New Roman"/>
                <w:sz w:val="20"/>
                <w:szCs w:val="20"/>
              </w:rPr>
            </w:pPr>
            <w:r w:rsidRPr="00E566E8">
              <w:rPr>
                <w:rFonts w:ascii="Times New Roman" w:hAnsi="Times New Roman" w:cs="Times New Roman"/>
                <w:sz w:val="20"/>
                <w:szCs w:val="20"/>
              </w:rPr>
              <w:t>CRECIMIENTO EMPRESARIAL</w:t>
            </w:r>
          </w:p>
        </w:tc>
        <w:tc>
          <w:tcPr>
            <w:tcW w:w="1134" w:type="dxa"/>
            <w:vAlign w:val="center"/>
          </w:tcPr>
          <w:p w:rsidR="009D71E9" w:rsidRPr="00E566E8" w:rsidRDefault="006B25E8" w:rsidP="006B25E8">
            <w:pPr>
              <w:jc w:val="both"/>
              <w:rPr>
                <w:rFonts w:ascii="Times New Roman" w:hAnsi="Times New Roman" w:cs="Times New Roman"/>
                <w:sz w:val="20"/>
                <w:szCs w:val="20"/>
                <w:lang w:val="es-ES"/>
              </w:rPr>
            </w:pPr>
            <w:r>
              <w:rPr>
                <w:rFonts w:ascii="Times New Roman" w:hAnsi="Times New Roman" w:cs="Times New Roman"/>
                <w:sz w:val="20"/>
                <w:szCs w:val="20"/>
                <w:lang w:val="es-ES"/>
              </w:rPr>
              <w:t>Identificar si el apoyo permite el aumento</w:t>
            </w:r>
            <w:r w:rsidRPr="006B25E8">
              <w:rPr>
                <w:rFonts w:ascii="Times New Roman" w:hAnsi="Times New Roman" w:cs="Times New Roman"/>
                <w:sz w:val="20"/>
                <w:szCs w:val="20"/>
                <w:lang w:val="es-ES"/>
              </w:rPr>
              <w:t xml:space="preserve"> de </w:t>
            </w:r>
            <w:r>
              <w:rPr>
                <w:rFonts w:ascii="Times New Roman" w:hAnsi="Times New Roman" w:cs="Times New Roman"/>
                <w:sz w:val="20"/>
                <w:szCs w:val="20"/>
                <w:lang w:val="es-ES"/>
              </w:rPr>
              <w:t xml:space="preserve">productos o servicios, </w:t>
            </w:r>
            <w:r w:rsidRPr="006B25E8">
              <w:rPr>
                <w:rFonts w:ascii="Times New Roman" w:hAnsi="Times New Roman" w:cs="Times New Roman"/>
                <w:sz w:val="20"/>
                <w:szCs w:val="20"/>
                <w:lang w:val="es-ES"/>
              </w:rPr>
              <w:t>como consecuencia del incremento de la demanda.</w:t>
            </w:r>
          </w:p>
        </w:tc>
        <w:tc>
          <w:tcPr>
            <w:tcW w:w="2126" w:type="dxa"/>
            <w:vAlign w:val="center"/>
          </w:tcPr>
          <w:p w:rsidR="009D71E9" w:rsidRPr="00E566E8" w:rsidRDefault="009D71E9" w:rsidP="00647112">
            <w:pPr>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El equipo y herramientas adquiridas con el apoyo ¿le permitieron ampliar la variedad de productos o servicios que ofrece el negocio?</w:t>
            </w:r>
          </w:p>
          <w:p w:rsidR="009D71E9" w:rsidRPr="00E566E8" w:rsidRDefault="009D71E9" w:rsidP="00647112">
            <w:pPr>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En caso de NO poder ampliar la variedad de productos o servicios, mencione las causas:</w:t>
            </w:r>
          </w:p>
          <w:p w:rsidR="009D71E9" w:rsidRPr="00E566E8" w:rsidRDefault="009D71E9" w:rsidP="006B25E8">
            <w:pPr>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¿Se pudo ampliar el mercado del negocio a otras zonas?</w:t>
            </w:r>
          </w:p>
        </w:tc>
        <w:tc>
          <w:tcPr>
            <w:tcW w:w="992" w:type="dxa"/>
            <w:vAlign w:val="center"/>
          </w:tcPr>
          <w:p w:rsidR="009D71E9" w:rsidRPr="00E566E8" w:rsidRDefault="009D71E9" w:rsidP="00293254">
            <w:pPr>
              <w:jc w:val="center"/>
              <w:rPr>
                <w:rFonts w:ascii="Times New Roman" w:hAnsi="Times New Roman" w:cs="Times New Roman"/>
                <w:sz w:val="20"/>
                <w:szCs w:val="20"/>
                <w:lang w:val="es-ES"/>
              </w:rPr>
            </w:pPr>
            <w:r>
              <w:rPr>
                <w:rFonts w:ascii="Times New Roman" w:hAnsi="Times New Roman" w:cs="Times New Roman"/>
                <w:sz w:val="20"/>
                <w:szCs w:val="20"/>
                <w:lang w:val="es-ES"/>
              </w:rPr>
              <w:t>¿Usted hubiera podido adquirir con sus propios recursos el equipo que compró sin recibir este apoyo?</w:t>
            </w:r>
          </w:p>
        </w:tc>
        <w:tc>
          <w:tcPr>
            <w:tcW w:w="1503" w:type="dxa"/>
            <w:vAlign w:val="center"/>
          </w:tcPr>
          <w:p w:rsidR="009D71E9" w:rsidRPr="001C14E0" w:rsidRDefault="00293254" w:rsidP="00293254">
            <w:pPr>
              <w:jc w:val="center"/>
              <w:rPr>
                <w:rFonts w:ascii="Times New Roman" w:hAnsi="Times New Roman" w:cs="Times New Roman"/>
                <w:sz w:val="20"/>
                <w:szCs w:val="20"/>
              </w:rPr>
            </w:pPr>
            <w:r>
              <w:rPr>
                <w:rFonts w:ascii="Times New Roman" w:hAnsi="Times New Roman" w:cs="Times New Roman"/>
                <w:sz w:val="20"/>
                <w:szCs w:val="20"/>
              </w:rPr>
              <w:t>En referencia a la variedad de productos el 81% dijo que si pudo diversificar su giro. Mientras que el 48% dijo no haber ampliado su mercado de ventas</w:t>
            </w:r>
          </w:p>
        </w:tc>
        <w:tc>
          <w:tcPr>
            <w:tcW w:w="1333" w:type="dxa"/>
            <w:vAlign w:val="center"/>
          </w:tcPr>
          <w:p w:rsidR="009D71E9" w:rsidRDefault="00293254" w:rsidP="00293254">
            <w:pPr>
              <w:jc w:val="center"/>
              <w:rPr>
                <w:rFonts w:ascii="Times New Roman" w:hAnsi="Times New Roman" w:cs="Times New Roman"/>
                <w:sz w:val="20"/>
                <w:szCs w:val="20"/>
              </w:rPr>
            </w:pPr>
            <w:r>
              <w:rPr>
                <w:rFonts w:ascii="Times New Roman" w:hAnsi="Times New Roman" w:cs="Times New Roman"/>
                <w:sz w:val="20"/>
                <w:szCs w:val="20"/>
              </w:rPr>
              <w:t>El 69% dijo no poder adquirir el equipo sin el apoyo.</w:t>
            </w:r>
          </w:p>
          <w:p w:rsidR="00293254" w:rsidRPr="001C14E0" w:rsidRDefault="00293254" w:rsidP="00293254">
            <w:pPr>
              <w:jc w:val="center"/>
              <w:rPr>
                <w:rFonts w:ascii="Times New Roman" w:hAnsi="Times New Roman" w:cs="Times New Roman"/>
                <w:sz w:val="20"/>
                <w:szCs w:val="20"/>
              </w:rPr>
            </w:pPr>
          </w:p>
        </w:tc>
        <w:tc>
          <w:tcPr>
            <w:tcW w:w="1461" w:type="dxa"/>
            <w:vAlign w:val="center"/>
          </w:tcPr>
          <w:p w:rsidR="009D71E9" w:rsidRPr="001C14E0" w:rsidRDefault="00293254" w:rsidP="009D71E9">
            <w:pPr>
              <w:jc w:val="center"/>
              <w:rPr>
                <w:rFonts w:ascii="Times New Roman" w:hAnsi="Times New Roman" w:cs="Times New Roman"/>
                <w:sz w:val="20"/>
                <w:szCs w:val="20"/>
              </w:rPr>
            </w:pPr>
            <w:r>
              <w:rPr>
                <w:rFonts w:ascii="Times New Roman" w:hAnsi="Times New Roman" w:cs="Times New Roman"/>
                <w:sz w:val="20"/>
                <w:szCs w:val="20"/>
              </w:rPr>
              <w:t>Sin el apoyo no siempre se logra adquirir el equipo o diversificar sus productos o servicios.</w:t>
            </w:r>
          </w:p>
        </w:tc>
      </w:tr>
      <w:tr w:rsidR="009D71E9" w:rsidTr="00C07D11">
        <w:tc>
          <w:tcPr>
            <w:tcW w:w="1276" w:type="dxa"/>
            <w:vAlign w:val="center"/>
          </w:tcPr>
          <w:p w:rsidR="009D71E9" w:rsidRPr="00E566E8" w:rsidRDefault="009D71E9" w:rsidP="00647112">
            <w:pPr>
              <w:jc w:val="both"/>
              <w:rPr>
                <w:rFonts w:ascii="Times New Roman" w:hAnsi="Times New Roman" w:cs="Times New Roman"/>
                <w:sz w:val="20"/>
                <w:szCs w:val="20"/>
              </w:rPr>
            </w:pPr>
            <w:r w:rsidRPr="00E566E8">
              <w:rPr>
                <w:rFonts w:ascii="Times New Roman" w:hAnsi="Times New Roman" w:cs="Times New Roman"/>
                <w:sz w:val="20"/>
                <w:szCs w:val="20"/>
              </w:rPr>
              <w:t>CAPACITACIÓN EMPRESARIAL</w:t>
            </w:r>
          </w:p>
        </w:tc>
        <w:tc>
          <w:tcPr>
            <w:tcW w:w="1134" w:type="dxa"/>
            <w:vAlign w:val="center"/>
          </w:tcPr>
          <w:p w:rsidR="009D71E9" w:rsidRPr="00E566E8" w:rsidRDefault="00F7394D" w:rsidP="00647112">
            <w:pPr>
              <w:jc w:val="both"/>
              <w:rPr>
                <w:rFonts w:ascii="Times New Roman" w:hAnsi="Times New Roman" w:cs="Times New Roman"/>
                <w:sz w:val="20"/>
                <w:szCs w:val="20"/>
              </w:rPr>
            </w:pPr>
            <w:r>
              <w:rPr>
                <w:rFonts w:ascii="Times New Roman" w:hAnsi="Times New Roman" w:cs="Times New Roman"/>
                <w:sz w:val="20"/>
                <w:szCs w:val="20"/>
              </w:rPr>
              <w:t>Conocer el impacto de los cursos de capacitación</w:t>
            </w:r>
          </w:p>
        </w:tc>
        <w:tc>
          <w:tcPr>
            <w:tcW w:w="2126" w:type="dxa"/>
            <w:vAlign w:val="center"/>
          </w:tcPr>
          <w:p w:rsidR="009D71E9" w:rsidRPr="00E566E8" w:rsidRDefault="009D71E9" w:rsidP="00647112">
            <w:pPr>
              <w:jc w:val="both"/>
              <w:rPr>
                <w:rFonts w:ascii="Times New Roman" w:hAnsi="Times New Roman" w:cs="Times New Roman"/>
                <w:sz w:val="20"/>
                <w:szCs w:val="20"/>
              </w:rPr>
            </w:pPr>
            <w:r w:rsidRPr="00E566E8">
              <w:rPr>
                <w:rFonts w:ascii="Times New Roman" w:hAnsi="Times New Roman" w:cs="Times New Roman"/>
                <w:sz w:val="20"/>
                <w:szCs w:val="20"/>
              </w:rPr>
              <w:t>¿Asistió a capacitación que impartió la delegación?</w:t>
            </w:r>
          </w:p>
          <w:p w:rsidR="009D71E9" w:rsidRPr="00E566E8" w:rsidRDefault="009D71E9" w:rsidP="00647112">
            <w:pPr>
              <w:jc w:val="both"/>
              <w:rPr>
                <w:rFonts w:ascii="Times New Roman" w:hAnsi="Times New Roman" w:cs="Times New Roman"/>
                <w:sz w:val="20"/>
                <w:szCs w:val="20"/>
              </w:rPr>
            </w:pPr>
            <w:r w:rsidRPr="00E566E8">
              <w:rPr>
                <w:rFonts w:ascii="Times New Roman" w:hAnsi="Times New Roman" w:cs="Times New Roman"/>
                <w:sz w:val="20"/>
                <w:szCs w:val="20"/>
              </w:rPr>
              <w:t>En caso de haber asistido a capacitación ¿cómo evalúa los temas impartidos?</w:t>
            </w:r>
          </w:p>
        </w:tc>
        <w:tc>
          <w:tcPr>
            <w:tcW w:w="992" w:type="dxa"/>
            <w:vAlign w:val="center"/>
          </w:tcPr>
          <w:p w:rsidR="009D71E9" w:rsidRPr="00E566E8" w:rsidRDefault="00F7394D" w:rsidP="009D71E9">
            <w:pPr>
              <w:jc w:val="center"/>
              <w:rPr>
                <w:rFonts w:ascii="Times New Roman" w:hAnsi="Times New Roman" w:cs="Times New Roman"/>
                <w:sz w:val="20"/>
                <w:szCs w:val="20"/>
              </w:rPr>
            </w:pPr>
            <w:r>
              <w:rPr>
                <w:rFonts w:ascii="Times New Roman" w:hAnsi="Times New Roman" w:cs="Times New Roman"/>
                <w:sz w:val="20"/>
                <w:szCs w:val="20"/>
              </w:rPr>
              <w:t>Sin reactivo</w:t>
            </w:r>
          </w:p>
        </w:tc>
        <w:tc>
          <w:tcPr>
            <w:tcW w:w="1503" w:type="dxa"/>
            <w:vAlign w:val="center"/>
          </w:tcPr>
          <w:p w:rsidR="009D71E9" w:rsidRPr="001C14E0" w:rsidRDefault="00412C37" w:rsidP="00412C37">
            <w:pPr>
              <w:jc w:val="center"/>
              <w:rPr>
                <w:rFonts w:ascii="Times New Roman" w:hAnsi="Times New Roman" w:cs="Times New Roman"/>
                <w:sz w:val="20"/>
                <w:szCs w:val="20"/>
              </w:rPr>
            </w:pPr>
            <w:r>
              <w:rPr>
                <w:rFonts w:ascii="Times New Roman" w:hAnsi="Times New Roman" w:cs="Times New Roman"/>
                <w:sz w:val="20"/>
                <w:szCs w:val="20"/>
              </w:rPr>
              <w:t>Del 100% que asistió a capacitación el 62% evaluó Muy bien la capacitación, el 27.5% como bien, el 8.6% como regular y el 1.9% como mala.</w:t>
            </w:r>
          </w:p>
        </w:tc>
        <w:tc>
          <w:tcPr>
            <w:tcW w:w="1333" w:type="dxa"/>
            <w:vAlign w:val="center"/>
          </w:tcPr>
          <w:p w:rsidR="009D71E9" w:rsidRPr="001C14E0" w:rsidRDefault="00F7394D" w:rsidP="009D71E9">
            <w:pPr>
              <w:jc w:val="center"/>
              <w:rPr>
                <w:rFonts w:ascii="Times New Roman" w:hAnsi="Times New Roman" w:cs="Times New Roman"/>
                <w:sz w:val="20"/>
                <w:szCs w:val="20"/>
              </w:rPr>
            </w:pPr>
            <w:r>
              <w:rPr>
                <w:rFonts w:ascii="Times New Roman" w:hAnsi="Times New Roman" w:cs="Times New Roman"/>
                <w:sz w:val="20"/>
                <w:szCs w:val="20"/>
              </w:rPr>
              <w:t>Sin resultado</w:t>
            </w:r>
          </w:p>
        </w:tc>
        <w:tc>
          <w:tcPr>
            <w:tcW w:w="1461" w:type="dxa"/>
            <w:vAlign w:val="center"/>
          </w:tcPr>
          <w:p w:rsidR="009D71E9" w:rsidRPr="001C14E0" w:rsidRDefault="00412C37" w:rsidP="00412C37">
            <w:pPr>
              <w:jc w:val="center"/>
              <w:rPr>
                <w:rFonts w:ascii="Times New Roman" w:hAnsi="Times New Roman" w:cs="Times New Roman"/>
                <w:sz w:val="20"/>
                <w:szCs w:val="20"/>
              </w:rPr>
            </w:pPr>
            <w:r>
              <w:rPr>
                <w:rFonts w:ascii="Times New Roman" w:hAnsi="Times New Roman" w:cs="Times New Roman"/>
                <w:sz w:val="20"/>
                <w:szCs w:val="20"/>
              </w:rPr>
              <w:t>La mayoría de los asistentes a cursos, queda satisfecho con los mismos.</w:t>
            </w:r>
          </w:p>
        </w:tc>
      </w:tr>
    </w:tbl>
    <w:p w:rsidR="0047539D" w:rsidRDefault="0047539D" w:rsidP="00B504E7">
      <w:pPr>
        <w:spacing w:after="0" w:line="240" w:lineRule="auto"/>
        <w:jc w:val="both"/>
        <w:rPr>
          <w:rFonts w:ascii="Times New Roman" w:hAnsi="Times New Roman" w:cs="Times New Roman"/>
          <w:b/>
          <w:sz w:val="20"/>
          <w:szCs w:val="20"/>
        </w:rPr>
      </w:pPr>
    </w:p>
    <w:p w:rsidR="00025D3A" w:rsidRDefault="0047539D" w:rsidP="00B504E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VII. ANÁLISIS DE LAS EVALUACIONES INTERNAS ANTERIORES</w:t>
      </w:r>
    </w:p>
    <w:p w:rsidR="00025D3A" w:rsidRDefault="00025D3A" w:rsidP="00B70C4D">
      <w:pPr>
        <w:spacing w:after="0" w:line="240" w:lineRule="auto"/>
        <w:jc w:val="both"/>
        <w:rPr>
          <w:rFonts w:ascii="Times New Roman" w:hAnsi="Times New Roman" w:cs="Times New Roman"/>
          <w:b/>
          <w:sz w:val="20"/>
          <w:szCs w:val="20"/>
        </w:rPr>
      </w:pPr>
    </w:p>
    <w:tbl>
      <w:tblPr>
        <w:tblStyle w:val="Tablaconcuadrcula"/>
        <w:tblW w:w="0" w:type="auto"/>
        <w:tblInd w:w="137" w:type="dxa"/>
        <w:tblLook w:val="04A0" w:firstRow="1" w:lastRow="0" w:firstColumn="1" w:lastColumn="0" w:noHBand="0" w:noVBand="1"/>
      </w:tblPr>
      <w:tblGrid>
        <w:gridCol w:w="5245"/>
        <w:gridCol w:w="1450"/>
        <w:gridCol w:w="3130"/>
      </w:tblGrid>
      <w:tr w:rsidR="00911F38" w:rsidTr="00C07D11">
        <w:tc>
          <w:tcPr>
            <w:tcW w:w="5245" w:type="dxa"/>
            <w:vAlign w:val="center"/>
          </w:tcPr>
          <w:p w:rsidR="00911F38" w:rsidRDefault="00911F38" w:rsidP="00412C37">
            <w:pPr>
              <w:jc w:val="center"/>
              <w:rPr>
                <w:rFonts w:ascii="Times New Roman" w:hAnsi="Times New Roman" w:cs="Times New Roman"/>
                <w:b/>
                <w:sz w:val="20"/>
                <w:szCs w:val="20"/>
              </w:rPr>
            </w:pPr>
            <w:r>
              <w:rPr>
                <w:rFonts w:ascii="Times New Roman" w:hAnsi="Times New Roman" w:cs="Times New Roman"/>
                <w:b/>
                <w:sz w:val="20"/>
                <w:szCs w:val="20"/>
              </w:rPr>
              <w:t>Apartado</w:t>
            </w:r>
            <w:r w:rsidR="00412C37">
              <w:rPr>
                <w:rFonts w:ascii="Times New Roman" w:hAnsi="Times New Roman" w:cs="Times New Roman"/>
                <w:b/>
                <w:sz w:val="20"/>
                <w:szCs w:val="20"/>
              </w:rPr>
              <w:t>s de la Evaluación Interna 2017</w:t>
            </w:r>
          </w:p>
        </w:tc>
        <w:tc>
          <w:tcPr>
            <w:tcW w:w="1450" w:type="dxa"/>
            <w:vAlign w:val="center"/>
          </w:tcPr>
          <w:p w:rsidR="00911F38" w:rsidRDefault="00911F38" w:rsidP="00DD35CB">
            <w:pPr>
              <w:jc w:val="center"/>
              <w:rPr>
                <w:rFonts w:ascii="Times New Roman" w:hAnsi="Times New Roman" w:cs="Times New Roman"/>
                <w:b/>
                <w:sz w:val="20"/>
                <w:szCs w:val="20"/>
              </w:rPr>
            </w:pPr>
            <w:r>
              <w:rPr>
                <w:rFonts w:ascii="Times New Roman" w:hAnsi="Times New Roman" w:cs="Times New Roman"/>
                <w:b/>
                <w:sz w:val="20"/>
                <w:szCs w:val="20"/>
              </w:rPr>
              <w:t>Nivel de Cumplimiento</w:t>
            </w:r>
          </w:p>
        </w:tc>
        <w:tc>
          <w:tcPr>
            <w:tcW w:w="3130" w:type="dxa"/>
            <w:vAlign w:val="center"/>
          </w:tcPr>
          <w:p w:rsidR="00911F38" w:rsidRDefault="00911F38" w:rsidP="00412C37">
            <w:pPr>
              <w:jc w:val="center"/>
              <w:rPr>
                <w:rFonts w:ascii="Times New Roman" w:hAnsi="Times New Roman" w:cs="Times New Roman"/>
                <w:b/>
                <w:sz w:val="20"/>
                <w:szCs w:val="20"/>
              </w:rPr>
            </w:pPr>
            <w:r>
              <w:rPr>
                <w:rFonts w:ascii="Times New Roman" w:hAnsi="Times New Roman" w:cs="Times New Roman"/>
                <w:b/>
                <w:sz w:val="20"/>
                <w:szCs w:val="20"/>
              </w:rPr>
              <w:t>Justificación</w:t>
            </w:r>
          </w:p>
        </w:tc>
      </w:tr>
      <w:tr w:rsidR="00CE28D6" w:rsidTr="00C07D11">
        <w:tc>
          <w:tcPr>
            <w:tcW w:w="5245" w:type="dxa"/>
          </w:tcPr>
          <w:p w:rsidR="00CE28D6" w:rsidRDefault="00CE28D6" w:rsidP="00CE28D6">
            <w:pPr>
              <w:pStyle w:val="Default"/>
              <w:rPr>
                <w:sz w:val="20"/>
                <w:szCs w:val="20"/>
              </w:rPr>
            </w:pPr>
            <w:r>
              <w:rPr>
                <w:sz w:val="20"/>
                <w:szCs w:val="20"/>
              </w:rPr>
              <w:t xml:space="preserve">I. DESCRIPCIÓN DEL PROGRAMA SOCIAL </w:t>
            </w:r>
          </w:p>
        </w:tc>
        <w:tc>
          <w:tcPr>
            <w:tcW w:w="1450" w:type="dxa"/>
            <w:vAlign w:val="center"/>
          </w:tcPr>
          <w:p w:rsidR="00CE28D6" w:rsidRPr="00DD35CB" w:rsidRDefault="00CE28D6" w:rsidP="00CE28D6">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CE28D6" w:rsidRPr="00DD35CB" w:rsidRDefault="00CE28D6" w:rsidP="00CE28D6">
            <w:pPr>
              <w:jc w:val="both"/>
              <w:rPr>
                <w:rFonts w:ascii="Times New Roman" w:hAnsi="Times New Roman" w:cs="Times New Roman"/>
                <w:sz w:val="20"/>
                <w:szCs w:val="20"/>
              </w:rPr>
            </w:pPr>
            <w:r>
              <w:rPr>
                <w:rFonts w:ascii="Times New Roman" w:hAnsi="Times New Roman" w:cs="Times New Roman"/>
                <w:sz w:val="20"/>
                <w:szCs w:val="20"/>
              </w:rPr>
              <w:t>Se incluyó cada aspecto de este apartado.</w:t>
            </w:r>
          </w:p>
        </w:tc>
      </w:tr>
      <w:tr w:rsidR="00CE28D6" w:rsidTr="00C07D11">
        <w:tc>
          <w:tcPr>
            <w:tcW w:w="5245" w:type="dxa"/>
          </w:tcPr>
          <w:p w:rsidR="00CE28D6" w:rsidRDefault="00CE28D6" w:rsidP="00CE28D6">
            <w:pPr>
              <w:pStyle w:val="Default"/>
              <w:rPr>
                <w:sz w:val="20"/>
                <w:szCs w:val="20"/>
              </w:rPr>
            </w:pPr>
            <w:r>
              <w:rPr>
                <w:sz w:val="20"/>
                <w:szCs w:val="20"/>
              </w:rPr>
              <w:t xml:space="preserve">II. METODOLOGÍA DE LA EVALUACIÓN INTERNA 2017 </w:t>
            </w:r>
          </w:p>
        </w:tc>
        <w:tc>
          <w:tcPr>
            <w:tcW w:w="1450" w:type="dxa"/>
            <w:vAlign w:val="center"/>
          </w:tcPr>
          <w:p w:rsidR="00CE28D6" w:rsidRPr="00DD35CB" w:rsidRDefault="00CE28D6" w:rsidP="00CE28D6">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CE28D6" w:rsidRPr="00DD35CB" w:rsidRDefault="00CE28D6" w:rsidP="00CE28D6">
            <w:pPr>
              <w:jc w:val="both"/>
              <w:rPr>
                <w:rFonts w:ascii="Times New Roman" w:hAnsi="Times New Roman" w:cs="Times New Roman"/>
                <w:sz w:val="20"/>
                <w:szCs w:val="20"/>
              </w:rPr>
            </w:pPr>
            <w:r>
              <w:rPr>
                <w:rFonts w:ascii="Times New Roman" w:hAnsi="Times New Roman" w:cs="Times New Roman"/>
                <w:sz w:val="20"/>
                <w:szCs w:val="20"/>
              </w:rPr>
              <w:t>Se incluyó cada aspecto de este apartado.</w:t>
            </w:r>
          </w:p>
        </w:tc>
      </w:tr>
      <w:tr w:rsidR="00911F38" w:rsidTr="00C07D11">
        <w:tc>
          <w:tcPr>
            <w:tcW w:w="5245" w:type="dxa"/>
          </w:tcPr>
          <w:p w:rsidR="00911F38" w:rsidRDefault="00911F38" w:rsidP="00911F38">
            <w:pPr>
              <w:pStyle w:val="Default"/>
              <w:rPr>
                <w:sz w:val="20"/>
                <w:szCs w:val="20"/>
              </w:rPr>
            </w:pPr>
            <w:r>
              <w:rPr>
                <w:sz w:val="20"/>
                <w:szCs w:val="20"/>
              </w:rPr>
              <w:t xml:space="preserve">II.1. Área Encargada de la Evaluación Interna </w:t>
            </w:r>
          </w:p>
        </w:tc>
        <w:tc>
          <w:tcPr>
            <w:tcW w:w="1450" w:type="dxa"/>
            <w:vAlign w:val="center"/>
          </w:tcPr>
          <w:p w:rsidR="00911F38" w:rsidRPr="00DD35CB" w:rsidRDefault="00DD35CB" w:rsidP="00DD35C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911F38" w:rsidRPr="00DD35CB" w:rsidRDefault="00DD35CB" w:rsidP="00DD35CB">
            <w:pPr>
              <w:jc w:val="both"/>
              <w:rPr>
                <w:rFonts w:ascii="Times New Roman" w:hAnsi="Times New Roman" w:cs="Times New Roman"/>
                <w:sz w:val="20"/>
                <w:szCs w:val="20"/>
              </w:rPr>
            </w:pPr>
            <w:r>
              <w:rPr>
                <w:rFonts w:ascii="Times New Roman" w:hAnsi="Times New Roman" w:cs="Times New Roman"/>
                <w:sz w:val="20"/>
                <w:szCs w:val="20"/>
              </w:rPr>
              <w:t>Se integró por medio de un cuadro los perfiles del área que realiza la evaluación y sus funciones.</w:t>
            </w:r>
          </w:p>
        </w:tc>
      </w:tr>
      <w:tr w:rsidR="00911F38" w:rsidTr="00C07D11">
        <w:tc>
          <w:tcPr>
            <w:tcW w:w="5245" w:type="dxa"/>
          </w:tcPr>
          <w:p w:rsidR="00911F38" w:rsidRDefault="00911F38" w:rsidP="00911F38">
            <w:pPr>
              <w:pStyle w:val="Default"/>
              <w:rPr>
                <w:sz w:val="20"/>
                <w:szCs w:val="20"/>
              </w:rPr>
            </w:pPr>
            <w:r>
              <w:rPr>
                <w:sz w:val="20"/>
                <w:szCs w:val="20"/>
              </w:rPr>
              <w:t xml:space="preserve">II.2. Metodología de la Evaluación </w:t>
            </w:r>
          </w:p>
        </w:tc>
        <w:tc>
          <w:tcPr>
            <w:tcW w:w="1450" w:type="dxa"/>
            <w:vAlign w:val="center"/>
          </w:tcPr>
          <w:p w:rsidR="00911F38" w:rsidRPr="00DD35CB" w:rsidRDefault="00DD35CB" w:rsidP="00DD35C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911F38" w:rsidRPr="00DD35CB" w:rsidRDefault="00DD35CB" w:rsidP="00DD35CB">
            <w:pPr>
              <w:jc w:val="both"/>
              <w:rPr>
                <w:rFonts w:ascii="Times New Roman" w:hAnsi="Times New Roman" w:cs="Times New Roman"/>
                <w:sz w:val="20"/>
                <w:szCs w:val="20"/>
              </w:rPr>
            </w:pPr>
            <w:r>
              <w:rPr>
                <w:rFonts w:ascii="Times New Roman" w:hAnsi="Times New Roman" w:cs="Times New Roman"/>
                <w:sz w:val="20"/>
                <w:szCs w:val="20"/>
              </w:rPr>
              <w:t xml:space="preserve">Se indica textualmente que la Evaluación Interna 2017 forma parte de la Evaluación Interna Integral del </w:t>
            </w:r>
            <w:r>
              <w:rPr>
                <w:rFonts w:ascii="Times New Roman" w:hAnsi="Times New Roman" w:cs="Times New Roman"/>
                <w:sz w:val="20"/>
                <w:szCs w:val="20"/>
              </w:rPr>
              <w:lastRenderedPageBreak/>
              <w:t>Programa Social de mediano plazo... se indica la ruta crítica de la integración del informe.</w:t>
            </w:r>
          </w:p>
        </w:tc>
      </w:tr>
      <w:tr w:rsidR="00911F38" w:rsidTr="00C07D11">
        <w:tc>
          <w:tcPr>
            <w:tcW w:w="5245" w:type="dxa"/>
          </w:tcPr>
          <w:p w:rsidR="00911F38" w:rsidRDefault="00911F38" w:rsidP="00911F38">
            <w:pPr>
              <w:pStyle w:val="Default"/>
              <w:rPr>
                <w:sz w:val="20"/>
                <w:szCs w:val="20"/>
              </w:rPr>
            </w:pPr>
            <w:r>
              <w:rPr>
                <w:sz w:val="20"/>
                <w:szCs w:val="20"/>
              </w:rPr>
              <w:lastRenderedPageBreak/>
              <w:t xml:space="preserve">II.3. Fuentes de Información de la Evaluación </w:t>
            </w:r>
          </w:p>
        </w:tc>
        <w:tc>
          <w:tcPr>
            <w:tcW w:w="1450" w:type="dxa"/>
            <w:vAlign w:val="center"/>
          </w:tcPr>
          <w:p w:rsidR="00911F38" w:rsidRPr="00DD35CB" w:rsidRDefault="00DD35CB" w:rsidP="00DD35C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911F38" w:rsidRPr="00DD35CB" w:rsidRDefault="00DD35CB" w:rsidP="00DD35CB">
            <w:pPr>
              <w:jc w:val="both"/>
              <w:rPr>
                <w:rFonts w:ascii="Times New Roman" w:hAnsi="Times New Roman" w:cs="Times New Roman"/>
                <w:sz w:val="20"/>
                <w:szCs w:val="20"/>
              </w:rPr>
            </w:pPr>
            <w:r>
              <w:rPr>
                <w:rFonts w:ascii="Times New Roman" w:hAnsi="Times New Roman" w:cs="Times New Roman"/>
                <w:sz w:val="20"/>
                <w:szCs w:val="20"/>
              </w:rPr>
              <w:t>Se indica textualmente que esta etapa se realizará un análisis de gabinete.</w:t>
            </w:r>
          </w:p>
        </w:tc>
      </w:tr>
      <w:tr w:rsidR="00CE28D6" w:rsidTr="00C07D11">
        <w:trPr>
          <w:trHeight w:val="700"/>
        </w:trPr>
        <w:tc>
          <w:tcPr>
            <w:tcW w:w="5245" w:type="dxa"/>
          </w:tcPr>
          <w:p w:rsidR="00CE28D6" w:rsidRDefault="00CE28D6" w:rsidP="00CE28D6">
            <w:pPr>
              <w:pStyle w:val="Default"/>
              <w:rPr>
                <w:sz w:val="20"/>
                <w:szCs w:val="20"/>
              </w:rPr>
            </w:pPr>
            <w:r>
              <w:rPr>
                <w:sz w:val="20"/>
                <w:szCs w:val="20"/>
              </w:rPr>
              <w:t xml:space="preserve">III. EVALUACIÓN DEL DISEÑO DEL PROGRAMA </w:t>
            </w:r>
          </w:p>
        </w:tc>
        <w:tc>
          <w:tcPr>
            <w:tcW w:w="1450" w:type="dxa"/>
            <w:vAlign w:val="center"/>
          </w:tcPr>
          <w:p w:rsidR="00CE28D6" w:rsidRPr="00DD35CB" w:rsidRDefault="00CE28D6" w:rsidP="00CE28D6">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CE28D6" w:rsidRPr="00DD35CB" w:rsidRDefault="00CE28D6" w:rsidP="00CE28D6">
            <w:pPr>
              <w:jc w:val="both"/>
              <w:rPr>
                <w:rFonts w:ascii="Times New Roman" w:hAnsi="Times New Roman" w:cs="Times New Roman"/>
                <w:sz w:val="20"/>
                <w:szCs w:val="20"/>
              </w:rPr>
            </w:pPr>
            <w:r>
              <w:rPr>
                <w:rFonts w:ascii="Times New Roman" w:hAnsi="Times New Roman" w:cs="Times New Roman"/>
                <w:sz w:val="20"/>
                <w:szCs w:val="20"/>
              </w:rPr>
              <w:t>Se incluyó cada aspecto de este apartado.</w:t>
            </w:r>
          </w:p>
        </w:tc>
      </w:tr>
      <w:tr w:rsidR="0026573B" w:rsidTr="00C07D11">
        <w:trPr>
          <w:trHeight w:val="3970"/>
        </w:trPr>
        <w:tc>
          <w:tcPr>
            <w:tcW w:w="5245" w:type="dxa"/>
          </w:tcPr>
          <w:p w:rsidR="0026573B" w:rsidRDefault="0026573B" w:rsidP="0026573B">
            <w:pPr>
              <w:pStyle w:val="Default"/>
              <w:rPr>
                <w:sz w:val="20"/>
                <w:szCs w:val="20"/>
              </w:rPr>
            </w:pPr>
            <w:r>
              <w:rPr>
                <w:sz w:val="20"/>
                <w:szCs w:val="20"/>
              </w:rPr>
              <w:t xml:space="preserve">III.1. Consistencia Normativa y Alineación con la Política Social de la CDMX </w:t>
            </w:r>
          </w:p>
        </w:tc>
        <w:tc>
          <w:tcPr>
            <w:tcW w:w="1450" w:type="dxa"/>
            <w:vAlign w:val="center"/>
          </w:tcPr>
          <w:p w:rsidR="0026573B" w:rsidRPr="00DD35CB" w:rsidRDefault="0026573B"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Default="0026573B" w:rsidP="0026573B">
            <w:pPr>
              <w:jc w:val="both"/>
              <w:rPr>
                <w:rFonts w:ascii="Times New Roman" w:hAnsi="Times New Roman" w:cs="Times New Roman"/>
                <w:sz w:val="20"/>
                <w:szCs w:val="20"/>
              </w:rPr>
            </w:pPr>
            <w:r>
              <w:rPr>
                <w:rFonts w:ascii="Times New Roman" w:hAnsi="Times New Roman" w:cs="Times New Roman"/>
                <w:sz w:val="20"/>
                <w:szCs w:val="20"/>
              </w:rPr>
              <w:t>Se analiza el apego del diseño de las Reglas de Operación a Leyes y Reglamentos.</w:t>
            </w:r>
          </w:p>
          <w:p w:rsidR="0026573B" w:rsidRDefault="0026573B" w:rsidP="0026573B">
            <w:pPr>
              <w:jc w:val="both"/>
              <w:rPr>
                <w:rFonts w:ascii="Times New Roman" w:hAnsi="Times New Roman" w:cs="Times New Roman"/>
                <w:sz w:val="20"/>
                <w:szCs w:val="20"/>
              </w:rPr>
            </w:pPr>
            <w:r>
              <w:rPr>
                <w:rFonts w:ascii="Times New Roman" w:hAnsi="Times New Roman" w:cs="Times New Roman"/>
                <w:sz w:val="20"/>
                <w:szCs w:val="20"/>
              </w:rPr>
              <w:t>Se analiza la contribución del programa a los trece principios de la Política Social.</w:t>
            </w:r>
          </w:p>
          <w:p w:rsidR="0026573B" w:rsidRDefault="0026573B" w:rsidP="0026573B">
            <w:pPr>
              <w:jc w:val="both"/>
              <w:rPr>
                <w:rFonts w:ascii="Times New Roman" w:hAnsi="Times New Roman" w:cs="Times New Roman"/>
                <w:sz w:val="20"/>
                <w:szCs w:val="20"/>
              </w:rPr>
            </w:pPr>
            <w:r>
              <w:rPr>
                <w:rFonts w:ascii="Times New Roman" w:hAnsi="Times New Roman" w:cs="Times New Roman"/>
                <w:sz w:val="20"/>
                <w:szCs w:val="20"/>
              </w:rPr>
              <w:t>Se valora el apego del diseño de las Reglas de Operación 2016 con los Lineamientos de Elaboración respectivos.</w:t>
            </w:r>
          </w:p>
          <w:p w:rsidR="0026573B" w:rsidRDefault="0026573B" w:rsidP="0026573B">
            <w:pPr>
              <w:jc w:val="both"/>
              <w:rPr>
                <w:rFonts w:ascii="Times New Roman" w:hAnsi="Times New Roman" w:cs="Times New Roman"/>
                <w:sz w:val="20"/>
                <w:szCs w:val="20"/>
              </w:rPr>
            </w:pPr>
            <w:r>
              <w:rPr>
                <w:rFonts w:ascii="Times New Roman" w:hAnsi="Times New Roman" w:cs="Times New Roman"/>
                <w:sz w:val="20"/>
                <w:szCs w:val="20"/>
              </w:rPr>
              <w:t>Se exponen los derechos sociales que contribuye a garantizar el programa.</w:t>
            </w:r>
          </w:p>
          <w:p w:rsidR="0026573B" w:rsidRPr="00DD35CB" w:rsidRDefault="0026573B" w:rsidP="0026573B">
            <w:pPr>
              <w:jc w:val="both"/>
              <w:rPr>
                <w:rFonts w:ascii="Times New Roman" w:hAnsi="Times New Roman" w:cs="Times New Roman"/>
                <w:sz w:val="20"/>
                <w:szCs w:val="20"/>
              </w:rPr>
            </w:pPr>
            <w:r>
              <w:rPr>
                <w:rFonts w:ascii="Times New Roman" w:hAnsi="Times New Roman" w:cs="Times New Roman"/>
                <w:sz w:val="20"/>
                <w:szCs w:val="20"/>
              </w:rPr>
              <w:t>Y se incluye el cuadro de análisis de alineación con el PGDDF 2013-2018.</w:t>
            </w:r>
          </w:p>
        </w:tc>
      </w:tr>
      <w:tr w:rsidR="0026573B" w:rsidTr="00C07D11">
        <w:tc>
          <w:tcPr>
            <w:tcW w:w="5245" w:type="dxa"/>
          </w:tcPr>
          <w:p w:rsidR="0026573B" w:rsidRDefault="0026573B" w:rsidP="0026573B">
            <w:pPr>
              <w:pStyle w:val="Default"/>
              <w:rPr>
                <w:sz w:val="20"/>
                <w:szCs w:val="20"/>
              </w:rPr>
            </w:pPr>
            <w:r>
              <w:rPr>
                <w:sz w:val="20"/>
                <w:szCs w:val="20"/>
              </w:rPr>
              <w:t xml:space="preserve">III.2. Identificación y Diagnóstico del Problema Social Atendido por el Programa Social </w:t>
            </w:r>
          </w:p>
        </w:tc>
        <w:tc>
          <w:tcPr>
            <w:tcW w:w="1450" w:type="dxa"/>
            <w:vAlign w:val="center"/>
          </w:tcPr>
          <w:p w:rsidR="0026573B" w:rsidRPr="00DD35CB" w:rsidRDefault="0026573B" w:rsidP="0026573B">
            <w:pPr>
              <w:jc w:val="center"/>
              <w:rPr>
                <w:rFonts w:ascii="Times New Roman" w:hAnsi="Times New Roman" w:cs="Times New Roman"/>
                <w:sz w:val="20"/>
                <w:szCs w:val="20"/>
              </w:rPr>
            </w:pPr>
            <w:r>
              <w:rPr>
                <w:rFonts w:ascii="Times New Roman" w:hAnsi="Times New Roman" w:cs="Times New Roman"/>
                <w:sz w:val="20"/>
                <w:szCs w:val="20"/>
              </w:rPr>
              <w:t>Parcial</w:t>
            </w:r>
          </w:p>
        </w:tc>
        <w:tc>
          <w:tcPr>
            <w:tcW w:w="3130" w:type="dxa"/>
            <w:vAlign w:val="center"/>
          </w:tcPr>
          <w:p w:rsidR="0026573B" w:rsidRPr="00DD35CB" w:rsidRDefault="0026573B" w:rsidP="0026573B">
            <w:pPr>
              <w:jc w:val="both"/>
              <w:rPr>
                <w:rFonts w:ascii="Times New Roman" w:hAnsi="Times New Roman" w:cs="Times New Roman"/>
                <w:sz w:val="20"/>
                <w:szCs w:val="20"/>
              </w:rPr>
            </w:pPr>
            <w:r>
              <w:rPr>
                <w:rFonts w:ascii="Times New Roman" w:hAnsi="Times New Roman" w:cs="Times New Roman"/>
                <w:sz w:val="20"/>
                <w:szCs w:val="20"/>
              </w:rPr>
              <w:t>Sólo se incluye cuadro con datos estadísticos faltó descripción.</w:t>
            </w:r>
          </w:p>
        </w:tc>
      </w:tr>
      <w:tr w:rsidR="0026573B" w:rsidTr="00C07D11">
        <w:tc>
          <w:tcPr>
            <w:tcW w:w="5245" w:type="dxa"/>
          </w:tcPr>
          <w:p w:rsidR="0026573B" w:rsidRDefault="0026573B" w:rsidP="0026573B">
            <w:pPr>
              <w:pStyle w:val="Default"/>
              <w:rPr>
                <w:sz w:val="20"/>
                <w:szCs w:val="20"/>
              </w:rPr>
            </w:pPr>
            <w:r>
              <w:rPr>
                <w:sz w:val="20"/>
                <w:szCs w:val="20"/>
              </w:rPr>
              <w:t xml:space="preserve">III.3. Cobertura del Programa Social </w:t>
            </w:r>
          </w:p>
        </w:tc>
        <w:tc>
          <w:tcPr>
            <w:tcW w:w="1450" w:type="dxa"/>
            <w:vAlign w:val="center"/>
          </w:tcPr>
          <w:p w:rsidR="0026573B" w:rsidRPr="00DD35CB" w:rsidRDefault="0026573B"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26573B" w:rsidP="0026573B">
            <w:pPr>
              <w:jc w:val="both"/>
              <w:rPr>
                <w:rFonts w:ascii="Times New Roman" w:hAnsi="Times New Roman" w:cs="Times New Roman"/>
                <w:sz w:val="20"/>
                <w:szCs w:val="20"/>
              </w:rPr>
            </w:pPr>
            <w:r>
              <w:rPr>
                <w:rFonts w:ascii="Times New Roman" w:hAnsi="Times New Roman" w:cs="Times New Roman"/>
                <w:sz w:val="20"/>
                <w:szCs w:val="20"/>
              </w:rPr>
              <w:t>Con apoyo de un cuadro se describe la población potencial, objetivo y atendida. Así como sus datos estadísticos.</w:t>
            </w:r>
          </w:p>
        </w:tc>
      </w:tr>
      <w:tr w:rsidR="0026573B" w:rsidTr="00C07D11">
        <w:tc>
          <w:tcPr>
            <w:tcW w:w="5245" w:type="dxa"/>
          </w:tcPr>
          <w:p w:rsidR="0026573B" w:rsidRDefault="0026573B" w:rsidP="0026573B">
            <w:pPr>
              <w:pStyle w:val="Default"/>
              <w:rPr>
                <w:sz w:val="20"/>
                <w:szCs w:val="20"/>
              </w:rPr>
            </w:pPr>
            <w:r>
              <w:rPr>
                <w:sz w:val="20"/>
                <w:szCs w:val="20"/>
              </w:rPr>
              <w:t xml:space="preserve">III.4. Análisis del Marco Lógico del Programa Social </w:t>
            </w:r>
          </w:p>
        </w:tc>
        <w:tc>
          <w:tcPr>
            <w:tcW w:w="1450" w:type="dxa"/>
            <w:vAlign w:val="center"/>
          </w:tcPr>
          <w:p w:rsidR="0026573B" w:rsidRPr="00DD35CB" w:rsidRDefault="0026573B"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26573B" w:rsidP="0026573B">
            <w:pPr>
              <w:jc w:val="both"/>
              <w:rPr>
                <w:rFonts w:ascii="Times New Roman" w:hAnsi="Times New Roman" w:cs="Times New Roman"/>
                <w:sz w:val="20"/>
                <w:szCs w:val="20"/>
              </w:rPr>
            </w:pPr>
            <w:r>
              <w:rPr>
                <w:rFonts w:ascii="Times New Roman" w:hAnsi="Times New Roman" w:cs="Times New Roman"/>
                <w:sz w:val="20"/>
                <w:szCs w:val="20"/>
              </w:rPr>
              <w:t>Se esquematizó el árbol del problema, de objetivos, de acciones; se incluyó el resumen narrativo, así como la valoración de la Matriz de Indicadores en su lógica vertical y horizontal.</w:t>
            </w:r>
          </w:p>
        </w:tc>
      </w:tr>
      <w:tr w:rsidR="0026573B" w:rsidTr="00C07D11">
        <w:tc>
          <w:tcPr>
            <w:tcW w:w="5245" w:type="dxa"/>
          </w:tcPr>
          <w:p w:rsidR="0026573B" w:rsidRDefault="0026573B" w:rsidP="0026573B">
            <w:pPr>
              <w:pStyle w:val="Default"/>
              <w:rPr>
                <w:sz w:val="20"/>
                <w:szCs w:val="20"/>
              </w:rPr>
            </w:pPr>
            <w:r>
              <w:rPr>
                <w:sz w:val="20"/>
                <w:szCs w:val="20"/>
              </w:rPr>
              <w:t xml:space="preserve">III.5. Complementariedad o Coincidencia con otros Programas y Acciones Sociales </w:t>
            </w:r>
          </w:p>
        </w:tc>
        <w:tc>
          <w:tcPr>
            <w:tcW w:w="1450" w:type="dxa"/>
            <w:vAlign w:val="center"/>
          </w:tcPr>
          <w:p w:rsidR="0026573B" w:rsidRPr="00DD35CB" w:rsidRDefault="0026573B"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26573B" w:rsidP="0026573B">
            <w:pPr>
              <w:jc w:val="both"/>
              <w:rPr>
                <w:rFonts w:ascii="Times New Roman" w:hAnsi="Times New Roman" w:cs="Times New Roman"/>
                <w:sz w:val="20"/>
                <w:szCs w:val="20"/>
              </w:rPr>
            </w:pPr>
            <w:r>
              <w:rPr>
                <w:rFonts w:ascii="Times New Roman" w:hAnsi="Times New Roman" w:cs="Times New Roman"/>
                <w:sz w:val="20"/>
                <w:szCs w:val="20"/>
              </w:rPr>
              <w:t>Se incluyeron los nombres de los programas de la Delegación y la CDMX y sus características que complementan el programa.</w:t>
            </w:r>
          </w:p>
        </w:tc>
      </w:tr>
      <w:tr w:rsidR="0026573B" w:rsidTr="00C07D11">
        <w:tc>
          <w:tcPr>
            <w:tcW w:w="5245" w:type="dxa"/>
          </w:tcPr>
          <w:p w:rsidR="0026573B" w:rsidRDefault="0026573B" w:rsidP="0026573B">
            <w:pPr>
              <w:pStyle w:val="Default"/>
              <w:rPr>
                <w:sz w:val="20"/>
                <w:szCs w:val="20"/>
              </w:rPr>
            </w:pPr>
            <w:r>
              <w:rPr>
                <w:sz w:val="20"/>
                <w:szCs w:val="20"/>
              </w:rPr>
              <w:t xml:space="preserve">III.6. Análisis de la Congruencia del Proyecto como Programa Social de la CDMX </w:t>
            </w:r>
          </w:p>
        </w:tc>
        <w:tc>
          <w:tcPr>
            <w:tcW w:w="1450" w:type="dxa"/>
            <w:vAlign w:val="center"/>
          </w:tcPr>
          <w:p w:rsidR="0026573B" w:rsidRPr="00DD35CB" w:rsidRDefault="0026573B"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26573B" w:rsidP="0026573B">
            <w:pPr>
              <w:jc w:val="both"/>
              <w:rPr>
                <w:rFonts w:ascii="Times New Roman" w:hAnsi="Times New Roman" w:cs="Times New Roman"/>
                <w:sz w:val="20"/>
                <w:szCs w:val="20"/>
              </w:rPr>
            </w:pPr>
            <w:r>
              <w:rPr>
                <w:rFonts w:ascii="Times New Roman" w:hAnsi="Times New Roman" w:cs="Times New Roman"/>
                <w:sz w:val="20"/>
                <w:szCs w:val="20"/>
              </w:rPr>
              <w:t>Se justifica el por qué es un programa social.</w:t>
            </w:r>
          </w:p>
        </w:tc>
      </w:tr>
      <w:tr w:rsidR="00CE28D6" w:rsidTr="00C07D11">
        <w:tc>
          <w:tcPr>
            <w:tcW w:w="5245" w:type="dxa"/>
          </w:tcPr>
          <w:p w:rsidR="00CE28D6" w:rsidRDefault="00CE28D6" w:rsidP="00CE28D6">
            <w:pPr>
              <w:pStyle w:val="Default"/>
              <w:rPr>
                <w:sz w:val="20"/>
                <w:szCs w:val="20"/>
              </w:rPr>
            </w:pPr>
            <w:r>
              <w:rPr>
                <w:sz w:val="20"/>
                <w:szCs w:val="20"/>
              </w:rPr>
              <w:t xml:space="preserve">IV. EVALUACIÓN DE LA OPERACIÓN DEL PROGRAMA SOCIAL </w:t>
            </w:r>
          </w:p>
        </w:tc>
        <w:tc>
          <w:tcPr>
            <w:tcW w:w="1450" w:type="dxa"/>
            <w:vAlign w:val="center"/>
          </w:tcPr>
          <w:p w:rsidR="00CE28D6" w:rsidRPr="00DD35CB" w:rsidRDefault="00CE28D6" w:rsidP="00CE28D6">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CE28D6" w:rsidRPr="00DD35CB" w:rsidRDefault="00CE28D6" w:rsidP="00CE28D6">
            <w:pPr>
              <w:jc w:val="both"/>
              <w:rPr>
                <w:rFonts w:ascii="Times New Roman" w:hAnsi="Times New Roman" w:cs="Times New Roman"/>
                <w:sz w:val="20"/>
                <w:szCs w:val="20"/>
              </w:rPr>
            </w:pPr>
            <w:r>
              <w:rPr>
                <w:rFonts w:ascii="Times New Roman" w:hAnsi="Times New Roman" w:cs="Times New Roman"/>
                <w:sz w:val="20"/>
                <w:szCs w:val="20"/>
              </w:rPr>
              <w:t>Se incluyó cada aspecto de este apartado.</w:t>
            </w:r>
          </w:p>
        </w:tc>
      </w:tr>
      <w:tr w:rsidR="0026573B" w:rsidTr="00C07D11">
        <w:trPr>
          <w:trHeight w:val="1144"/>
        </w:trPr>
        <w:tc>
          <w:tcPr>
            <w:tcW w:w="5245" w:type="dxa"/>
          </w:tcPr>
          <w:p w:rsidR="0026573B" w:rsidRDefault="0026573B" w:rsidP="0026573B">
            <w:pPr>
              <w:pStyle w:val="Default"/>
              <w:rPr>
                <w:sz w:val="20"/>
                <w:szCs w:val="20"/>
              </w:rPr>
            </w:pPr>
            <w:r>
              <w:rPr>
                <w:sz w:val="20"/>
                <w:szCs w:val="20"/>
              </w:rPr>
              <w:t xml:space="preserve">IV.1. Estructura Operativa del Programa Social en 2016 </w:t>
            </w:r>
          </w:p>
        </w:tc>
        <w:tc>
          <w:tcPr>
            <w:tcW w:w="1450" w:type="dxa"/>
            <w:vAlign w:val="center"/>
          </w:tcPr>
          <w:p w:rsidR="0026573B" w:rsidRPr="00DD35CB" w:rsidRDefault="0026573B"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26573B" w:rsidP="0026573B">
            <w:pPr>
              <w:jc w:val="both"/>
              <w:rPr>
                <w:rFonts w:ascii="Times New Roman" w:hAnsi="Times New Roman" w:cs="Times New Roman"/>
                <w:sz w:val="20"/>
                <w:szCs w:val="20"/>
              </w:rPr>
            </w:pPr>
            <w:r>
              <w:rPr>
                <w:rFonts w:ascii="Times New Roman" w:hAnsi="Times New Roman" w:cs="Times New Roman"/>
                <w:sz w:val="20"/>
                <w:szCs w:val="20"/>
              </w:rPr>
              <w:t>Se describió la estructura operativa y los perfiles requeridos, funciones desempeñadas, etc. de cada puesto ocupado en 2016.</w:t>
            </w:r>
          </w:p>
        </w:tc>
      </w:tr>
      <w:tr w:rsidR="0026573B" w:rsidTr="00C07D11">
        <w:trPr>
          <w:trHeight w:val="1200"/>
        </w:trPr>
        <w:tc>
          <w:tcPr>
            <w:tcW w:w="5245" w:type="dxa"/>
          </w:tcPr>
          <w:p w:rsidR="0026573B" w:rsidRDefault="0026573B" w:rsidP="0026573B">
            <w:pPr>
              <w:pStyle w:val="Default"/>
              <w:rPr>
                <w:sz w:val="20"/>
                <w:szCs w:val="20"/>
              </w:rPr>
            </w:pPr>
            <w:r>
              <w:rPr>
                <w:sz w:val="20"/>
                <w:szCs w:val="20"/>
              </w:rPr>
              <w:lastRenderedPageBreak/>
              <w:t xml:space="preserve">IV.2. Congruencia de la Operación del Programa Social en 2016 con su Diseño </w:t>
            </w:r>
          </w:p>
        </w:tc>
        <w:tc>
          <w:tcPr>
            <w:tcW w:w="1450" w:type="dxa"/>
            <w:vAlign w:val="center"/>
          </w:tcPr>
          <w:p w:rsidR="0026573B" w:rsidRPr="00DD35CB" w:rsidRDefault="00CE28D6"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CE28D6" w:rsidP="0026573B">
            <w:pPr>
              <w:jc w:val="both"/>
              <w:rPr>
                <w:rFonts w:ascii="Times New Roman" w:hAnsi="Times New Roman" w:cs="Times New Roman"/>
                <w:sz w:val="20"/>
                <w:szCs w:val="20"/>
              </w:rPr>
            </w:pPr>
            <w:r>
              <w:rPr>
                <w:rFonts w:ascii="Times New Roman" w:hAnsi="Times New Roman" w:cs="Times New Roman"/>
                <w:sz w:val="20"/>
                <w:szCs w:val="20"/>
              </w:rPr>
              <w:t>Se incluyó cuadro de valoración de las ROP 2016 en donde se incluye como llevó en la práctica, nivel de cumplimiento y justificación.</w:t>
            </w:r>
          </w:p>
        </w:tc>
      </w:tr>
      <w:tr w:rsidR="0026573B" w:rsidTr="00C07D11">
        <w:trPr>
          <w:trHeight w:val="1837"/>
        </w:trPr>
        <w:tc>
          <w:tcPr>
            <w:tcW w:w="5245" w:type="dxa"/>
          </w:tcPr>
          <w:p w:rsidR="0026573B" w:rsidRDefault="0026573B" w:rsidP="0026573B">
            <w:pPr>
              <w:pStyle w:val="Default"/>
              <w:rPr>
                <w:sz w:val="20"/>
                <w:szCs w:val="20"/>
              </w:rPr>
            </w:pPr>
            <w:r>
              <w:rPr>
                <w:sz w:val="20"/>
                <w:szCs w:val="20"/>
              </w:rPr>
              <w:t xml:space="preserve">IV.3. Avance en la Cobertura de la Población Objetivo del Programa Social en 2016 </w:t>
            </w:r>
          </w:p>
        </w:tc>
        <w:tc>
          <w:tcPr>
            <w:tcW w:w="1450" w:type="dxa"/>
            <w:vAlign w:val="center"/>
          </w:tcPr>
          <w:p w:rsidR="0026573B" w:rsidRPr="00DD35CB" w:rsidRDefault="00CE28D6"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CE28D6" w:rsidP="0026573B">
            <w:pPr>
              <w:jc w:val="both"/>
              <w:rPr>
                <w:rFonts w:ascii="Times New Roman" w:hAnsi="Times New Roman" w:cs="Times New Roman"/>
                <w:sz w:val="20"/>
                <w:szCs w:val="20"/>
              </w:rPr>
            </w:pPr>
            <w:r>
              <w:rPr>
                <w:rFonts w:ascii="Times New Roman" w:hAnsi="Times New Roman" w:cs="Times New Roman"/>
                <w:sz w:val="20"/>
                <w:szCs w:val="20"/>
              </w:rPr>
              <w:t>Por medio de un cuadro, se enlistan las características del perfil del beneficiario, se describió el mecanismo para garantizar que llegue a la población objetivo, garantizar la igualdad y no discriminación.</w:t>
            </w:r>
          </w:p>
        </w:tc>
      </w:tr>
      <w:tr w:rsidR="0026573B" w:rsidTr="00C07D11">
        <w:tc>
          <w:tcPr>
            <w:tcW w:w="5245" w:type="dxa"/>
          </w:tcPr>
          <w:p w:rsidR="0026573B" w:rsidRDefault="0026573B" w:rsidP="0026573B">
            <w:pPr>
              <w:pStyle w:val="Default"/>
              <w:rPr>
                <w:sz w:val="20"/>
                <w:szCs w:val="20"/>
              </w:rPr>
            </w:pPr>
            <w:r>
              <w:rPr>
                <w:sz w:val="20"/>
                <w:szCs w:val="20"/>
              </w:rPr>
              <w:t xml:space="preserve">IV.4. Descripción y Análisis de los Procesos del Programa Social </w:t>
            </w:r>
          </w:p>
        </w:tc>
        <w:tc>
          <w:tcPr>
            <w:tcW w:w="1450" w:type="dxa"/>
            <w:vAlign w:val="center"/>
          </w:tcPr>
          <w:p w:rsidR="0026573B" w:rsidRPr="00DD35CB" w:rsidRDefault="00CE28D6"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CE28D6" w:rsidP="0026573B">
            <w:pPr>
              <w:jc w:val="both"/>
              <w:rPr>
                <w:rFonts w:ascii="Times New Roman" w:hAnsi="Times New Roman" w:cs="Times New Roman"/>
                <w:sz w:val="20"/>
                <w:szCs w:val="20"/>
              </w:rPr>
            </w:pPr>
            <w:r>
              <w:rPr>
                <w:rFonts w:ascii="Times New Roman" w:hAnsi="Times New Roman" w:cs="Times New Roman"/>
                <w:sz w:val="20"/>
                <w:szCs w:val="20"/>
              </w:rPr>
              <w:t>Se incluye un cuadro con secuencia cronológica de los procesos y sus características.</w:t>
            </w:r>
          </w:p>
        </w:tc>
      </w:tr>
      <w:tr w:rsidR="0026573B" w:rsidTr="00C07D11">
        <w:trPr>
          <w:trHeight w:val="994"/>
        </w:trPr>
        <w:tc>
          <w:tcPr>
            <w:tcW w:w="5245" w:type="dxa"/>
          </w:tcPr>
          <w:p w:rsidR="0026573B" w:rsidRDefault="0026573B" w:rsidP="0026573B">
            <w:pPr>
              <w:pStyle w:val="Default"/>
              <w:rPr>
                <w:sz w:val="20"/>
                <w:szCs w:val="20"/>
              </w:rPr>
            </w:pPr>
            <w:r>
              <w:rPr>
                <w:sz w:val="20"/>
                <w:szCs w:val="20"/>
              </w:rPr>
              <w:t xml:space="preserve">IV.5. Seguimiento y Monitoreo del Programa Social </w:t>
            </w:r>
          </w:p>
        </w:tc>
        <w:tc>
          <w:tcPr>
            <w:tcW w:w="1450" w:type="dxa"/>
            <w:vAlign w:val="center"/>
          </w:tcPr>
          <w:p w:rsidR="0026573B" w:rsidRPr="00DD35CB" w:rsidRDefault="00CE28D6"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CE28D6" w:rsidP="0026573B">
            <w:pPr>
              <w:jc w:val="both"/>
              <w:rPr>
                <w:rFonts w:ascii="Times New Roman" w:hAnsi="Times New Roman" w:cs="Times New Roman"/>
                <w:sz w:val="20"/>
                <w:szCs w:val="20"/>
              </w:rPr>
            </w:pPr>
            <w:r>
              <w:rPr>
                <w:rFonts w:ascii="Times New Roman" w:hAnsi="Times New Roman" w:cs="Times New Roman"/>
                <w:sz w:val="20"/>
                <w:szCs w:val="20"/>
              </w:rPr>
              <w:t>Se hizo la valoración de los seis aspectos del seguimiento y monitoreo de los indicadores.</w:t>
            </w:r>
          </w:p>
        </w:tc>
      </w:tr>
      <w:tr w:rsidR="0026573B" w:rsidTr="00C07D11">
        <w:tc>
          <w:tcPr>
            <w:tcW w:w="5245" w:type="dxa"/>
          </w:tcPr>
          <w:p w:rsidR="0026573B" w:rsidRDefault="0026573B" w:rsidP="0026573B">
            <w:pPr>
              <w:pStyle w:val="Default"/>
              <w:rPr>
                <w:sz w:val="20"/>
                <w:szCs w:val="20"/>
              </w:rPr>
            </w:pPr>
            <w:r>
              <w:rPr>
                <w:sz w:val="20"/>
                <w:szCs w:val="20"/>
              </w:rPr>
              <w:t xml:space="preserve">IV.6. Valoración General de la Operación del Programa Social en 2016 </w:t>
            </w:r>
          </w:p>
        </w:tc>
        <w:tc>
          <w:tcPr>
            <w:tcW w:w="1450" w:type="dxa"/>
            <w:vAlign w:val="center"/>
          </w:tcPr>
          <w:p w:rsidR="0026573B" w:rsidRPr="00DD35CB" w:rsidRDefault="00CE28D6"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CE28D6" w:rsidP="0026573B">
            <w:pPr>
              <w:jc w:val="both"/>
              <w:rPr>
                <w:rFonts w:ascii="Times New Roman" w:hAnsi="Times New Roman" w:cs="Times New Roman"/>
                <w:sz w:val="20"/>
                <w:szCs w:val="20"/>
              </w:rPr>
            </w:pPr>
            <w:r>
              <w:rPr>
                <w:rFonts w:ascii="Times New Roman" w:hAnsi="Times New Roman" w:cs="Times New Roman"/>
                <w:sz w:val="20"/>
                <w:szCs w:val="20"/>
              </w:rPr>
              <w:t>Se valoró la operación del programa a través de un cuadro.</w:t>
            </w:r>
          </w:p>
        </w:tc>
      </w:tr>
      <w:tr w:rsidR="00CE28D6" w:rsidTr="00C07D11">
        <w:tc>
          <w:tcPr>
            <w:tcW w:w="5245" w:type="dxa"/>
          </w:tcPr>
          <w:p w:rsidR="00CE28D6" w:rsidRDefault="00CE28D6" w:rsidP="00CE28D6">
            <w:pPr>
              <w:pStyle w:val="Default"/>
              <w:rPr>
                <w:sz w:val="20"/>
                <w:szCs w:val="20"/>
              </w:rPr>
            </w:pPr>
            <w:r>
              <w:rPr>
                <w:sz w:val="20"/>
                <w:szCs w:val="20"/>
              </w:rPr>
              <w:t xml:space="preserve">DISEÑO DEL LEVANTAMIENTO DE BASE Y DE PANEL DEL PROGRAMA </w:t>
            </w:r>
          </w:p>
        </w:tc>
        <w:tc>
          <w:tcPr>
            <w:tcW w:w="1450" w:type="dxa"/>
            <w:vAlign w:val="center"/>
          </w:tcPr>
          <w:p w:rsidR="00CE28D6" w:rsidRPr="00DD35CB" w:rsidRDefault="00CE28D6" w:rsidP="00CE28D6">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CE28D6" w:rsidRPr="00DD35CB" w:rsidRDefault="00CE28D6" w:rsidP="00CE28D6">
            <w:pPr>
              <w:jc w:val="both"/>
              <w:rPr>
                <w:rFonts w:ascii="Times New Roman" w:hAnsi="Times New Roman" w:cs="Times New Roman"/>
                <w:sz w:val="20"/>
                <w:szCs w:val="20"/>
              </w:rPr>
            </w:pPr>
            <w:r>
              <w:rPr>
                <w:rFonts w:ascii="Times New Roman" w:hAnsi="Times New Roman" w:cs="Times New Roman"/>
                <w:sz w:val="20"/>
                <w:szCs w:val="20"/>
              </w:rPr>
              <w:t>Se incluyó cada aspecto de este apartado.</w:t>
            </w:r>
          </w:p>
        </w:tc>
      </w:tr>
      <w:tr w:rsidR="0026573B" w:rsidTr="00C07D11">
        <w:tc>
          <w:tcPr>
            <w:tcW w:w="5245" w:type="dxa"/>
          </w:tcPr>
          <w:p w:rsidR="0026573B" w:rsidRDefault="0026573B" w:rsidP="0026573B">
            <w:pPr>
              <w:pStyle w:val="Default"/>
              <w:rPr>
                <w:sz w:val="20"/>
                <w:szCs w:val="20"/>
              </w:rPr>
            </w:pPr>
            <w:r>
              <w:rPr>
                <w:sz w:val="20"/>
                <w:szCs w:val="20"/>
              </w:rPr>
              <w:t xml:space="preserve">V.1. Definición de Objetivos de Corto, Mediano y Largo Plazo del Programa Social </w:t>
            </w:r>
          </w:p>
        </w:tc>
        <w:tc>
          <w:tcPr>
            <w:tcW w:w="1450" w:type="dxa"/>
            <w:vAlign w:val="center"/>
          </w:tcPr>
          <w:p w:rsidR="0026573B" w:rsidRPr="00DD35CB" w:rsidRDefault="00CE28D6"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CE28D6" w:rsidP="00CE28D6">
            <w:pPr>
              <w:jc w:val="both"/>
              <w:rPr>
                <w:rFonts w:ascii="Times New Roman" w:hAnsi="Times New Roman" w:cs="Times New Roman"/>
                <w:sz w:val="20"/>
                <w:szCs w:val="20"/>
              </w:rPr>
            </w:pPr>
            <w:r>
              <w:rPr>
                <w:rFonts w:ascii="Times New Roman" w:hAnsi="Times New Roman" w:cs="Times New Roman"/>
                <w:sz w:val="20"/>
                <w:szCs w:val="20"/>
              </w:rPr>
              <w:t>Se incluyó la matriz de efectos y plazos.</w:t>
            </w:r>
          </w:p>
        </w:tc>
      </w:tr>
      <w:tr w:rsidR="0026573B" w:rsidTr="00C07D11">
        <w:trPr>
          <w:trHeight w:val="713"/>
        </w:trPr>
        <w:tc>
          <w:tcPr>
            <w:tcW w:w="5245" w:type="dxa"/>
          </w:tcPr>
          <w:p w:rsidR="0026573B" w:rsidRDefault="0026573B" w:rsidP="0026573B">
            <w:pPr>
              <w:pStyle w:val="Default"/>
              <w:rPr>
                <w:sz w:val="20"/>
                <w:szCs w:val="20"/>
              </w:rPr>
            </w:pPr>
            <w:r>
              <w:rPr>
                <w:sz w:val="20"/>
                <w:szCs w:val="20"/>
              </w:rPr>
              <w:t xml:space="preserve">V.2. Diseño Metodológico para la Construcción de la Línea Base y del Panel </w:t>
            </w:r>
          </w:p>
        </w:tc>
        <w:tc>
          <w:tcPr>
            <w:tcW w:w="1450" w:type="dxa"/>
            <w:vAlign w:val="center"/>
          </w:tcPr>
          <w:p w:rsidR="0026573B" w:rsidRPr="00DD35CB" w:rsidRDefault="00CE28D6"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CE28D6" w:rsidP="006D5DCA">
            <w:pPr>
              <w:jc w:val="both"/>
              <w:rPr>
                <w:rFonts w:ascii="Times New Roman" w:hAnsi="Times New Roman" w:cs="Times New Roman"/>
                <w:sz w:val="20"/>
                <w:szCs w:val="20"/>
              </w:rPr>
            </w:pPr>
            <w:r>
              <w:rPr>
                <w:rFonts w:ascii="Times New Roman" w:hAnsi="Times New Roman" w:cs="Times New Roman"/>
                <w:sz w:val="20"/>
                <w:szCs w:val="20"/>
              </w:rPr>
              <w:t xml:space="preserve">Se puntualizó </w:t>
            </w:r>
            <w:r w:rsidR="006D5DCA">
              <w:rPr>
                <w:rFonts w:ascii="Times New Roman" w:hAnsi="Times New Roman" w:cs="Times New Roman"/>
                <w:sz w:val="20"/>
                <w:szCs w:val="20"/>
              </w:rPr>
              <w:t>la</w:t>
            </w:r>
            <w:r>
              <w:rPr>
                <w:rFonts w:ascii="Times New Roman" w:hAnsi="Times New Roman" w:cs="Times New Roman"/>
                <w:sz w:val="20"/>
                <w:szCs w:val="20"/>
              </w:rPr>
              <w:t xml:space="preserve"> técnica utilizada y se justificó la elección de la misma</w:t>
            </w:r>
            <w:r w:rsidR="006D5DCA">
              <w:rPr>
                <w:rFonts w:ascii="Times New Roman" w:hAnsi="Times New Roman" w:cs="Times New Roman"/>
                <w:sz w:val="20"/>
                <w:szCs w:val="20"/>
              </w:rPr>
              <w:t>.</w:t>
            </w:r>
          </w:p>
        </w:tc>
      </w:tr>
      <w:tr w:rsidR="0026573B" w:rsidTr="00C07D11">
        <w:trPr>
          <w:trHeight w:val="677"/>
        </w:trPr>
        <w:tc>
          <w:tcPr>
            <w:tcW w:w="5245" w:type="dxa"/>
          </w:tcPr>
          <w:p w:rsidR="0026573B" w:rsidRDefault="0026573B" w:rsidP="0026573B">
            <w:pPr>
              <w:pStyle w:val="Default"/>
              <w:rPr>
                <w:sz w:val="20"/>
                <w:szCs w:val="20"/>
              </w:rPr>
            </w:pPr>
            <w:r>
              <w:rPr>
                <w:sz w:val="20"/>
                <w:szCs w:val="20"/>
              </w:rPr>
              <w:t xml:space="preserve">V.3. Diseño del Instrumento para la Construcción de la Línea Base y del panel </w:t>
            </w:r>
          </w:p>
        </w:tc>
        <w:tc>
          <w:tcPr>
            <w:tcW w:w="1450" w:type="dxa"/>
            <w:vAlign w:val="center"/>
          </w:tcPr>
          <w:p w:rsidR="0026573B" w:rsidRPr="00DD35CB" w:rsidRDefault="006D5DCA"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6D5DCA" w:rsidP="0026573B">
            <w:pPr>
              <w:jc w:val="both"/>
              <w:rPr>
                <w:rFonts w:ascii="Times New Roman" w:hAnsi="Times New Roman" w:cs="Times New Roman"/>
                <w:sz w:val="20"/>
                <w:szCs w:val="20"/>
              </w:rPr>
            </w:pPr>
            <w:r>
              <w:rPr>
                <w:rFonts w:ascii="Times New Roman" w:hAnsi="Times New Roman" w:cs="Times New Roman"/>
                <w:sz w:val="20"/>
                <w:szCs w:val="20"/>
              </w:rPr>
              <w:t>Se incluyó el diseño de los reactivo y se incorporó dicho instrumento.</w:t>
            </w:r>
          </w:p>
        </w:tc>
      </w:tr>
      <w:tr w:rsidR="0026573B" w:rsidTr="00C07D11">
        <w:tc>
          <w:tcPr>
            <w:tcW w:w="5245" w:type="dxa"/>
          </w:tcPr>
          <w:p w:rsidR="0026573B" w:rsidRDefault="0026573B" w:rsidP="0026573B">
            <w:pPr>
              <w:pStyle w:val="Default"/>
              <w:rPr>
                <w:sz w:val="20"/>
                <w:szCs w:val="20"/>
              </w:rPr>
            </w:pPr>
            <w:r>
              <w:rPr>
                <w:sz w:val="20"/>
                <w:szCs w:val="20"/>
              </w:rPr>
              <w:t xml:space="preserve">V.4. Método de Aplicación del Instrumento </w:t>
            </w:r>
          </w:p>
        </w:tc>
        <w:tc>
          <w:tcPr>
            <w:tcW w:w="1450" w:type="dxa"/>
            <w:vAlign w:val="center"/>
          </w:tcPr>
          <w:p w:rsidR="0026573B" w:rsidRPr="00DD35CB" w:rsidRDefault="006D5DCA"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6D5DCA" w:rsidP="0026573B">
            <w:pPr>
              <w:jc w:val="both"/>
              <w:rPr>
                <w:rFonts w:ascii="Times New Roman" w:hAnsi="Times New Roman" w:cs="Times New Roman"/>
                <w:sz w:val="20"/>
                <w:szCs w:val="20"/>
              </w:rPr>
            </w:pPr>
            <w:r>
              <w:rPr>
                <w:rFonts w:ascii="Times New Roman" w:hAnsi="Times New Roman" w:cs="Times New Roman"/>
                <w:sz w:val="20"/>
                <w:szCs w:val="20"/>
              </w:rPr>
              <w:t>Se incluyó la población atendida desagregada; se puntualizó el método elegido, la fórmula de cálculo y los criterios de selección</w:t>
            </w:r>
            <w:r w:rsidR="00BD04DD">
              <w:rPr>
                <w:rFonts w:ascii="Times New Roman" w:hAnsi="Times New Roman" w:cs="Times New Roman"/>
                <w:sz w:val="20"/>
                <w:szCs w:val="20"/>
              </w:rPr>
              <w:t xml:space="preserve"> de la muestra.</w:t>
            </w:r>
          </w:p>
        </w:tc>
      </w:tr>
      <w:tr w:rsidR="0026573B" w:rsidTr="00C07D11">
        <w:tc>
          <w:tcPr>
            <w:tcW w:w="5245" w:type="dxa"/>
          </w:tcPr>
          <w:p w:rsidR="0026573B" w:rsidRDefault="0026573B" w:rsidP="0026573B">
            <w:pPr>
              <w:pStyle w:val="Default"/>
              <w:rPr>
                <w:sz w:val="20"/>
                <w:szCs w:val="20"/>
              </w:rPr>
            </w:pPr>
            <w:r>
              <w:rPr>
                <w:sz w:val="20"/>
                <w:szCs w:val="20"/>
              </w:rPr>
              <w:t xml:space="preserve">V.5. Cronograma de Aplicación y Procesamiento de la Información </w:t>
            </w:r>
          </w:p>
        </w:tc>
        <w:tc>
          <w:tcPr>
            <w:tcW w:w="1450" w:type="dxa"/>
            <w:vAlign w:val="center"/>
          </w:tcPr>
          <w:p w:rsidR="0026573B" w:rsidRPr="00DD35CB" w:rsidRDefault="00BD04DD"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BD04DD" w:rsidP="0026573B">
            <w:pPr>
              <w:jc w:val="both"/>
              <w:rPr>
                <w:rFonts w:ascii="Times New Roman" w:hAnsi="Times New Roman" w:cs="Times New Roman"/>
                <w:sz w:val="20"/>
                <w:szCs w:val="20"/>
              </w:rPr>
            </w:pPr>
            <w:r>
              <w:rPr>
                <w:rFonts w:ascii="Times New Roman" w:hAnsi="Times New Roman" w:cs="Times New Roman"/>
                <w:sz w:val="20"/>
                <w:szCs w:val="20"/>
              </w:rPr>
              <w:t>Se integró el cronograma de aplicación del instrumento y procesamiento de la información, incluyendo tiempos por etapa.</w:t>
            </w:r>
          </w:p>
        </w:tc>
      </w:tr>
      <w:tr w:rsidR="00CE28D6" w:rsidTr="00C07D11">
        <w:tc>
          <w:tcPr>
            <w:tcW w:w="5245" w:type="dxa"/>
          </w:tcPr>
          <w:p w:rsidR="00CE28D6" w:rsidRDefault="00CE28D6" w:rsidP="00CE28D6">
            <w:pPr>
              <w:pStyle w:val="Default"/>
              <w:rPr>
                <w:sz w:val="20"/>
                <w:szCs w:val="20"/>
              </w:rPr>
            </w:pPr>
            <w:r>
              <w:rPr>
                <w:sz w:val="20"/>
                <w:szCs w:val="20"/>
              </w:rPr>
              <w:t xml:space="preserve">VI. CONCLUSIONES Y ESTRATEGIAS DE MEJORA </w:t>
            </w:r>
          </w:p>
        </w:tc>
        <w:tc>
          <w:tcPr>
            <w:tcW w:w="1450" w:type="dxa"/>
            <w:vAlign w:val="center"/>
          </w:tcPr>
          <w:p w:rsidR="00CE28D6" w:rsidRPr="00DD35CB" w:rsidRDefault="00CE28D6" w:rsidP="00CE28D6">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CE28D6" w:rsidRPr="00DD35CB" w:rsidRDefault="00CE28D6" w:rsidP="00CE28D6">
            <w:pPr>
              <w:jc w:val="both"/>
              <w:rPr>
                <w:rFonts w:ascii="Times New Roman" w:hAnsi="Times New Roman" w:cs="Times New Roman"/>
                <w:sz w:val="20"/>
                <w:szCs w:val="20"/>
              </w:rPr>
            </w:pPr>
            <w:r>
              <w:rPr>
                <w:rFonts w:ascii="Times New Roman" w:hAnsi="Times New Roman" w:cs="Times New Roman"/>
                <w:sz w:val="20"/>
                <w:szCs w:val="20"/>
              </w:rPr>
              <w:t>Se incluyó cada aspecto de este apartado.</w:t>
            </w:r>
          </w:p>
        </w:tc>
      </w:tr>
      <w:tr w:rsidR="0026573B" w:rsidTr="00C07D11">
        <w:trPr>
          <w:trHeight w:val="905"/>
        </w:trPr>
        <w:tc>
          <w:tcPr>
            <w:tcW w:w="5245" w:type="dxa"/>
          </w:tcPr>
          <w:p w:rsidR="0026573B" w:rsidRDefault="0026573B" w:rsidP="0026573B">
            <w:pPr>
              <w:pStyle w:val="Default"/>
              <w:rPr>
                <w:sz w:val="20"/>
                <w:szCs w:val="20"/>
              </w:rPr>
            </w:pPr>
            <w:r>
              <w:rPr>
                <w:sz w:val="20"/>
                <w:szCs w:val="20"/>
              </w:rPr>
              <w:t xml:space="preserve">VI.1. Matriz FODA </w:t>
            </w:r>
          </w:p>
        </w:tc>
        <w:tc>
          <w:tcPr>
            <w:tcW w:w="1450" w:type="dxa"/>
            <w:vAlign w:val="center"/>
          </w:tcPr>
          <w:p w:rsidR="0026573B" w:rsidRPr="00DD35CB" w:rsidRDefault="00BD04DD"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BD04DD" w:rsidP="0026573B">
            <w:pPr>
              <w:jc w:val="both"/>
              <w:rPr>
                <w:rFonts w:ascii="Times New Roman" w:hAnsi="Times New Roman" w:cs="Times New Roman"/>
                <w:sz w:val="20"/>
                <w:szCs w:val="20"/>
              </w:rPr>
            </w:pPr>
            <w:r>
              <w:rPr>
                <w:rFonts w:ascii="Times New Roman" w:hAnsi="Times New Roman" w:cs="Times New Roman"/>
                <w:sz w:val="20"/>
                <w:szCs w:val="20"/>
              </w:rPr>
              <w:t>Se presentó la Matriz de Fortalezas, Oportunidades, Debilidades y Amenazas de la evaluación.</w:t>
            </w:r>
          </w:p>
        </w:tc>
      </w:tr>
      <w:tr w:rsidR="0026573B" w:rsidTr="00C07D11">
        <w:trPr>
          <w:trHeight w:val="1339"/>
        </w:trPr>
        <w:tc>
          <w:tcPr>
            <w:tcW w:w="5245" w:type="dxa"/>
          </w:tcPr>
          <w:p w:rsidR="0026573B" w:rsidRDefault="0026573B" w:rsidP="0026573B">
            <w:pPr>
              <w:pStyle w:val="Default"/>
              <w:rPr>
                <w:sz w:val="20"/>
                <w:szCs w:val="20"/>
              </w:rPr>
            </w:pPr>
            <w:r>
              <w:rPr>
                <w:sz w:val="20"/>
                <w:szCs w:val="20"/>
              </w:rPr>
              <w:t xml:space="preserve">VI.2. Estrategias de Mejora </w:t>
            </w:r>
          </w:p>
        </w:tc>
        <w:tc>
          <w:tcPr>
            <w:tcW w:w="1450" w:type="dxa"/>
            <w:vAlign w:val="center"/>
          </w:tcPr>
          <w:p w:rsidR="0026573B" w:rsidRPr="00DD35CB" w:rsidRDefault="00BD04DD"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BD04DD" w:rsidP="0026573B">
            <w:pPr>
              <w:jc w:val="both"/>
              <w:rPr>
                <w:rFonts w:ascii="Times New Roman" w:hAnsi="Times New Roman" w:cs="Times New Roman"/>
                <w:sz w:val="20"/>
                <w:szCs w:val="20"/>
              </w:rPr>
            </w:pPr>
            <w:r>
              <w:rPr>
                <w:rFonts w:ascii="Times New Roman" w:hAnsi="Times New Roman" w:cs="Times New Roman"/>
                <w:sz w:val="20"/>
                <w:szCs w:val="20"/>
              </w:rPr>
              <w:t>Se presentaron las estrategias de mejora para erradicar o disminuir las Debilidades y Amenazas detectadas y al mismo tiempo potenciando las Fortalezas y Oportunidades.</w:t>
            </w:r>
          </w:p>
        </w:tc>
      </w:tr>
      <w:tr w:rsidR="0026573B" w:rsidTr="00C07D11">
        <w:trPr>
          <w:trHeight w:val="767"/>
        </w:trPr>
        <w:tc>
          <w:tcPr>
            <w:tcW w:w="5245" w:type="dxa"/>
          </w:tcPr>
          <w:p w:rsidR="0026573B" w:rsidRDefault="0026573B" w:rsidP="0026573B">
            <w:pPr>
              <w:pStyle w:val="Default"/>
              <w:rPr>
                <w:sz w:val="20"/>
                <w:szCs w:val="20"/>
              </w:rPr>
            </w:pPr>
            <w:r>
              <w:rPr>
                <w:sz w:val="20"/>
                <w:szCs w:val="20"/>
              </w:rPr>
              <w:lastRenderedPageBreak/>
              <w:t xml:space="preserve">VI.3. Cronograma de Implementación </w:t>
            </w:r>
          </w:p>
        </w:tc>
        <w:tc>
          <w:tcPr>
            <w:tcW w:w="1450" w:type="dxa"/>
            <w:vAlign w:val="center"/>
          </w:tcPr>
          <w:p w:rsidR="0026573B" w:rsidRPr="00DD35CB" w:rsidRDefault="00BD04DD"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BD04DD" w:rsidP="0026573B">
            <w:pPr>
              <w:jc w:val="both"/>
              <w:rPr>
                <w:rFonts w:ascii="Times New Roman" w:hAnsi="Times New Roman" w:cs="Times New Roman"/>
                <w:sz w:val="20"/>
                <w:szCs w:val="20"/>
              </w:rPr>
            </w:pPr>
            <w:r>
              <w:rPr>
                <w:rFonts w:ascii="Times New Roman" w:hAnsi="Times New Roman" w:cs="Times New Roman"/>
                <w:sz w:val="20"/>
                <w:szCs w:val="20"/>
              </w:rPr>
              <w:t>Se incluyó el cronograma para llevar a cabo las estrategias de mejor.</w:t>
            </w:r>
          </w:p>
        </w:tc>
      </w:tr>
      <w:tr w:rsidR="0026573B" w:rsidTr="00C07D11">
        <w:tc>
          <w:tcPr>
            <w:tcW w:w="5245" w:type="dxa"/>
          </w:tcPr>
          <w:p w:rsidR="0026573B" w:rsidRDefault="0026573B" w:rsidP="0026573B">
            <w:pPr>
              <w:pStyle w:val="Default"/>
              <w:rPr>
                <w:sz w:val="20"/>
                <w:szCs w:val="20"/>
              </w:rPr>
            </w:pPr>
            <w:r>
              <w:rPr>
                <w:sz w:val="20"/>
                <w:szCs w:val="20"/>
              </w:rPr>
              <w:t xml:space="preserve">VII. REFERENCIAS DOCUMENTALES </w:t>
            </w:r>
          </w:p>
        </w:tc>
        <w:tc>
          <w:tcPr>
            <w:tcW w:w="1450" w:type="dxa"/>
            <w:vAlign w:val="center"/>
          </w:tcPr>
          <w:p w:rsidR="0026573B" w:rsidRPr="00DD35CB" w:rsidRDefault="00BD04DD" w:rsidP="0026573B">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3130" w:type="dxa"/>
            <w:vAlign w:val="center"/>
          </w:tcPr>
          <w:p w:rsidR="0026573B" w:rsidRPr="00DD35CB" w:rsidRDefault="00BD04DD" w:rsidP="0026573B">
            <w:pPr>
              <w:jc w:val="both"/>
              <w:rPr>
                <w:rFonts w:ascii="Times New Roman" w:hAnsi="Times New Roman" w:cs="Times New Roman"/>
                <w:sz w:val="20"/>
                <w:szCs w:val="20"/>
              </w:rPr>
            </w:pPr>
            <w:r>
              <w:rPr>
                <w:rFonts w:ascii="Times New Roman" w:hAnsi="Times New Roman" w:cs="Times New Roman"/>
                <w:sz w:val="20"/>
                <w:szCs w:val="20"/>
              </w:rPr>
              <w:t>Se incluyeron las bibliografías consultadas para llevar a cabo la Evaluación Interna 2017.</w:t>
            </w:r>
          </w:p>
        </w:tc>
      </w:tr>
    </w:tbl>
    <w:p w:rsidR="00911F38" w:rsidRDefault="00911F38" w:rsidP="00B70C4D">
      <w:pPr>
        <w:spacing w:after="0" w:line="240" w:lineRule="auto"/>
        <w:jc w:val="both"/>
        <w:rPr>
          <w:rFonts w:ascii="Times New Roman" w:hAnsi="Times New Roman" w:cs="Times New Roman"/>
          <w:b/>
          <w:sz w:val="20"/>
          <w:szCs w:val="20"/>
        </w:rPr>
      </w:pPr>
    </w:p>
    <w:p w:rsidR="008814CA" w:rsidRPr="00E566E8" w:rsidRDefault="008814CA" w:rsidP="008814CA">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V</w:t>
      </w:r>
      <w:r>
        <w:rPr>
          <w:rFonts w:ascii="Times New Roman" w:hAnsi="Times New Roman" w:cs="Times New Roman"/>
          <w:b/>
          <w:sz w:val="20"/>
          <w:szCs w:val="20"/>
        </w:rPr>
        <w:t>II</w:t>
      </w:r>
      <w:r w:rsidRPr="00E566E8">
        <w:rPr>
          <w:rFonts w:ascii="Times New Roman" w:hAnsi="Times New Roman" w:cs="Times New Roman"/>
          <w:b/>
          <w:sz w:val="20"/>
          <w:szCs w:val="20"/>
        </w:rPr>
        <w:t xml:space="preserve">I. </w:t>
      </w:r>
      <w:r>
        <w:rPr>
          <w:rFonts w:ascii="Times New Roman" w:hAnsi="Times New Roman" w:cs="Times New Roman"/>
          <w:b/>
          <w:sz w:val="20"/>
          <w:szCs w:val="20"/>
        </w:rPr>
        <w:t>CONCLUSIONES Y</w:t>
      </w:r>
      <w:r w:rsidRPr="00E566E8">
        <w:rPr>
          <w:rFonts w:ascii="Times New Roman" w:hAnsi="Times New Roman" w:cs="Times New Roman"/>
          <w:b/>
          <w:sz w:val="20"/>
          <w:szCs w:val="20"/>
        </w:rPr>
        <w:t xml:space="preserve"> ESTRATEGIAS </w:t>
      </w:r>
      <w:r>
        <w:rPr>
          <w:rFonts w:ascii="Times New Roman" w:hAnsi="Times New Roman" w:cs="Times New Roman"/>
          <w:b/>
          <w:sz w:val="20"/>
          <w:szCs w:val="20"/>
        </w:rPr>
        <w:t>DE</w:t>
      </w:r>
      <w:r w:rsidRPr="00E566E8">
        <w:rPr>
          <w:rFonts w:ascii="Times New Roman" w:hAnsi="Times New Roman" w:cs="Times New Roman"/>
          <w:b/>
          <w:sz w:val="20"/>
          <w:szCs w:val="20"/>
        </w:rPr>
        <w:t xml:space="preserve"> MEJORA</w:t>
      </w:r>
    </w:p>
    <w:p w:rsidR="008814CA" w:rsidRPr="00E566E8" w:rsidRDefault="008814CA" w:rsidP="008814CA">
      <w:pPr>
        <w:spacing w:after="0" w:line="240" w:lineRule="auto"/>
        <w:jc w:val="both"/>
        <w:rPr>
          <w:rFonts w:ascii="Times New Roman" w:hAnsi="Times New Roman" w:cs="Times New Roman"/>
          <w:b/>
          <w:sz w:val="20"/>
          <w:szCs w:val="20"/>
        </w:rPr>
      </w:pPr>
    </w:p>
    <w:p w:rsidR="008814CA" w:rsidRPr="00E566E8" w:rsidRDefault="008814CA" w:rsidP="008814CA">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V</w:t>
      </w:r>
      <w:r>
        <w:rPr>
          <w:rFonts w:ascii="Times New Roman" w:hAnsi="Times New Roman" w:cs="Times New Roman"/>
          <w:b/>
          <w:sz w:val="20"/>
          <w:szCs w:val="20"/>
        </w:rPr>
        <w:t>II</w:t>
      </w:r>
      <w:r w:rsidRPr="00E566E8">
        <w:rPr>
          <w:rFonts w:ascii="Times New Roman" w:hAnsi="Times New Roman" w:cs="Times New Roman"/>
          <w:b/>
          <w:sz w:val="20"/>
          <w:szCs w:val="20"/>
        </w:rPr>
        <w:t>I.1. Matriz FODA</w:t>
      </w:r>
    </w:p>
    <w:p w:rsidR="008814CA" w:rsidRPr="00E566E8" w:rsidRDefault="008814CA" w:rsidP="008814CA">
      <w:pPr>
        <w:spacing w:after="0" w:line="240" w:lineRule="auto"/>
        <w:jc w:val="both"/>
        <w:rPr>
          <w:rFonts w:ascii="Times New Roman" w:hAnsi="Times New Roman" w:cs="Times New Roman"/>
          <w:b/>
          <w:sz w:val="20"/>
          <w:szCs w:val="20"/>
        </w:rPr>
      </w:pPr>
    </w:p>
    <w:tbl>
      <w:tblPr>
        <w:tblW w:w="9639" w:type="dxa"/>
        <w:jc w:val="center"/>
        <w:tblCellMar>
          <w:left w:w="70" w:type="dxa"/>
          <w:right w:w="70" w:type="dxa"/>
        </w:tblCellMar>
        <w:tblLook w:val="04A0" w:firstRow="1" w:lastRow="0" w:firstColumn="1" w:lastColumn="0" w:noHBand="0" w:noVBand="1"/>
      </w:tblPr>
      <w:tblGrid>
        <w:gridCol w:w="1130"/>
        <w:gridCol w:w="4133"/>
        <w:gridCol w:w="4376"/>
      </w:tblGrid>
      <w:tr w:rsidR="008814CA" w:rsidRPr="00E566E8" w:rsidTr="00C07D11">
        <w:trPr>
          <w:trHeight w:val="264"/>
          <w:jc w:val="center"/>
        </w:trPr>
        <w:tc>
          <w:tcPr>
            <w:tcW w:w="1098" w:type="dxa"/>
            <w:tcBorders>
              <w:top w:val="nil"/>
              <w:left w:val="nil"/>
              <w:bottom w:val="nil"/>
              <w:right w:val="nil"/>
            </w:tcBorders>
            <w:shd w:val="clear" w:color="auto" w:fill="auto"/>
            <w:vAlign w:val="center"/>
            <w:hideMark/>
          </w:tcPr>
          <w:p w:rsidR="008814CA" w:rsidRPr="00E566E8" w:rsidRDefault="008814CA" w:rsidP="008814CA">
            <w:pPr>
              <w:spacing w:after="0" w:line="240" w:lineRule="auto"/>
              <w:rPr>
                <w:rFonts w:ascii="Times New Roman" w:eastAsia="Times New Roman" w:hAnsi="Times New Roman" w:cs="Times New Roman"/>
                <w:sz w:val="20"/>
                <w:szCs w:val="20"/>
                <w:lang w:eastAsia="es-MX"/>
              </w:rPr>
            </w:pPr>
          </w:p>
        </w:tc>
        <w:tc>
          <w:tcPr>
            <w:tcW w:w="41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814CA" w:rsidRPr="00E566E8" w:rsidRDefault="008814CA" w:rsidP="008814C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POSITIVO</w:t>
            </w:r>
          </w:p>
        </w:tc>
        <w:tc>
          <w:tcPr>
            <w:tcW w:w="4394" w:type="dxa"/>
            <w:tcBorders>
              <w:top w:val="single" w:sz="4" w:space="0" w:color="auto"/>
              <w:left w:val="nil"/>
              <w:bottom w:val="single" w:sz="4" w:space="0" w:color="auto"/>
              <w:right w:val="single" w:sz="4" w:space="0" w:color="auto"/>
            </w:tcBorders>
            <w:shd w:val="clear" w:color="000000" w:fill="D9D9D9"/>
            <w:vAlign w:val="center"/>
            <w:hideMark/>
          </w:tcPr>
          <w:p w:rsidR="008814CA" w:rsidRPr="00E566E8" w:rsidRDefault="008814CA" w:rsidP="008814C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NEGATIVO</w:t>
            </w:r>
          </w:p>
        </w:tc>
      </w:tr>
      <w:tr w:rsidR="008814CA" w:rsidRPr="00E566E8" w:rsidTr="00C07D11">
        <w:trPr>
          <w:trHeight w:val="264"/>
          <w:jc w:val="center"/>
        </w:trPr>
        <w:tc>
          <w:tcPr>
            <w:tcW w:w="109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814CA" w:rsidRPr="00E566E8" w:rsidRDefault="008814CA" w:rsidP="008814C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INTERNO</w:t>
            </w:r>
          </w:p>
        </w:tc>
        <w:tc>
          <w:tcPr>
            <w:tcW w:w="4147" w:type="dxa"/>
            <w:tcBorders>
              <w:top w:val="nil"/>
              <w:left w:val="nil"/>
              <w:bottom w:val="single" w:sz="4" w:space="0" w:color="auto"/>
              <w:right w:val="single" w:sz="4" w:space="0" w:color="auto"/>
            </w:tcBorders>
            <w:shd w:val="clear" w:color="000000" w:fill="808080"/>
            <w:vAlign w:val="center"/>
            <w:hideMark/>
          </w:tcPr>
          <w:p w:rsidR="008814CA" w:rsidRPr="00E566E8" w:rsidRDefault="008814CA" w:rsidP="008814C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FORTALEZAS</w:t>
            </w:r>
          </w:p>
        </w:tc>
        <w:tc>
          <w:tcPr>
            <w:tcW w:w="4394" w:type="dxa"/>
            <w:tcBorders>
              <w:top w:val="nil"/>
              <w:left w:val="nil"/>
              <w:bottom w:val="single" w:sz="4" w:space="0" w:color="auto"/>
              <w:right w:val="single" w:sz="4" w:space="0" w:color="auto"/>
            </w:tcBorders>
            <w:shd w:val="clear" w:color="000000" w:fill="808080"/>
            <w:vAlign w:val="center"/>
            <w:hideMark/>
          </w:tcPr>
          <w:p w:rsidR="008814CA" w:rsidRPr="00E566E8" w:rsidRDefault="008814CA" w:rsidP="008814C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DEBILIDADES</w:t>
            </w:r>
          </w:p>
        </w:tc>
      </w:tr>
      <w:tr w:rsidR="008814CA" w:rsidRPr="00E566E8" w:rsidTr="00C07D11">
        <w:trPr>
          <w:trHeight w:val="3168"/>
          <w:jc w:val="center"/>
        </w:trPr>
        <w:tc>
          <w:tcPr>
            <w:tcW w:w="1098" w:type="dxa"/>
            <w:vMerge/>
            <w:tcBorders>
              <w:top w:val="single" w:sz="4" w:space="0" w:color="auto"/>
              <w:left w:val="single" w:sz="4" w:space="0" w:color="auto"/>
              <w:bottom w:val="single" w:sz="4" w:space="0" w:color="auto"/>
              <w:right w:val="single" w:sz="4" w:space="0" w:color="auto"/>
            </w:tcBorders>
            <w:vAlign w:val="center"/>
            <w:hideMark/>
          </w:tcPr>
          <w:p w:rsidR="008814CA" w:rsidRPr="00E566E8" w:rsidRDefault="008814CA" w:rsidP="008814CA">
            <w:pPr>
              <w:spacing w:after="0" w:line="240" w:lineRule="auto"/>
              <w:rPr>
                <w:rFonts w:ascii="Times New Roman" w:eastAsia="Times New Roman" w:hAnsi="Times New Roman" w:cs="Times New Roman"/>
                <w:b/>
                <w:bCs/>
                <w:color w:val="000000"/>
                <w:sz w:val="20"/>
                <w:szCs w:val="20"/>
                <w:lang w:eastAsia="es-MX"/>
              </w:rPr>
            </w:pPr>
          </w:p>
        </w:tc>
        <w:tc>
          <w:tcPr>
            <w:tcW w:w="4147" w:type="dxa"/>
            <w:tcBorders>
              <w:top w:val="nil"/>
              <w:left w:val="nil"/>
              <w:bottom w:val="single" w:sz="4" w:space="0" w:color="auto"/>
              <w:right w:val="single" w:sz="4" w:space="0" w:color="auto"/>
            </w:tcBorders>
            <w:shd w:val="clear" w:color="auto" w:fill="auto"/>
            <w:vAlign w:val="center"/>
            <w:hideMark/>
          </w:tcPr>
          <w:p w:rsidR="008814CA" w:rsidRPr="00E566E8" w:rsidRDefault="008814CA" w:rsidP="00C351F2">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*El personal que opera el programa cuenta con conocimientos y experiencia en el mismo.</w:t>
            </w:r>
            <w:r w:rsidRPr="00E566E8">
              <w:rPr>
                <w:rFonts w:ascii="Times New Roman" w:eastAsia="Times New Roman" w:hAnsi="Times New Roman" w:cs="Times New Roman"/>
                <w:color w:val="000000"/>
                <w:sz w:val="20"/>
                <w:szCs w:val="20"/>
                <w:lang w:eastAsia="es-MX"/>
              </w:rPr>
              <w:br/>
              <w:t xml:space="preserve">* El programa </w:t>
            </w:r>
            <w:r w:rsidR="00C351F2">
              <w:rPr>
                <w:rFonts w:ascii="Times New Roman" w:eastAsia="Times New Roman" w:hAnsi="Times New Roman" w:cs="Times New Roman"/>
                <w:color w:val="000000"/>
                <w:sz w:val="20"/>
                <w:szCs w:val="20"/>
                <w:lang w:eastAsia="es-MX"/>
              </w:rPr>
              <w:t>se realizó</w:t>
            </w:r>
            <w:r w:rsidRPr="00E566E8">
              <w:rPr>
                <w:rFonts w:ascii="Times New Roman" w:eastAsia="Times New Roman" w:hAnsi="Times New Roman" w:cs="Times New Roman"/>
                <w:color w:val="000000"/>
                <w:sz w:val="20"/>
                <w:szCs w:val="20"/>
                <w:lang w:eastAsia="es-MX"/>
              </w:rPr>
              <w:t xml:space="preserve"> acorde a las Reglas de Operación.</w:t>
            </w:r>
            <w:r w:rsidRPr="00E566E8">
              <w:rPr>
                <w:rFonts w:ascii="Times New Roman" w:eastAsia="Times New Roman" w:hAnsi="Times New Roman" w:cs="Times New Roman"/>
                <w:color w:val="000000"/>
                <w:sz w:val="20"/>
                <w:szCs w:val="20"/>
                <w:lang w:eastAsia="es-MX"/>
              </w:rPr>
              <w:br/>
              <w:t>* El 100% del padrón de beneficiarios cumple el perfil requerido por el programa.</w:t>
            </w:r>
            <w:r w:rsidRPr="00E566E8">
              <w:rPr>
                <w:rFonts w:ascii="Times New Roman" w:eastAsia="Times New Roman" w:hAnsi="Times New Roman" w:cs="Times New Roman"/>
                <w:color w:val="000000"/>
                <w:sz w:val="20"/>
                <w:szCs w:val="20"/>
                <w:lang w:eastAsia="es-MX"/>
              </w:rPr>
              <w:br/>
              <w:t>* Se crearon nuevas fuentes de empleo, con el apoyo a emprendedores.</w:t>
            </w:r>
            <w:r w:rsidRPr="00E566E8">
              <w:rPr>
                <w:rFonts w:ascii="Times New Roman" w:eastAsia="Times New Roman" w:hAnsi="Times New Roman" w:cs="Times New Roman"/>
                <w:color w:val="000000"/>
                <w:sz w:val="20"/>
                <w:szCs w:val="20"/>
                <w:lang w:eastAsia="es-MX"/>
              </w:rPr>
              <w:br/>
              <w:t xml:space="preserve">* Se apoyó a población de </w:t>
            </w:r>
            <w:r w:rsidR="00923D89">
              <w:rPr>
                <w:rFonts w:ascii="Times New Roman" w:eastAsia="Times New Roman" w:hAnsi="Times New Roman" w:cs="Times New Roman"/>
                <w:color w:val="000000"/>
                <w:sz w:val="20"/>
                <w:szCs w:val="20"/>
                <w:lang w:eastAsia="es-MX"/>
              </w:rPr>
              <w:t>76</w:t>
            </w:r>
            <w:r w:rsidRPr="00E566E8">
              <w:rPr>
                <w:rFonts w:ascii="Times New Roman" w:eastAsia="Times New Roman" w:hAnsi="Times New Roman" w:cs="Times New Roman"/>
                <w:color w:val="000000"/>
                <w:sz w:val="20"/>
                <w:szCs w:val="20"/>
                <w:lang w:eastAsia="es-MX"/>
              </w:rPr>
              <w:t xml:space="preserve"> Unidades Territoriales de las 145 que comprenden la Delegación.</w:t>
            </w:r>
          </w:p>
        </w:tc>
        <w:tc>
          <w:tcPr>
            <w:tcW w:w="4394" w:type="dxa"/>
            <w:tcBorders>
              <w:top w:val="nil"/>
              <w:left w:val="nil"/>
              <w:bottom w:val="single" w:sz="4" w:space="0" w:color="auto"/>
              <w:right w:val="single" w:sz="4" w:space="0" w:color="auto"/>
            </w:tcBorders>
            <w:shd w:val="clear" w:color="auto" w:fill="auto"/>
            <w:vAlign w:val="center"/>
            <w:hideMark/>
          </w:tcPr>
          <w:p w:rsidR="008814CA" w:rsidRPr="00E566E8" w:rsidRDefault="008814CA" w:rsidP="008814CA">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Falta de equipo de transporte y cómputo para operar el programa.</w:t>
            </w:r>
            <w:r w:rsidRPr="00E566E8">
              <w:rPr>
                <w:rFonts w:ascii="Times New Roman" w:eastAsia="Times New Roman" w:hAnsi="Times New Roman" w:cs="Times New Roman"/>
                <w:color w:val="000000"/>
                <w:sz w:val="20"/>
                <w:szCs w:val="20"/>
                <w:lang w:eastAsia="es-MX"/>
              </w:rPr>
              <w:br/>
              <w:t>* No se cuenta con presupuesto para contar con apoyo de personas que operen el programa</w:t>
            </w:r>
            <w:r w:rsidRPr="00E566E8">
              <w:rPr>
                <w:rFonts w:ascii="Times New Roman" w:eastAsia="Times New Roman" w:hAnsi="Times New Roman" w:cs="Times New Roman"/>
                <w:color w:val="000000"/>
                <w:sz w:val="20"/>
                <w:szCs w:val="20"/>
                <w:lang w:eastAsia="es-MX"/>
              </w:rPr>
              <w:br/>
              <w:t>* Falta de cursos de capacitación para atender toda la demanda del programa.</w:t>
            </w:r>
            <w:r w:rsidRPr="00E566E8">
              <w:rPr>
                <w:rFonts w:ascii="Times New Roman" w:eastAsia="Times New Roman" w:hAnsi="Times New Roman" w:cs="Times New Roman"/>
                <w:color w:val="000000"/>
                <w:sz w:val="20"/>
                <w:szCs w:val="20"/>
                <w:lang w:eastAsia="es-MX"/>
              </w:rPr>
              <w:br/>
              <w:t>* El monto otorgado a cada beneficiario no alcanza por completo a satisfacer su necesidad.</w:t>
            </w:r>
            <w:r w:rsidRPr="00E566E8">
              <w:rPr>
                <w:rFonts w:ascii="Times New Roman" w:eastAsia="Times New Roman" w:hAnsi="Times New Roman" w:cs="Times New Roman"/>
                <w:color w:val="000000"/>
                <w:sz w:val="20"/>
                <w:szCs w:val="20"/>
                <w:lang w:eastAsia="es-MX"/>
              </w:rPr>
              <w:br/>
              <w:t>* Falta de indicadores más precisos que permitan monitorear el programa social.</w:t>
            </w:r>
            <w:r w:rsidRPr="00E566E8">
              <w:rPr>
                <w:rFonts w:ascii="Times New Roman" w:eastAsia="Times New Roman" w:hAnsi="Times New Roman" w:cs="Times New Roman"/>
                <w:color w:val="000000"/>
                <w:sz w:val="20"/>
                <w:szCs w:val="20"/>
                <w:lang w:eastAsia="es-MX"/>
              </w:rPr>
              <w:br/>
              <w:t>* Falta de datos más precisos sobre la población potencial u objetivo a atender.</w:t>
            </w:r>
          </w:p>
          <w:p w:rsidR="008814CA" w:rsidRPr="00E566E8" w:rsidRDefault="008814CA" w:rsidP="008814CA">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Falta de estrategias de comercialización que fortalezca el posicionamiento en el mercado de los beneficiarios.</w:t>
            </w:r>
          </w:p>
        </w:tc>
      </w:tr>
      <w:tr w:rsidR="008814CA" w:rsidRPr="00E566E8" w:rsidTr="00C07D11">
        <w:trPr>
          <w:trHeight w:val="264"/>
          <w:jc w:val="center"/>
        </w:trPr>
        <w:tc>
          <w:tcPr>
            <w:tcW w:w="1098" w:type="dxa"/>
            <w:vMerge w:val="restart"/>
            <w:tcBorders>
              <w:top w:val="nil"/>
              <w:left w:val="single" w:sz="4" w:space="0" w:color="auto"/>
              <w:bottom w:val="single" w:sz="4" w:space="0" w:color="auto"/>
              <w:right w:val="single" w:sz="4" w:space="0" w:color="auto"/>
            </w:tcBorders>
            <w:shd w:val="clear" w:color="000000" w:fill="D9D9D9"/>
            <w:vAlign w:val="center"/>
            <w:hideMark/>
          </w:tcPr>
          <w:p w:rsidR="008814CA" w:rsidRPr="00E566E8" w:rsidRDefault="008814CA" w:rsidP="008814C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EXTERNO</w:t>
            </w:r>
          </w:p>
        </w:tc>
        <w:tc>
          <w:tcPr>
            <w:tcW w:w="4147" w:type="dxa"/>
            <w:tcBorders>
              <w:top w:val="nil"/>
              <w:left w:val="nil"/>
              <w:bottom w:val="single" w:sz="4" w:space="0" w:color="auto"/>
              <w:right w:val="single" w:sz="4" w:space="0" w:color="auto"/>
            </w:tcBorders>
            <w:shd w:val="clear" w:color="000000" w:fill="808080"/>
            <w:vAlign w:val="center"/>
            <w:hideMark/>
          </w:tcPr>
          <w:p w:rsidR="008814CA" w:rsidRPr="00E566E8" w:rsidRDefault="008814CA" w:rsidP="008814C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OPORTUNIDADES</w:t>
            </w:r>
          </w:p>
        </w:tc>
        <w:tc>
          <w:tcPr>
            <w:tcW w:w="4394" w:type="dxa"/>
            <w:tcBorders>
              <w:top w:val="nil"/>
              <w:left w:val="nil"/>
              <w:bottom w:val="single" w:sz="4" w:space="0" w:color="auto"/>
              <w:right w:val="single" w:sz="4" w:space="0" w:color="auto"/>
            </w:tcBorders>
            <w:shd w:val="clear" w:color="000000" w:fill="808080"/>
            <w:vAlign w:val="center"/>
            <w:hideMark/>
          </w:tcPr>
          <w:p w:rsidR="008814CA" w:rsidRPr="00E566E8" w:rsidRDefault="008814CA" w:rsidP="008814C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AMENAZAS</w:t>
            </w:r>
          </w:p>
        </w:tc>
      </w:tr>
      <w:tr w:rsidR="008814CA" w:rsidRPr="00E566E8" w:rsidTr="00C07D11">
        <w:trPr>
          <w:trHeight w:val="2112"/>
          <w:jc w:val="center"/>
        </w:trPr>
        <w:tc>
          <w:tcPr>
            <w:tcW w:w="1098" w:type="dxa"/>
            <w:vMerge/>
            <w:tcBorders>
              <w:top w:val="nil"/>
              <w:left w:val="single" w:sz="4" w:space="0" w:color="auto"/>
              <w:bottom w:val="single" w:sz="4" w:space="0" w:color="auto"/>
              <w:right w:val="single" w:sz="4" w:space="0" w:color="auto"/>
            </w:tcBorders>
            <w:vAlign w:val="center"/>
            <w:hideMark/>
          </w:tcPr>
          <w:p w:rsidR="008814CA" w:rsidRPr="00E566E8" w:rsidRDefault="008814CA" w:rsidP="008814CA">
            <w:pPr>
              <w:spacing w:after="0" w:line="240" w:lineRule="auto"/>
              <w:rPr>
                <w:rFonts w:ascii="Times New Roman" w:eastAsia="Times New Roman" w:hAnsi="Times New Roman" w:cs="Times New Roman"/>
                <w:b/>
                <w:bCs/>
                <w:color w:val="000000"/>
                <w:sz w:val="20"/>
                <w:szCs w:val="20"/>
                <w:lang w:eastAsia="es-MX"/>
              </w:rPr>
            </w:pPr>
          </w:p>
        </w:tc>
        <w:tc>
          <w:tcPr>
            <w:tcW w:w="4147" w:type="dxa"/>
            <w:tcBorders>
              <w:top w:val="nil"/>
              <w:left w:val="nil"/>
              <w:bottom w:val="single" w:sz="4" w:space="0" w:color="auto"/>
              <w:right w:val="single" w:sz="4" w:space="0" w:color="auto"/>
            </w:tcBorders>
            <w:shd w:val="clear" w:color="auto" w:fill="auto"/>
            <w:vAlign w:val="center"/>
            <w:hideMark/>
          </w:tcPr>
          <w:p w:rsidR="008814CA" w:rsidRPr="00E566E8" w:rsidRDefault="008814CA" w:rsidP="008814CA">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 Otorgar capacitación empresarial </w:t>
            </w:r>
            <w:r w:rsidR="00C351F2">
              <w:rPr>
                <w:rFonts w:ascii="Times New Roman" w:eastAsia="Times New Roman" w:hAnsi="Times New Roman" w:cs="Times New Roman"/>
                <w:color w:val="000000"/>
                <w:sz w:val="20"/>
                <w:szCs w:val="20"/>
                <w:lang w:eastAsia="es-MX"/>
              </w:rPr>
              <w:t xml:space="preserve">para </w:t>
            </w:r>
            <w:r w:rsidRPr="00E566E8">
              <w:rPr>
                <w:rFonts w:ascii="Times New Roman" w:eastAsia="Times New Roman" w:hAnsi="Times New Roman" w:cs="Times New Roman"/>
                <w:color w:val="000000"/>
                <w:sz w:val="20"/>
                <w:szCs w:val="20"/>
                <w:lang w:eastAsia="es-MX"/>
              </w:rPr>
              <w:t>que los asistentes apliquen en su contexto.</w:t>
            </w:r>
            <w:r w:rsidRPr="00E566E8">
              <w:rPr>
                <w:rFonts w:ascii="Times New Roman" w:eastAsia="Times New Roman" w:hAnsi="Times New Roman" w:cs="Times New Roman"/>
                <w:color w:val="000000"/>
                <w:sz w:val="20"/>
                <w:szCs w:val="20"/>
                <w:lang w:eastAsia="es-MX"/>
              </w:rPr>
              <w:br/>
              <w:t>* Existencia de otros programas sociales que complementen este programa.</w:t>
            </w:r>
          </w:p>
          <w:p w:rsidR="008814CA" w:rsidRPr="00E566E8" w:rsidRDefault="008814CA" w:rsidP="008814CA">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Instituciones Públicas y Privadas otorgan cursos de capacitación empresarial gratuita</w:t>
            </w:r>
          </w:p>
        </w:tc>
        <w:tc>
          <w:tcPr>
            <w:tcW w:w="4394" w:type="dxa"/>
            <w:tcBorders>
              <w:top w:val="nil"/>
              <w:left w:val="nil"/>
              <w:bottom w:val="single" w:sz="4" w:space="0" w:color="auto"/>
              <w:right w:val="single" w:sz="4" w:space="0" w:color="auto"/>
            </w:tcBorders>
            <w:shd w:val="clear" w:color="auto" w:fill="auto"/>
            <w:vAlign w:val="center"/>
            <w:hideMark/>
          </w:tcPr>
          <w:p w:rsidR="008814CA" w:rsidRPr="00E566E8" w:rsidRDefault="008814CA" w:rsidP="008814CA">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Tiempos de liberación del recurso extensos.</w:t>
            </w:r>
            <w:r w:rsidRPr="00E566E8">
              <w:rPr>
                <w:rFonts w:ascii="Times New Roman" w:eastAsia="Times New Roman" w:hAnsi="Times New Roman" w:cs="Times New Roman"/>
                <w:color w:val="000000"/>
                <w:sz w:val="20"/>
                <w:szCs w:val="20"/>
                <w:lang w:eastAsia="es-MX"/>
              </w:rPr>
              <w:br/>
              <w:t>* Los solicitantes no expresan la realidad de su emprendimiento o negocio (número de empleos, salario, etc.)</w:t>
            </w:r>
            <w:r w:rsidRPr="00E566E8">
              <w:rPr>
                <w:rFonts w:ascii="Times New Roman" w:eastAsia="Times New Roman" w:hAnsi="Times New Roman" w:cs="Times New Roman"/>
                <w:color w:val="000000"/>
                <w:sz w:val="20"/>
                <w:szCs w:val="20"/>
                <w:lang w:eastAsia="es-MX"/>
              </w:rPr>
              <w:br/>
              <w:t>* Que los beneficiarios no comprueben el recurso asignado.</w:t>
            </w:r>
            <w:r w:rsidRPr="00E566E8">
              <w:rPr>
                <w:rFonts w:ascii="Times New Roman" w:eastAsia="Times New Roman" w:hAnsi="Times New Roman" w:cs="Times New Roman"/>
                <w:color w:val="000000"/>
                <w:sz w:val="20"/>
                <w:szCs w:val="20"/>
                <w:lang w:eastAsia="es-MX"/>
              </w:rPr>
              <w:br/>
              <w:t>* Que los emprendedores no inicien su negocio, por falta de capital.</w:t>
            </w:r>
          </w:p>
        </w:tc>
      </w:tr>
    </w:tbl>
    <w:p w:rsidR="008814CA" w:rsidRPr="00E566E8" w:rsidRDefault="008814CA" w:rsidP="008814CA">
      <w:pPr>
        <w:spacing w:after="0" w:line="240" w:lineRule="auto"/>
        <w:jc w:val="both"/>
        <w:rPr>
          <w:rFonts w:ascii="Times New Roman" w:hAnsi="Times New Roman" w:cs="Times New Roman"/>
          <w:b/>
          <w:sz w:val="20"/>
          <w:szCs w:val="20"/>
        </w:rPr>
      </w:pPr>
    </w:p>
    <w:p w:rsidR="008814CA" w:rsidRPr="00E566E8" w:rsidRDefault="008814CA" w:rsidP="008814CA">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V</w:t>
      </w:r>
      <w:r>
        <w:rPr>
          <w:rFonts w:ascii="Times New Roman" w:hAnsi="Times New Roman" w:cs="Times New Roman"/>
          <w:b/>
          <w:sz w:val="20"/>
          <w:szCs w:val="20"/>
        </w:rPr>
        <w:t>II</w:t>
      </w:r>
      <w:r w:rsidRPr="00E566E8">
        <w:rPr>
          <w:rFonts w:ascii="Times New Roman" w:hAnsi="Times New Roman" w:cs="Times New Roman"/>
          <w:b/>
          <w:sz w:val="20"/>
          <w:szCs w:val="20"/>
        </w:rPr>
        <w:t>I.1.</w:t>
      </w:r>
      <w:r>
        <w:rPr>
          <w:rFonts w:ascii="Times New Roman" w:hAnsi="Times New Roman" w:cs="Times New Roman"/>
          <w:b/>
          <w:sz w:val="20"/>
          <w:szCs w:val="20"/>
        </w:rPr>
        <w:t>1.</w:t>
      </w:r>
      <w:r w:rsidRPr="00E566E8">
        <w:rPr>
          <w:rFonts w:ascii="Times New Roman" w:hAnsi="Times New Roman" w:cs="Times New Roman"/>
          <w:b/>
          <w:sz w:val="20"/>
          <w:szCs w:val="20"/>
        </w:rPr>
        <w:t xml:space="preserve"> Matriz FODA</w:t>
      </w:r>
      <w:r>
        <w:rPr>
          <w:rFonts w:ascii="Times New Roman" w:hAnsi="Times New Roman" w:cs="Times New Roman"/>
          <w:b/>
          <w:sz w:val="20"/>
          <w:szCs w:val="20"/>
        </w:rPr>
        <w:t xml:space="preserve"> del Diseño y la Operación del Programa Social</w:t>
      </w:r>
    </w:p>
    <w:p w:rsidR="00025D3A" w:rsidRDefault="00025D3A" w:rsidP="00B70C4D">
      <w:pPr>
        <w:spacing w:after="0" w:line="240" w:lineRule="auto"/>
        <w:jc w:val="both"/>
        <w:rPr>
          <w:rFonts w:ascii="Times New Roman" w:hAnsi="Times New Roman" w:cs="Times New Roman"/>
          <w:b/>
          <w:sz w:val="20"/>
          <w:szCs w:val="20"/>
        </w:rPr>
      </w:pPr>
    </w:p>
    <w:tbl>
      <w:tblPr>
        <w:tblW w:w="9639" w:type="dxa"/>
        <w:jc w:val="center"/>
        <w:tblCellMar>
          <w:left w:w="70" w:type="dxa"/>
          <w:right w:w="70" w:type="dxa"/>
        </w:tblCellMar>
        <w:tblLook w:val="04A0" w:firstRow="1" w:lastRow="0" w:firstColumn="1" w:lastColumn="0" w:noHBand="0" w:noVBand="1"/>
      </w:tblPr>
      <w:tblGrid>
        <w:gridCol w:w="1276"/>
        <w:gridCol w:w="3969"/>
        <w:gridCol w:w="4394"/>
      </w:tblGrid>
      <w:tr w:rsidR="008814CA" w:rsidRPr="00E566E8" w:rsidTr="00C07D11">
        <w:trPr>
          <w:trHeight w:val="264"/>
          <w:jc w:val="center"/>
        </w:trPr>
        <w:tc>
          <w:tcPr>
            <w:tcW w:w="1276" w:type="dxa"/>
            <w:tcBorders>
              <w:top w:val="nil"/>
              <w:left w:val="nil"/>
              <w:bottom w:val="nil"/>
              <w:right w:val="nil"/>
            </w:tcBorders>
            <w:shd w:val="clear" w:color="auto" w:fill="auto"/>
            <w:vAlign w:val="center"/>
            <w:hideMark/>
          </w:tcPr>
          <w:p w:rsidR="008814CA" w:rsidRPr="00E566E8" w:rsidRDefault="008814CA" w:rsidP="008814CA">
            <w:pPr>
              <w:spacing w:after="0" w:line="240" w:lineRule="auto"/>
              <w:rPr>
                <w:rFonts w:ascii="Times New Roman" w:eastAsia="Times New Roman" w:hAnsi="Times New Roman" w:cs="Times New Roman"/>
                <w:sz w:val="20"/>
                <w:szCs w:val="20"/>
                <w:lang w:eastAsia="es-MX"/>
              </w:rPr>
            </w:pPr>
          </w:p>
        </w:tc>
        <w:tc>
          <w:tcPr>
            <w:tcW w:w="396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814CA" w:rsidRPr="00E566E8" w:rsidRDefault="008814CA" w:rsidP="008814C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POSITIVO</w:t>
            </w:r>
          </w:p>
        </w:tc>
        <w:tc>
          <w:tcPr>
            <w:tcW w:w="4394" w:type="dxa"/>
            <w:tcBorders>
              <w:top w:val="single" w:sz="4" w:space="0" w:color="auto"/>
              <w:left w:val="nil"/>
              <w:bottom w:val="single" w:sz="4" w:space="0" w:color="auto"/>
              <w:right w:val="single" w:sz="4" w:space="0" w:color="auto"/>
            </w:tcBorders>
            <w:shd w:val="clear" w:color="000000" w:fill="D9D9D9"/>
            <w:vAlign w:val="center"/>
            <w:hideMark/>
          </w:tcPr>
          <w:p w:rsidR="008814CA" w:rsidRPr="00E566E8" w:rsidRDefault="008814CA" w:rsidP="008814C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NEGATIVO</w:t>
            </w:r>
          </w:p>
        </w:tc>
      </w:tr>
      <w:tr w:rsidR="008814CA" w:rsidRPr="00E566E8" w:rsidTr="00C07D11">
        <w:trPr>
          <w:trHeight w:val="264"/>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814CA" w:rsidRPr="00E566E8" w:rsidRDefault="008814CA" w:rsidP="008814C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INTERNO</w:t>
            </w:r>
          </w:p>
        </w:tc>
        <w:tc>
          <w:tcPr>
            <w:tcW w:w="3969" w:type="dxa"/>
            <w:tcBorders>
              <w:top w:val="nil"/>
              <w:left w:val="nil"/>
              <w:bottom w:val="single" w:sz="4" w:space="0" w:color="auto"/>
              <w:right w:val="single" w:sz="4" w:space="0" w:color="auto"/>
            </w:tcBorders>
            <w:shd w:val="clear" w:color="000000" w:fill="808080"/>
            <w:vAlign w:val="center"/>
            <w:hideMark/>
          </w:tcPr>
          <w:p w:rsidR="008814CA" w:rsidRPr="00E566E8" w:rsidRDefault="008814CA" w:rsidP="008814C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FORTALEZAS</w:t>
            </w:r>
          </w:p>
        </w:tc>
        <w:tc>
          <w:tcPr>
            <w:tcW w:w="4394" w:type="dxa"/>
            <w:tcBorders>
              <w:top w:val="nil"/>
              <w:left w:val="nil"/>
              <w:bottom w:val="single" w:sz="4" w:space="0" w:color="auto"/>
              <w:right w:val="single" w:sz="4" w:space="0" w:color="auto"/>
            </w:tcBorders>
            <w:shd w:val="clear" w:color="000000" w:fill="808080"/>
            <w:vAlign w:val="center"/>
            <w:hideMark/>
          </w:tcPr>
          <w:p w:rsidR="008814CA" w:rsidRPr="00E566E8" w:rsidRDefault="008814CA" w:rsidP="008814C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DEBILIDADES</w:t>
            </w:r>
          </w:p>
        </w:tc>
      </w:tr>
      <w:tr w:rsidR="008814CA" w:rsidRPr="00E566E8" w:rsidTr="00C07D11">
        <w:trPr>
          <w:trHeight w:val="3805"/>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8814CA" w:rsidRPr="00E566E8" w:rsidRDefault="008814CA" w:rsidP="008814CA">
            <w:pPr>
              <w:spacing w:after="0" w:line="240" w:lineRule="auto"/>
              <w:rPr>
                <w:rFonts w:ascii="Times New Roman" w:eastAsia="Times New Roman" w:hAnsi="Times New Roman" w:cs="Times New Roman"/>
                <w:b/>
                <w:bCs/>
                <w:color w:val="000000"/>
                <w:sz w:val="20"/>
                <w:szCs w:val="20"/>
                <w:lang w:eastAsia="es-MX"/>
              </w:rPr>
            </w:pPr>
          </w:p>
        </w:tc>
        <w:tc>
          <w:tcPr>
            <w:tcW w:w="3969" w:type="dxa"/>
            <w:tcBorders>
              <w:top w:val="nil"/>
              <w:left w:val="nil"/>
              <w:bottom w:val="single" w:sz="4" w:space="0" w:color="auto"/>
              <w:right w:val="single" w:sz="4" w:space="0" w:color="auto"/>
            </w:tcBorders>
            <w:shd w:val="clear" w:color="auto" w:fill="auto"/>
            <w:vAlign w:val="center"/>
            <w:hideMark/>
          </w:tcPr>
          <w:p w:rsidR="008814CA" w:rsidRPr="00E566E8" w:rsidRDefault="008814CA" w:rsidP="008814CA">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*El personal que opera el programa cuenta con conocimientos y experiencia en el mismo.</w:t>
            </w:r>
            <w:r w:rsidRPr="00E566E8">
              <w:rPr>
                <w:rFonts w:ascii="Times New Roman" w:eastAsia="Times New Roman" w:hAnsi="Times New Roman" w:cs="Times New Roman"/>
                <w:color w:val="000000"/>
                <w:sz w:val="20"/>
                <w:szCs w:val="20"/>
                <w:lang w:eastAsia="es-MX"/>
              </w:rPr>
              <w:br/>
              <w:t>* El programa fue trabajado acorde a las Reglas de Operación.</w:t>
            </w:r>
            <w:r w:rsidRPr="00E566E8">
              <w:rPr>
                <w:rFonts w:ascii="Times New Roman" w:eastAsia="Times New Roman" w:hAnsi="Times New Roman" w:cs="Times New Roman"/>
                <w:color w:val="000000"/>
                <w:sz w:val="20"/>
                <w:szCs w:val="20"/>
                <w:lang w:eastAsia="es-MX"/>
              </w:rPr>
              <w:br/>
              <w:t>* El 100% del padrón de beneficiarios cumple el perfil requerido por el programa.</w:t>
            </w:r>
            <w:r w:rsidRPr="00E566E8">
              <w:rPr>
                <w:rFonts w:ascii="Times New Roman" w:eastAsia="Times New Roman" w:hAnsi="Times New Roman" w:cs="Times New Roman"/>
                <w:color w:val="000000"/>
                <w:sz w:val="20"/>
                <w:szCs w:val="20"/>
                <w:lang w:eastAsia="es-MX"/>
              </w:rPr>
              <w:br/>
              <w:t>* Se crearon nuevas fuentes de empleo, con el apoyo a emprendedores.</w:t>
            </w:r>
            <w:r w:rsidRPr="00E566E8">
              <w:rPr>
                <w:rFonts w:ascii="Times New Roman" w:eastAsia="Times New Roman" w:hAnsi="Times New Roman" w:cs="Times New Roman"/>
                <w:color w:val="000000"/>
                <w:sz w:val="20"/>
                <w:szCs w:val="20"/>
                <w:lang w:eastAsia="es-MX"/>
              </w:rPr>
              <w:br/>
              <w:t>* Se apoyó a población de 67 Unidades Territoriales de las 145 que comprenden la Delegación.</w:t>
            </w:r>
          </w:p>
        </w:tc>
        <w:tc>
          <w:tcPr>
            <w:tcW w:w="4394" w:type="dxa"/>
            <w:tcBorders>
              <w:top w:val="nil"/>
              <w:left w:val="nil"/>
              <w:bottom w:val="single" w:sz="4" w:space="0" w:color="auto"/>
              <w:right w:val="single" w:sz="4" w:space="0" w:color="auto"/>
            </w:tcBorders>
            <w:shd w:val="clear" w:color="auto" w:fill="auto"/>
            <w:vAlign w:val="center"/>
            <w:hideMark/>
          </w:tcPr>
          <w:p w:rsidR="008814CA" w:rsidRPr="00E566E8" w:rsidRDefault="008814CA" w:rsidP="008814CA">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Falta de equipo de transporte y cómputo para operar el programa.</w:t>
            </w:r>
            <w:r w:rsidRPr="00E566E8">
              <w:rPr>
                <w:rFonts w:ascii="Times New Roman" w:eastAsia="Times New Roman" w:hAnsi="Times New Roman" w:cs="Times New Roman"/>
                <w:color w:val="000000"/>
                <w:sz w:val="20"/>
                <w:szCs w:val="20"/>
                <w:lang w:eastAsia="es-MX"/>
              </w:rPr>
              <w:br/>
              <w:t>* No se cuenta con presupuesto para contar con apoyo de personas que operen el programa</w:t>
            </w:r>
            <w:r w:rsidRPr="00E566E8">
              <w:rPr>
                <w:rFonts w:ascii="Times New Roman" w:eastAsia="Times New Roman" w:hAnsi="Times New Roman" w:cs="Times New Roman"/>
                <w:color w:val="000000"/>
                <w:sz w:val="20"/>
                <w:szCs w:val="20"/>
                <w:lang w:eastAsia="es-MX"/>
              </w:rPr>
              <w:br/>
              <w:t>* Falta de cursos de capacitación para atender toda la demanda del programa.</w:t>
            </w:r>
            <w:r w:rsidRPr="00E566E8">
              <w:rPr>
                <w:rFonts w:ascii="Times New Roman" w:eastAsia="Times New Roman" w:hAnsi="Times New Roman" w:cs="Times New Roman"/>
                <w:color w:val="000000"/>
                <w:sz w:val="20"/>
                <w:szCs w:val="20"/>
                <w:lang w:eastAsia="es-MX"/>
              </w:rPr>
              <w:br/>
              <w:t>* El monto otorgado a cada beneficiario no alcanza por completo a satisfacer su necesidad.</w:t>
            </w:r>
            <w:r w:rsidRPr="00E566E8">
              <w:rPr>
                <w:rFonts w:ascii="Times New Roman" w:eastAsia="Times New Roman" w:hAnsi="Times New Roman" w:cs="Times New Roman"/>
                <w:color w:val="000000"/>
                <w:sz w:val="20"/>
                <w:szCs w:val="20"/>
                <w:lang w:eastAsia="es-MX"/>
              </w:rPr>
              <w:br/>
              <w:t>* Falta de indicadores más precisos que permitan monitorear el programa social.</w:t>
            </w:r>
            <w:r w:rsidRPr="00E566E8">
              <w:rPr>
                <w:rFonts w:ascii="Times New Roman" w:eastAsia="Times New Roman" w:hAnsi="Times New Roman" w:cs="Times New Roman"/>
                <w:color w:val="000000"/>
                <w:sz w:val="20"/>
                <w:szCs w:val="20"/>
                <w:lang w:eastAsia="es-MX"/>
              </w:rPr>
              <w:br/>
              <w:t>* Falta de datos más precisos sobre la población potencial u objetivo a atender.</w:t>
            </w:r>
          </w:p>
          <w:p w:rsidR="008814CA" w:rsidRPr="00E566E8" w:rsidRDefault="008814CA" w:rsidP="008814CA">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Falta de estrategias de comercialización que fortalezca el posicionamiento en el mercado de los beneficiarios.</w:t>
            </w:r>
          </w:p>
        </w:tc>
      </w:tr>
      <w:tr w:rsidR="008814CA" w:rsidRPr="00E566E8" w:rsidTr="00C07D11">
        <w:trPr>
          <w:trHeight w:val="264"/>
          <w:jc w:val="center"/>
        </w:trPr>
        <w:tc>
          <w:tcPr>
            <w:tcW w:w="1276" w:type="dxa"/>
            <w:vMerge w:val="restart"/>
            <w:tcBorders>
              <w:top w:val="nil"/>
              <w:left w:val="single" w:sz="4" w:space="0" w:color="auto"/>
              <w:bottom w:val="single" w:sz="4" w:space="0" w:color="auto"/>
              <w:right w:val="single" w:sz="4" w:space="0" w:color="auto"/>
            </w:tcBorders>
            <w:shd w:val="clear" w:color="000000" w:fill="D9D9D9"/>
            <w:vAlign w:val="center"/>
            <w:hideMark/>
          </w:tcPr>
          <w:p w:rsidR="008814CA" w:rsidRPr="00E566E8" w:rsidRDefault="008814CA" w:rsidP="008814C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EXTERNO</w:t>
            </w:r>
          </w:p>
        </w:tc>
        <w:tc>
          <w:tcPr>
            <w:tcW w:w="3969" w:type="dxa"/>
            <w:tcBorders>
              <w:top w:val="nil"/>
              <w:left w:val="nil"/>
              <w:bottom w:val="single" w:sz="4" w:space="0" w:color="auto"/>
              <w:right w:val="single" w:sz="4" w:space="0" w:color="auto"/>
            </w:tcBorders>
            <w:shd w:val="clear" w:color="000000" w:fill="808080"/>
            <w:vAlign w:val="center"/>
            <w:hideMark/>
          </w:tcPr>
          <w:p w:rsidR="008814CA" w:rsidRPr="00E566E8" w:rsidRDefault="008814CA" w:rsidP="008814C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OPORTUNIDADES</w:t>
            </w:r>
          </w:p>
        </w:tc>
        <w:tc>
          <w:tcPr>
            <w:tcW w:w="4394" w:type="dxa"/>
            <w:tcBorders>
              <w:top w:val="nil"/>
              <w:left w:val="nil"/>
              <w:bottom w:val="single" w:sz="4" w:space="0" w:color="auto"/>
              <w:right w:val="single" w:sz="4" w:space="0" w:color="auto"/>
            </w:tcBorders>
            <w:shd w:val="clear" w:color="000000" w:fill="808080"/>
            <w:vAlign w:val="center"/>
            <w:hideMark/>
          </w:tcPr>
          <w:p w:rsidR="008814CA" w:rsidRPr="00E566E8" w:rsidRDefault="008814CA" w:rsidP="008814CA">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AMENAZAS</w:t>
            </w:r>
          </w:p>
        </w:tc>
      </w:tr>
      <w:tr w:rsidR="008814CA" w:rsidRPr="00E566E8" w:rsidTr="00C07D11">
        <w:trPr>
          <w:trHeight w:val="2112"/>
          <w:jc w:val="center"/>
        </w:trPr>
        <w:tc>
          <w:tcPr>
            <w:tcW w:w="1276" w:type="dxa"/>
            <w:vMerge/>
            <w:tcBorders>
              <w:top w:val="nil"/>
              <w:left w:val="single" w:sz="4" w:space="0" w:color="auto"/>
              <w:bottom w:val="single" w:sz="4" w:space="0" w:color="auto"/>
              <w:right w:val="single" w:sz="4" w:space="0" w:color="auto"/>
            </w:tcBorders>
            <w:vAlign w:val="center"/>
            <w:hideMark/>
          </w:tcPr>
          <w:p w:rsidR="008814CA" w:rsidRPr="00E566E8" w:rsidRDefault="008814CA" w:rsidP="008814CA">
            <w:pPr>
              <w:spacing w:after="0" w:line="240" w:lineRule="auto"/>
              <w:rPr>
                <w:rFonts w:ascii="Times New Roman" w:eastAsia="Times New Roman" w:hAnsi="Times New Roman" w:cs="Times New Roman"/>
                <w:b/>
                <w:bCs/>
                <w:color w:val="000000"/>
                <w:sz w:val="20"/>
                <w:szCs w:val="20"/>
                <w:lang w:eastAsia="es-MX"/>
              </w:rPr>
            </w:pPr>
          </w:p>
        </w:tc>
        <w:tc>
          <w:tcPr>
            <w:tcW w:w="3969" w:type="dxa"/>
            <w:tcBorders>
              <w:top w:val="nil"/>
              <w:left w:val="nil"/>
              <w:bottom w:val="single" w:sz="4" w:space="0" w:color="auto"/>
              <w:right w:val="single" w:sz="4" w:space="0" w:color="auto"/>
            </w:tcBorders>
            <w:shd w:val="clear" w:color="auto" w:fill="auto"/>
            <w:vAlign w:val="center"/>
            <w:hideMark/>
          </w:tcPr>
          <w:p w:rsidR="008814CA" w:rsidRPr="00E566E8" w:rsidRDefault="008814CA" w:rsidP="008814CA">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Otorgar capacitación empresarial que los asistentes apliquen en su contexto.</w:t>
            </w:r>
            <w:r w:rsidRPr="00E566E8">
              <w:rPr>
                <w:rFonts w:ascii="Times New Roman" w:eastAsia="Times New Roman" w:hAnsi="Times New Roman" w:cs="Times New Roman"/>
                <w:color w:val="000000"/>
                <w:sz w:val="20"/>
                <w:szCs w:val="20"/>
                <w:lang w:eastAsia="es-MX"/>
              </w:rPr>
              <w:br/>
              <w:t>* Existencia de otros programas sociales que complementen este programa.</w:t>
            </w:r>
          </w:p>
          <w:p w:rsidR="008814CA" w:rsidRPr="00E566E8" w:rsidRDefault="008814CA" w:rsidP="008814CA">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Instituciones Públicas y Privadas otorgan cursos de capacitación empresarial gratuita</w:t>
            </w:r>
          </w:p>
        </w:tc>
        <w:tc>
          <w:tcPr>
            <w:tcW w:w="4394" w:type="dxa"/>
            <w:tcBorders>
              <w:top w:val="nil"/>
              <w:left w:val="nil"/>
              <w:bottom w:val="single" w:sz="4" w:space="0" w:color="auto"/>
              <w:right w:val="single" w:sz="4" w:space="0" w:color="auto"/>
            </w:tcBorders>
            <w:shd w:val="clear" w:color="auto" w:fill="auto"/>
            <w:vAlign w:val="center"/>
            <w:hideMark/>
          </w:tcPr>
          <w:p w:rsidR="008814CA" w:rsidRPr="00E566E8" w:rsidRDefault="008814CA" w:rsidP="008814CA">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Tiempos de liberación del recurso extensos.</w:t>
            </w:r>
            <w:r w:rsidRPr="00E566E8">
              <w:rPr>
                <w:rFonts w:ascii="Times New Roman" w:eastAsia="Times New Roman" w:hAnsi="Times New Roman" w:cs="Times New Roman"/>
                <w:color w:val="000000"/>
                <w:sz w:val="20"/>
                <w:szCs w:val="20"/>
                <w:lang w:eastAsia="es-MX"/>
              </w:rPr>
              <w:br/>
              <w:t>* Los solicitantes no expresan la realidad de su emprendimiento o negocio (número de empleos, salario, etc.)</w:t>
            </w:r>
            <w:r w:rsidRPr="00E566E8">
              <w:rPr>
                <w:rFonts w:ascii="Times New Roman" w:eastAsia="Times New Roman" w:hAnsi="Times New Roman" w:cs="Times New Roman"/>
                <w:color w:val="000000"/>
                <w:sz w:val="20"/>
                <w:szCs w:val="20"/>
                <w:lang w:eastAsia="es-MX"/>
              </w:rPr>
              <w:br/>
              <w:t>* Que los beneficiarios no comprueben el recurso asignado.</w:t>
            </w:r>
            <w:r w:rsidRPr="00E566E8">
              <w:rPr>
                <w:rFonts w:ascii="Times New Roman" w:eastAsia="Times New Roman" w:hAnsi="Times New Roman" w:cs="Times New Roman"/>
                <w:color w:val="000000"/>
                <w:sz w:val="20"/>
                <w:szCs w:val="20"/>
                <w:lang w:eastAsia="es-MX"/>
              </w:rPr>
              <w:br/>
              <w:t>* Que los emprendedores no inicien su negocio, por falta de capital.</w:t>
            </w:r>
          </w:p>
        </w:tc>
      </w:tr>
    </w:tbl>
    <w:p w:rsidR="00025D3A" w:rsidRDefault="00025D3A" w:rsidP="00B70C4D">
      <w:pPr>
        <w:spacing w:after="0" w:line="240" w:lineRule="auto"/>
        <w:jc w:val="both"/>
        <w:rPr>
          <w:rFonts w:ascii="Times New Roman" w:hAnsi="Times New Roman" w:cs="Times New Roman"/>
          <w:b/>
          <w:sz w:val="20"/>
          <w:szCs w:val="20"/>
        </w:rPr>
      </w:pPr>
    </w:p>
    <w:p w:rsidR="008814CA" w:rsidRDefault="008814CA" w:rsidP="008814CA">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V</w:t>
      </w:r>
      <w:r>
        <w:rPr>
          <w:rFonts w:ascii="Times New Roman" w:hAnsi="Times New Roman" w:cs="Times New Roman"/>
          <w:b/>
          <w:sz w:val="20"/>
          <w:szCs w:val="20"/>
        </w:rPr>
        <w:t>II</w:t>
      </w:r>
      <w:r w:rsidRPr="00E566E8">
        <w:rPr>
          <w:rFonts w:ascii="Times New Roman" w:hAnsi="Times New Roman" w:cs="Times New Roman"/>
          <w:b/>
          <w:sz w:val="20"/>
          <w:szCs w:val="20"/>
        </w:rPr>
        <w:t>I.1.</w:t>
      </w:r>
      <w:r>
        <w:rPr>
          <w:rFonts w:ascii="Times New Roman" w:hAnsi="Times New Roman" w:cs="Times New Roman"/>
          <w:b/>
          <w:sz w:val="20"/>
          <w:szCs w:val="20"/>
        </w:rPr>
        <w:t>2.</w:t>
      </w:r>
      <w:r w:rsidRPr="00E566E8">
        <w:rPr>
          <w:rFonts w:ascii="Times New Roman" w:hAnsi="Times New Roman" w:cs="Times New Roman"/>
          <w:b/>
          <w:sz w:val="20"/>
          <w:szCs w:val="20"/>
        </w:rPr>
        <w:t xml:space="preserve"> Matriz FODA</w:t>
      </w:r>
      <w:r>
        <w:rPr>
          <w:rFonts w:ascii="Times New Roman" w:hAnsi="Times New Roman" w:cs="Times New Roman"/>
          <w:b/>
          <w:sz w:val="20"/>
          <w:szCs w:val="20"/>
        </w:rPr>
        <w:t xml:space="preserve"> de la Satisfacción y los Resultados del Programa Social</w:t>
      </w:r>
    </w:p>
    <w:p w:rsidR="008814CA" w:rsidRDefault="008814CA" w:rsidP="008814CA">
      <w:pPr>
        <w:spacing w:after="0" w:line="240" w:lineRule="auto"/>
        <w:jc w:val="both"/>
        <w:rPr>
          <w:rFonts w:ascii="Times New Roman" w:hAnsi="Times New Roman" w:cs="Times New Roman"/>
          <w:b/>
          <w:sz w:val="20"/>
          <w:szCs w:val="20"/>
        </w:rPr>
      </w:pPr>
    </w:p>
    <w:p w:rsidR="008814CA" w:rsidRDefault="008814CA" w:rsidP="008814C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VIII.2. Estrategias de Mejora</w:t>
      </w:r>
    </w:p>
    <w:p w:rsidR="008814CA" w:rsidRDefault="008814CA" w:rsidP="008814CA">
      <w:pPr>
        <w:spacing w:after="0" w:line="240" w:lineRule="auto"/>
        <w:jc w:val="both"/>
        <w:rPr>
          <w:rFonts w:ascii="Times New Roman" w:hAnsi="Times New Roman" w:cs="Times New Roman"/>
          <w:b/>
          <w:sz w:val="20"/>
          <w:szCs w:val="20"/>
        </w:rPr>
      </w:pPr>
    </w:p>
    <w:p w:rsidR="008814CA" w:rsidRDefault="008814CA" w:rsidP="008814C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VIII.2.1. Seguimiento de las Estrategias de Mejora de las Evaluaciones Internas Anteriores</w:t>
      </w:r>
    </w:p>
    <w:p w:rsidR="008814CA" w:rsidRDefault="008814CA" w:rsidP="008814CA">
      <w:pPr>
        <w:spacing w:after="0" w:line="240" w:lineRule="auto"/>
        <w:jc w:val="both"/>
        <w:rPr>
          <w:rFonts w:ascii="Times New Roman" w:hAnsi="Times New Roman" w:cs="Times New Roman"/>
          <w:b/>
          <w:sz w:val="20"/>
          <w:szCs w:val="20"/>
        </w:rPr>
      </w:pPr>
    </w:p>
    <w:tbl>
      <w:tblPr>
        <w:tblStyle w:val="Tablaconcuadrcula"/>
        <w:tblW w:w="0" w:type="auto"/>
        <w:tblInd w:w="137" w:type="dxa"/>
        <w:tblLayout w:type="fixed"/>
        <w:tblLook w:val="04A0" w:firstRow="1" w:lastRow="0" w:firstColumn="1" w:lastColumn="0" w:noHBand="0" w:noVBand="1"/>
      </w:tblPr>
      <w:tblGrid>
        <w:gridCol w:w="992"/>
        <w:gridCol w:w="1329"/>
        <w:gridCol w:w="2073"/>
        <w:gridCol w:w="993"/>
        <w:gridCol w:w="1134"/>
        <w:gridCol w:w="1559"/>
        <w:gridCol w:w="1745"/>
      </w:tblGrid>
      <w:tr w:rsidR="003B41B0" w:rsidRPr="003B41B0" w:rsidTr="00C07D11">
        <w:tc>
          <w:tcPr>
            <w:tcW w:w="992" w:type="dxa"/>
            <w:vAlign w:val="center"/>
          </w:tcPr>
          <w:p w:rsidR="008814CA" w:rsidRPr="003B41B0" w:rsidRDefault="008814CA" w:rsidP="003B41B0">
            <w:pPr>
              <w:jc w:val="center"/>
              <w:rPr>
                <w:rFonts w:ascii="Times New Roman" w:hAnsi="Times New Roman" w:cs="Times New Roman"/>
                <w:b/>
                <w:sz w:val="20"/>
                <w:szCs w:val="20"/>
              </w:rPr>
            </w:pPr>
            <w:r w:rsidRPr="003B41B0">
              <w:rPr>
                <w:rFonts w:ascii="Times New Roman" w:hAnsi="Times New Roman" w:cs="Times New Roman"/>
                <w:b/>
                <w:sz w:val="20"/>
                <w:szCs w:val="20"/>
              </w:rPr>
              <w:t>Evaluación Interna</w:t>
            </w:r>
          </w:p>
        </w:tc>
        <w:tc>
          <w:tcPr>
            <w:tcW w:w="1329" w:type="dxa"/>
            <w:vAlign w:val="center"/>
          </w:tcPr>
          <w:p w:rsidR="008814CA" w:rsidRPr="003B41B0" w:rsidRDefault="008814CA" w:rsidP="003B41B0">
            <w:pPr>
              <w:jc w:val="center"/>
              <w:rPr>
                <w:rFonts w:ascii="Times New Roman" w:hAnsi="Times New Roman" w:cs="Times New Roman"/>
                <w:b/>
                <w:sz w:val="20"/>
                <w:szCs w:val="20"/>
              </w:rPr>
            </w:pPr>
            <w:r w:rsidRPr="003B41B0">
              <w:rPr>
                <w:rFonts w:ascii="Times New Roman" w:hAnsi="Times New Roman" w:cs="Times New Roman"/>
                <w:b/>
                <w:sz w:val="20"/>
                <w:szCs w:val="20"/>
              </w:rPr>
              <w:t>Estrategia de mejora</w:t>
            </w:r>
          </w:p>
        </w:tc>
        <w:tc>
          <w:tcPr>
            <w:tcW w:w="2073" w:type="dxa"/>
            <w:vAlign w:val="center"/>
          </w:tcPr>
          <w:p w:rsidR="008814CA" w:rsidRPr="003B41B0" w:rsidRDefault="008814CA" w:rsidP="003B41B0">
            <w:pPr>
              <w:jc w:val="center"/>
              <w:rPr>
                <w:rFonts w:ascii="Times New Roman" w:hAnsi="Times New Roman" w:cs="Times New Roman"/>
                <w:b/>
                <w:sz w:val="20"/>
                <w:szCs w:val="20"/>
              </w:rPr>
            </w:pPr>
            <w:r w:rsidRPr="003B41B0">
              <w:rPr>
                <w:rFonts w:ascii="Times New Roman" w:hAnsi="Times New Roman" w:cs="Times New Roman"/>
                <w:b/>
                <w:sz w:val="20"/>
                <w:szCs w:val="20"/>
              </w:rPr>
              <w:t>Etapa de implementación dentro del Programa</w:t>
            </w:r>
          </w:p>
        </w:tc>
        <w:tc>
          <w:tcPr>
            <w:tcW w:w="993" w:type="dxa"/>
            <w:vAlign w:val="center"/>
          </w:tcPr>
          <w:p w:rsidR="008814CA" w:rsidRPr="003B41B0" w:rsidRDefault="00D041EF" w:rsidP="003B41B0">
            <w:pPr>
              <w:jc w:val="center"/>
              <w:rPr>
                <w:rFonts w:ascii="Times New Roman" w:hAnsi="Times New Roman" w:cs="Times New Roman"/>
                <w:b/>
                <w:sz w:val="20"/>
                <w:szCs w:val="20"/>
              </w:rPr>
            </w:pPr>
            <w:r w:rsidRPr="003B41B0">
              <w:rPr>
                <w:rFonts w:ascii="Times New Roman" w:hAnsi="Times New Roman" w:cs="Times New Roman"/>
                <w:b/>
                <w:sz w:val="20"/>
                <w:szCs w:val="20"/>
              </w:rPr>
              <w:t>Plazo establecido</w:t>
            </w:r>
          </w:p>
        </w:tc>
        <w:tc>
          <w:tcPr>
            <w:tcW w:w="1134" w:type="dxa"/>
            <w:vAlign w:val="center"/>
          </w:tcPr>
          <w:p w:rsidR="008814CA" w:rsidRPr="003B41B0" w:rsidRDefault="00D041EF" w:rsidP="003B41B0">
            <w:pPr>
              <w:jc w:val="center"/>
              <w:rPr>
                <w:rFonts w:ascii="Times New Roman" w:hAnsi="Times New Roman" w:cs="Times New Roman"/>
                <w:b/>
                <w:sz w:val="20"/>
                <w:szCs w:val="20"/>
              </w:rPr>
            </w:pPr>
            <w:r w:rsidRPr="003B41B0">
              <w:rPr>
                <w:rFonts w:ascii="Times New Roman" w:hAnsi="Times New Roman" w:cs="Times New Roman"/>
                <w:b/>
                <w:sz w:val="20"/>
                <w:szCs w:val="20"/>
              </w:rPr>
              <w:t>Área de seguimiento</w:t>
            </w:r>
          </w:p>
        </w:tc>
        <w:tc>
          <w:tcPr>
            <w:tcW w:w="1559" w:type="dxa"/>
            <w:vAlign w:val="center"/>
          </w:tcPr>
          <w:p w:rsidR="008814CA" w:rsidRPr="003B41B0" w:rsidRDefault="00D041EF" w:rsidP="003B41B0">
            <w:pPr>
              <w:jc w:val="center"/>
              <w:rPr>
                <w:rFonts w:ascii="Times New Roman" w:hAnsi="Times New Roman" w:cs="Times New Roman"/>
                <w:b/>
                <w:sz w:val="20"/>
                <w:szCs w:val="20"/>
              </w:rPr>
            </w:pPr>
            <w:r w:rsidRPr="003B41B0">
              <w:rPr>
                <w:rFonts w:ascii="Times New Roman" w:hAnsi="Times New Roman" w:cs="Times New Roman"/>
                <w:b/>
                <w:sz w:val="20"/>
                <w:szCs w:val="20"/>
              </w:rPr>
              <w:t>Situación a junio de 2018</w:t>
            </w:r>
          </w:p>
        </w:tc>
        <w:tc>
          <w:tcPr>
            <w:tcW w:w="1745" w:type="dxa"/>
            <w:vAlign w:val="center"/>
          </w:tcPr>
          <w:p w:rsidR="008814CA" w:rsidRPr="003B41B0" w:rsidRDefault="00D041EF" w:rsidP="003B41B0">
            <w:pPr>
              <w:jc w:val="center"/>
              <w:rPr>
                <w:rFonts w:ascii="Times New Roman" w:hAnsi="Times New Roman" w:cs="Times New Roman"/>
                <w:b/>
                <w:sz w:val="20"/>
                <w:szCs w:val="20"/>
              </w:rPr>
            </w:pPr>
            <w:r w:rsidRPr="003B41B0">
              <w:rPr>
                <w:rFonts w:ascii="Times New Roman" w:hAnsi="Times New Roman" w:cs="Times New Roman"/>
                <w:b/>
                <w:sz w:val="20"/>
                <w:szCs w:val="20"/>
              </w:rPr>
              <w:t>Justificación y retos enfrentados</w:t>
            </w:r>
          </w:p>
        </w:tc>
      </w:tr>
      <w:tr w:rsidR="003B41B0" w:rsidRPr="003B41B0" w:rsidTr="00C07D11">
        <w:tc>
          <w:tcPr>
            <w:tcW w:w="992" w:type="dxa"/>
            <w:vMerge w:val="restart"/>
            <w:vAlign w:val="center"/>
          </w:tcPr>
          <w:p w:rsidR="003B41B0" w:rsidRPr="003B41B0" w:rsidRDefault="003B41B0" w:rsidP="003B41B0">
            <w:pPr>
              <w:jc w:val="center"/>
              <w:rPr>
                <w:rFonts w:ascii="Times New Roman" w:hAnsi="Times New Roman" w:cs="Times New Roman"/>
                <w:sz w:val="20"/>
                <w:szCs w:val="20"/>
              </w:rPr>
            </w:pPr>
            <w:r w:rsidRPr="003B41B0">
              <w:rPr>
                <w:rFonts w:ascii="Times New Roman" w:hAnsi="Times New Roman" w:cs="Times New Roman"/>
                <w:sz w:val="20"/>
                <w:szCs w:val="20"/>
              </w:rPr>
              <w:t>2017</w:t>
            </w:r>
          </w:p>
        </w:tc>
        <w:tc>
          <w:tcPr>
            <w:tcW w:w="1329" w:type="dxa"/>
            <w:vAlign w:val="center"/>
          </w:tcPr>
          <w:p w:rsidR="003B41B0" w:rsidRPr="003B41B0" w:rsidRDefault="003B41B0" w:rsidP="003B41B0">
            <w:pPr>
              <w:jc w:val="both"/>
              <w:rPr>
                <w:rFonts w:ascii="Times New Roman" w:hAnsi="Times New Roman" w:cs="Times New Roman"/>
                <w:sz w:val="20"/>
                <w:szCs w:val="20"/>
              </w:rPr>
            </w:pPr>
            <w:r w:rsidRPr="003B41B0">
              <w:rPr>
                <w:rFonts w:ascii="Times New Roman" w:eastAsia="Times New Roman" w:hAnsi="Times New Roman" w:cs="Times New Roman"/>
                <w:color w:val="000000"/>
                <w:sz w:val="20"/>
                <w:szCs w:val="20"/>
                <w:lang w:eastAsia="es-MX"/>
              </w:rPr>
              <w:t>Fortalecer la creación de puntos de venta física y digital.</w:t>
            </w:r>
          </w:p>
        </w:tc>
        <w:tc>
          <w:tcPr>
            <w:tcW w:w="2073" w:type="dxa"/>
            <w:vAlign w:val="center"/>
          </w:tcPr>
          <w:p w:rsidR="003B41B0" w:rsidRPr="003B41B0" w:rsidRDefault="003B41B0" w:rsidP="003B41B0">
            <w:pPr>
              <w:jc w:val="center"/>
              <w:rPr>
                <w:rFonts w:ascii="Times New Roman" w:hAnsi="Times New Roman" w:cs="Times New Roman"/>
                <w:sz w:val="20"/>
                <w:szCs w:val="20"/>
              </w:rPr>
            </w:pPr>
            <w:r w:rsidRPr="003B41B0">
              <w:rPr>
                <w:rFonts w:ascii="Times New Roman" w:hAnsi="Times New Roman" w:cs="Times New Roman"/>
                <w:sz w:val="20"/>
                <w:szCs w:val="20"/>
              </w:rPr>
              <w:t>Dentro del programa 2017, se otorgará transferencias económicas a proyectos específicos: uno: para el desarrollo y capacitación para el uso de aplicaciones informáticas y otro para redes de comercialización.</w:t>
            </w:r>
          </w:p>
        </w:tc>
        <w:tc>
          <w:tcPr>
            <w:tcW w:w="993" w:type="dxa"/>
            <w:vAlign w:val="center"/>
          </w:tcPr>
          <w:p w:rsidR="003B41B0" w:rsidRPr="003B41B0" w:rsidRDefault="003B41B0" w:rsidP="003B41B0">
            <w:pPr>
              <w:jc w:val="center"/>
              <w:rPr>
                <w:rFonts w:ascii="Times New Roman" w:hAnsi="Times New Roman" w:cs="Times New Roman"/>
                <w:sz w:val="20"/>
                <w:szCs w:val="20"/>
              </w:rPr>
            </w:pPr>
            <w:r w:rsidRPr="003B41B0">
              <w:rPr>
                <w:rFonts w:ascii="Times New Roman" w:hAnsi="Times New Roman" w:cs="Times New Roman"/>
                <w:sz w:val="20"/>
                <w:szCs w:val="20"/>
              </w:rPr>
              <w:t>Enero a Diciembre de 2017</w:t>
            </w:r>
          </w:p>
        </w:tc>
        <w:tc>
          <w:tcPr>
            <w:tcW w:w="1134" w:type="dxa"/>
            <w:vAlign w:val="center"/>
          </w:tcPr>
          <w:p w:rsidR="003B41B0" w:rsidRPr="003B41B0" w:rsidRDefault="003B41B0" w:rsidP="003B41B0">
            <w:pPr>
              <w:jc w:val="center"/>
              <w:rPr>
                <w:rFonts w:ascii="Times New Roman" w:hAnsi="Times New Roman" w:cs="Times New Roman"/>
                <w:sz w:val="20"/>
                <w:szCs w:val="20"/>
              </w:rPr>
            </w:pPr>
            <w:r>
              <w:rPr>
                <w:rFonts w:ascii="Times New Roman" w:hAnsi="Times New Roman" w:cs="Times New Roman"/>
                <w:sz w:val="20"/>
                <w:szCs w:val="20"/>
              </w:rPr>
              <w:t>Dirección de Desarrollo Económico Sustentable y de Fomento Cooperativo</w:t>
            </w:r>
          </w:p>
        </w:tc>
        <w:tc>
          <w:tcPr>
            <w:tcW w:w="1559" w:type="dxa"/>
            <w:vAlign w:val="center"/>
          </w:tcPr>
          <w:p w:rsidR="003B41B0" w:rsidRDefault="003B41B0" w:rsidP="003B41B0">
            <w:pPr>
              <w:jc w:val="center"/>
              <w:rPr>
                <w:rFonts w:ascii="Times New Roman" w:hAnsi="Times New Roman" w:cs="Times New Roman"/>
                <w:sz w:val="20"/>
                <w:szCs w:val="20"/>
              </w:rPr>
            </w:pPr>
            <w:r>
              <w:rPr>
                <w:rFonts w:ascii="Times New Roman" w:hAnsi="Times New Roman" w:cs="Times New Roman"/>
                <w:sz w:val="20"/>
                <w:szCs w:val="20"/>
              </w:rPr>
              <w:t>Se puede visitar en el siguiente link</w:t>
            </w:r>
          </w:p>
          <w:p w:rsidR="003B41B0" w:rsidRDefault="00421438" w:rsidP="003B41B0">
            <w:pPr>
              <w:jc w:val="center"/>
              <w:rPr>
                <w:rFonts w:ascii="Times New Roman" w:hAnsi="Times New Roman" w:cs="Times New Roman"/>
                <w:sz w:val="20"/>
                <w:szCs w:val="20"/>
              </w:rPr>
            </w:pPr>
            <w:hyperlink r:id="rId13" w:history="1">
              <w:r w:rsidR="003B41B0" w:rsidRPr="00962990">
                <w:rPr>
                  <w:rStyle w:val="Hipervnculo"/>
                  <w:rFonts w:ascii="Times New Roman" w:hAnsi="Times New Roman" w:cs="Times New Roman"/>
                  <w:sz w:val="20"/>
                  <w:szCs w:val="20"/>
                </w:rPr>
                <w:t>www.aahora.org/compartiendas.php</w:t>
              </w:r>
            </w:hyperlink>
            <w:r w:rsidR="003B41B0">
              <w:rPr>
                <w:rFonts w:ascii="Times New Roman" w:hAnsi="Times New Roman" w:cs="Times New Roman"/>
                <w:sz w:val="20"/>
                <w:szCs w:val="20"/>
              </w:rPr>
              <w:t xml:space="preserve"> </w:t>
            </w:r>
          </w:p>
          <w:p w:rsidR="003B41B0" w:rsidRPr="003B41B0" w:rsidRDefault="003B41B0" w:rsidP="003B41B0">
            <w:pPr>
              <w:jc w:val="center"/>
              <w:rPr>
                <w:rFonts w:ascii="Times New Roman" w:hAnsi="Times New Roman" w:cs="Times New Roman"/>
                <w:sz w:val="20"/>
                <w:szCs w:val="20"/>
              </w:rPr>
            </w:pPr>
            <w:r>
              <w:rPr>
                <w:rFonts w:ascii="Times New Roman" w:hAnsi="Times New Roman" w:cs="Times New Roman"/>
                <w:sz w:val="20"/>
                <w:szCs w:val="20"/>
              </w:rPr>
              <w:t>y aún se sigue alimentando la base de datos.</w:t>
            </w:r>
          </w:p>
        </w:tc>
        <w:tc>
          <w:tcPr>
            <w:tcW w:w="1745" w:type="dxa"/>
            <w:vAlign w:val="center"/>
          </w:tcPr>
          <w:p w:rsidR="003B41B0" w:rsidRPr="003B41B0" w:rsidRDefault="003B41B0" w:rsidP="003B41B0">
            <w:pPr>
              <w:jc w:val="center"/>
              <w:rPr>
                <w:rFonts w:ascii="Times New Roman" w:hAnsi="Times New Roman" w:cs="Times New Roman"/>
                <w:sz w:val="20"/>
                <w:szCs w:val="20"/>
              </w:rPr>
            </w:pPr>
            <w:r>
              <w:rPr>
                <w:rFonts w:ascii="Times New Roman" w:hAnsi="Times New Roman" w:cs="Times New Roman"/>
                <w:sz w:val="20"/>
                <w:szCs w:val="20"/>
              </w:rPr>
              <w:t>Contactar a los interesados en publicitarse en esta página.</w:t>
            </w:r>
          </w:p>
        </w:tc>
      </w:tr>
      <w:tr w:rsidR="003B41B0" w:rsidRPr="003B41B0" w:rsidTr="00C07D11">
        <w:tc>
          <w:tcPr>
            <w:tcW w:w="992" w:type="dxa"/>
            <w:vMerge/>
            <w:vAlign w:val="center"/>
          </w:tcPr>
          <w:p w:rsidR="003B41B0" w:rsidRPr="003B41B0" w:rsidRDefault="003B41B0" w:rsidP="003B41B0">
            <w:pPr>
              <w:jc w:val="center"/>
              <w:rPr>
                <w:rFonts w:ascii="Times New Roman" w:hAnsi="Times New Roman" w:cs="Times New Roman"/>
                <w:sz w:val="20"/>
                <w:szCs w:val="20"/>
              </w:rPr>
            </w:pPr>
          </w:p>
        </w:tc>
        <w:tc>
          <w:tcPr>
            <w:tcW w:w="1329" w:type="dxa"/>
            <w:vAlign w:val="center"/>
          </w:tcPr>
          <w:p w:rsidR="003B41B0" w:rsidRPr="003B41B0" w:rsidRDefault="003B41B0" w:rsidP="003B41B0">
            <w:pPr>
              <w:jc w:val="both"/>
              <w:rPr>
                <w:rFonts w:ascii="Times New Roman" w:eastAsia="Times New Roman" w:hAnsi="Times New Roman" w:cs="Times New Roman"/>
                <w:color w:val="000000"/>
                <w:sz w:val="20"/>
                <w:szCs w:val="20"/>
                <w:lang w:eastAsia="es-MX"/>
              </w:rPr>
            </w:pPr>
            <w:r w:rsidRPr="003B41B0">
              <w:rPr>
                <w:rFonts w:ascii="Times New Roman" w:eastAsia="Times New Roman" w:hAnsi="Times New Roman" w:cs="Times New Roman"/>
                <w:color w:val="000000"/>
                <w:sz w:val="20"/>
                <w:szCs w:val="20"/>
                <w:lang w:eastAsia="es-MX"/>
              </w:rPr>
              <w:t>Fortalecer la capacitación empresarial</w:t>
            </w:r>
          </w:p>
        </w:tc>
        <w:tc>
          <w:tcPr>
            <w:tcW w:w="2073" w:type="dxa"/>
            <w:vAlign w:val="center"/>
          </w:tcPr>
          <w:p w:rsidR="003B41B0" w:rsidRPr="003B41B0" w:rsidRDefault="003B41B0" w:rsidP="003B41B0">
            <w:pPr>
              <w:jc w:val="both"/>
              <w:rPr>
                <w:rFonts w:ascii="Times New Roman" w:hAnsi="Times New Roman" w:cs="Times New Roman"/>
                <w:sz w:val="20"/>
                <w:szCs w:val="20"/>
              </w:rPr>
            </w:pPr>
            <w:r w:rsidRPr="003B41B0">
              <w:rPr>
                <w:rFonts w:ascii="Times New Roman" w:hAnsi="Times New Roman" w:cs="Times New Roman"/>
                <w:sz w:val="20"/>
                <w:szCs w:val="20"/>
              </w:rPr>
              <w:t xml:space="preserve">El programa otorgará transferencias económicas para la capacitación de sociedades cooperativas y micro y pequeños empresarios, </w:t>
            </w:r>
            <w:r w:rsidRPr="003B41B0">
              <w:rPr>
                <w:rFonts w:ascii="Times New Roman" w:hAnsi="Times New Roman" w:cs="Times New Roman"/>
                <w:sz w:val="20"/>
                <w:szCs w:val="20"/>
              </w:rPr>
              <w:lastRenderedPageBreak/>
              <w:t>en oficios y educación ambiental; creación y aprovechamiento de tecnologías de la información que fomenten la comercialización de productos y servicios.</w:t>
            </w:r>
          </w:p>
        </w:tc>
        <w:tc>
          <w:tcPr>
            <w:tcW w:w="993" w:type="dxa"/>
            <w:vAlign w:val="center"/>
          </w:tcPr>
          <w:p w:rsidR="003B41B0" w:rsidRPr="003B41B0" w:rsidRDefault="003B41B0" w:rsidP="003B41B0">
            <w:pPr>
              <w:jc w:val="center"/>
              <w:rPr>
                <w:rFonts w:ascii="Times New Roman" w:hAnsi="Times New Roman" w:cs="Times New Roman"/>
                <w:sz w:val="20"/>
                <w:szCs w:val="20"/>
              </w:rPr>
            </w:pPr>
            <w:r w:rsidRPr="003B41B0">
              <w:rPr>
                <w:rFonts w:ascii="Times New Roman" w:hAnsi="Times New Roman" w:cs="Times New Roman"/>
                <w:sz w:val="20"/>
                <w:szCs w:val="20"/>
              </w:rPr>
              <w:lastRenderedPageBreak/>
              <w:t>Enero a Diciembre de 2017</w:t>
            </w:r>
          </w:p>
        </w:tc>
        <w:tc>
          <w:tcPr>
            <w:tcW w:w="1134" w:type="dxa"/>
            <w:vAlign w:val="center"/>
          </w:tcPr>
          <w:p w:rsidR="003B41B0" w:rsidRPr="003B41B0" w:rsidRDefault="003B41B0" w:rsidP="003B41B0">
            <w:pPr>
              <w:jc w:val="center"/>
              <w:rPr>
                <w:rFonts w:ascii="Times New Roman" w:hAnsi="Times New Roman" w:cs="Times New Roman"/>
                <w:sz w:val="20"/>
                <w:szCs w:val="20"/>
              </w:rPr>
            </w:pPr>
            <w:r>
              <w:rPr>
                <w:rFonts w:ascii="Times New Roman" w:hAnsi="Times New Roman" w:cs="Times New Roman"/>
                <w:sz w:val="20"/>
                <w:szCs w:val="20"/>
              </w:rPr>
              <w:t xml:space="preserve">Dirección de Desarrollo Económico Sustentable y de Fomento </w:t>
            </w:r>
            <w:r>
              <w:rPr>
                <w:rFonts w:ascii="Times New Roman" w:hAnsi="Times New Roman" w:cs="Times New Roman"/>
                <w:sz w:val="20"/>
                <w:szCs w:val="20"/>
              </w:rPr>
              <w:lastRenderedPageBreak/>
              <w:t>Cooperativo</w:t>
            </w:r>
          </w:p>
        </w:tc>
        <w:tc>
          <w:tcPr>
            <w:tcW w:w="1559" w:type="dxa"/>
            <w:vAlign w:val="center"/>
          </w:tcPr>
          <w:p w:rsidR="003B41B0" w:rsidRPr="003B41B0" w:rsidRDefault="003B41B0" w:rsidP="003B41B0">
            <w:pPr>
              <w:jc w:val="center"/>
              <w:rPr>
                <w:rFonts w:ascii="Times New Roman" w:hAnsi="Times New Roman" w:cs="Times New Roman"/>
                <w:sz w:val="20"/>
                <w:szCs w:val="20"/>
              </w:rPr>
            </w:pPr>
            <w:r>
              <w:rPr>
                <w:rFonts w:ascii="Times New Roman" w:hAnsi="Times New Roman" w:cs="Times New Roman"/>
                <w:sz w:val="20"/>
                <w:szCs w:val="20"/>
              </w:rPr>
              <w:lastRenderedPageBreak/>
              <w:t>Las Sociedades Cooperativas continúan otorgando capacitación.</w:t>
            </w:r>
          </w:p>
        </w:tc>
        <w:tc>
          <w:tcPr>
            <w:tcW w:w="1745" w:type="dxa"/>
            <w:vAlign w:val="center"/>
          </w:tcPr>
          <w:p w:rsidR="003B41B0" w:rsidRPr="003B41B0" w:rsidRDefault="003B41B0" w:rsidP="003B41B0">
            <w:pPr>
              <w:jc w:val="center"/>
              <w:rPr>
                <w:rFonts w:ascii="Times New Roman" w:hAnsi="Times New Roman" w:cs="Times New Roman"/>
                <w:sz w:val="20"/>
                <w:szCs w:val="20"/>
              </w:rPr>
            </w:pPr>
            <w:r>
              <w:rPr>
                <w:rFonts w:ascii="Times New Roman" w:hAnsi="Times New Roman" w:cs="Times New Roman"/>
                <w:sz w:val="20"/>
                <w:szCs w:val="20"/>
              </w:rPr>
              <w:t>Los mismos solicitantes del programa acuden a capacitaciones.</w:t>
            </w:r>
          </w:p>
        </w:tc>
      </w:tr>
      <w:tr w:rsidR="003B41B0" w:rsidRPr="003B41B0" w:rsidTr="00C07D11">
        <w:tc>
          <w:tcPr>
            <w:tcW w:w="992" w:type="dxa"/>
            <w:vMerge/>
            <w:vAlign w:val="center"/>
          </w:tcPr>
          <w:p w:rsidR="003B41B0" w:rsidRPr="003B41B0" w:rsidRDefault="003B41B0" w:rsidP="003B41B0">
            <w:pPr>
              <w:jc w:val="center"/>
              <w:rPr>
                <w:rFonts w:ascii="Times New Roman" w:hAnsi="Times New Roman" w:cs="Times New Roman"/>
                <w:sz w:val="20"/>
                <w:szCs w:val="20"/>
              </w:rPr>
            </w:pPr>
          </w:p>
        </w:tc>
        <w:tc>
          <w:tcPr>
            <w:tcW w:w="1329" w:type="dxa"/>
            <w:vAlign w:val="center"/>
          </w:tcPr>
          <w:p w:rsidR="003B41B0" w:rsidRPr="003B41B0" w:rsidRDefault="003B41B0" w:rsidP="003B41B0">
            <w:pPr>
              <w:jc w:val="both"/>
              <w:rPr>
                <w:rFonts w:ascii="Times New Roman" w:eastAsia="Times New Roman" w:hAnsi="Times New Roman" w:cs="Times New Roman"/>
                <w:color w:val="000000"/>
                <w:sz w:val="20"/>
                <w:szCs w:val="20"/>
                <w:lang w:eastAsia="es-MX"/>
              </w:rPr>
            </w:pPr>
            <w:r w:rsidRPr="003B41B0">
              <w:rPr>
                <w:rFonts w:ascii="Times New Roman" w:eastAsia="Times New Roman" w:hAnsi="Times New Roman" w:cs="Times New Roman"/>
                <w:color w:val="000000"/>
                <w:sz w:val="20"/>
                <w:szCs w:val="20"/>
                <w:lang w:eastAsia="es-MX"/>
              </w:rPr>
              <w:t>Vincular a los beneficiarios con otros programas que complementen el apoyo.</w:t>
            </w:r>
          </w:p>
          <w:p w:rsidR="003B41B0" w:rsidRPr="003B41B0" w:rsidRDefault="003B41B0" w:rsidP="003B41B0">
            <w:pPr>
              <w:jc w:val="both"/>
              <w:rPr>
                <w:rFonts w:ascii="Times New Roman" w:eastAsia="Times New Roman" w:hAnsi="Times New Roman" w:cs="Times New Roman"/>
                <w:color w:val="000000"/>
                <w:sz w:val="20"/>
                <w:szCs w:val="20"/>
                <w:lang w:eastAsia="es-MX"/>
              </w:rPr>
            </w:pPr>
          </w:p>
        </w:tc>
        <w:tc>
          <w:tcPr>
            <w:tcW w:w="2073" w:type="dxa"/>
            <w:vAlign w:val="center"/>
          </w:tcPr>
          <w:p w:rsidR="003B41B0" w:rsidRPr="003B41B0" w:rsidRDefault="003B41B0" w:rsidP="003B41B0">
            <w:pPr>
              <w:jc w:val="both"/>
              <w:rPr>
                <w:rFonts w:ascii="Times New Roman" w:hAnsi="Times New Roman" w:cs="Times New Roman"/>
                <w:sz w:val="20"/>
                <w:szCs w:val="20"/>
              </w:rPr>
            </w:pPr>
            <w:r w:rsidRPr="003B41B0">
              <w:rPr>
                <w:rFonts w:ascii="Times New Roman" w:hAnsi="Times New Roman" w:cs="Times New Roman"/>
                <w:sz w:val="20"/>
                <w:szCs w:val="20"/>
              </w:rPr>
              <w:t>A lo largo del programa se otorgará asesoría y se vinculará con otros programas.</w:t>
            </w:r>
          </w:p>
        </w:tc>
        <w:tc>
          <w:tcPr>
            <w:tcW w:w="993" w:type="dxa"/>
            <w:vAlign w:val="center"/>
          </w:tcPr>
          <w:p w:rsidR="003B41B0" w:rsidRPr="003B41B0" w:rsidRDefault="003B41B0" w:rsidP="003B41B0">
            <w:pPr>
              <w:jc w:val="center"/>
              <w:rPr>
                <w:rFonts w:ascii="Times New Roman" w:hAnsi="Times New Roman" w:cs="Times New Roman"/>
                <w:sz w:val="20"/>
                <w:szCs w:val="20"/>
              </w:rPr>
            </w:pPr>
            <w:r>
              <w:rPr>
                <w:rFonts w:ascii="Times New Roman" w:hAnsi="Times New Roman" w:cs="Times New Roman"/>
                <w:sz w:val="20"/>
                <w:szCs w:val="20"/>
              </w:rPr>
              <w:t>Enero a diciembre 2017</w:t>
            </w:r>
          </w:p>
        </w:tc>
        <w:tc>
          <w:tcPr>
            <w:tcW w:w="1134" w:type="dxa"/>
            <w:vAlign w:val="center"/>
          </w:tcPr>
          <w:p w:rsidR="003B41B0" w:rsidRPr="003B41B0" w:rsidRDefault="003B41B0" w:rsidP="003B41B0">
            <w:pPr>
              <w:jc w:val="center"/>
              <w:rPr>
                <w:rFonts w:ascii="Times New Roman" w:hAnsi="Times New Roman" w:cs="Times New Roman"/>
                <w:sz w:val="20"/>
                <w:szCs w:val="20"/>
              </w:rPr>
            </w:pPr>
            <w:r>
              <w:rPr>
                <w:rFonts w:ascii="Times New Roman" w:hAnsi="Times New Roman" w:cs="Times New Roman"/>
                <w:sz w:val="20"/>
                <w:szCs w:val="20"/>
              </w:rPr>
              <w:t>Jefatura de Unidad Departamental de Capacitación, Jefatura de Unidad Departamental de Promoción Cooperativa y Jefatura de Unidad Departamental de Promoción Turística.</w:t>
            </w:r>
          </w:p>
        </w:tc>
        <w:tc>
          <w:tcPr>
            <w:tcW w:w="1559" w:type="dxa"/>
            <w:vAlign w:val="center"/>
          </w:tcPr>
          <w:p w:rsidR="003B41B0" w:rsidRPr="003B41B0" w:rsidRDefault="003B41B0" w:rsidP="003B41B0">
            <w:pPr>
              <w:jc w:val="center"/>
              <w:rPr>
                <w:rFonts w:ascii="Times New Roman" w:hAnsi="Times New Roman" w:cs="Times New Roman"/>
                <w:sz w:val="20"/>
                <w:szCs w:val="20"/>
              </w:rPr>
            </w:pPr>
            <w:r>
              <w:rPr>
                <w:rFonts w:ascii="Times New Roman" w:hAnsi="Times New Roman" w:cs="Times New Roman"/>
                <w:sz w:val="20"/>
                <w:szCs w:val="20"/>
              </w:rPr>
              <w:t>Se reciben solicitantes del programa todos los días, quienes al ya no alcanzar recurso del programa o aquellos que consideran que no les es suficiente el monto otorgado por este programa son informados de otras acciones que pueden complementar su idea de negocio.</w:t>
            </w:r>
          </w:p>
        </w:tc>
        <w:tc>
          <w:tcPr>
            <w:tcW w:w="1745" w:type="dxa"/>
            <w:vAlign w:val="center"/>
          </w:tcPr>
          <w:p w:rsidR="003B41B0" w:rsidRPr="003B41B0" w:rsidRDefault="003B41B0" w:rsidP="003B41B0">
            <w:pPr>
              <w:jc w:val="center"/>
              <w:rPr>
                <w:rFonts w:ascii="Times New Roman" w:hAnsi="Times New Roman" w:cs="Times New Roman"/>
                <w:sz w:val="20"/>
                <w:szCs w:val="20"/>
              </w:rPr>
            </w:pPr>
            <w:r>
              <w:rPr>
                <w:rFonts w:ascii="Times New Roman" w:hAnsi="Times New Roman" w:cs="Times New Roman"/>
                <w:sz w:val="20"/>
                <w:szCs w:val="20"/>
              </w:rPr>
              <w:t>Muchas veces los solicitantes se resisten a participar en programas que hablen de créditos o mayor tramitología.</w:t>
            </w:r>
          </w:p>
        </w:tc>
      </w:tr>
      <w:tr w:rsidR="003B41B0" w:rsidRPr="003B41B0" w:rsidTr="00C07D11">
        <w:tc>
          <w:tcPr>
            <w:tcW w:w="992" w:type="dxa"/>
            <w:vMerge/>
            <w:vAlign w:val="center"/>
          </w:tcPr>
          <w:p w:rsidR="003B41B0" w:rsidRPr="003B41B0" w:rsidRDefault="003B41B0" w:rsidP="003B41B0">
            <w:pPr>
              <w:jc w:val="center"/>
              <w:rPr>
                <w:rFonts w:ascii="Times New Roman" w:hAnsi="Times New Roman" w:cs="Times New Roman"/>
                <w:sz w:val="20"/>
                <w:szCs w:val="20"/>
              </w:rPr>
            </w:pPr>
          </w:p>
        </w:tc>
        <w:tc>
          <w:tcPr>
            <w:tcW w:w="1329" w:type="dxa"/>
            <w:vAlign w:val="center"/>
          </w:tcPr>
          <w:p w:rsidR="003B41B0" w:rsidRPr="003B41B0" w:rsidRDefault="003B41B0" w:rsidP="003B41B0">
            <w:pPr>
              <w:jc w:val="both"/>
              <w:rPr>
                <w:rFonts w:ascii="Times New Roman" w:eastAsia="Times New Roman" w:hAnsi="Times New Roman" w:cs="Times New Roman"/>
                <w:color w:val="000000"/>
                <w:sz w:val="20"/>
                <w:szCs w:val="20"/>
                <w:lang w:eastAsia="es-MX"/>
              </w:rPr>
            </w:pPr>
            <w:r w:rsidRPr="003B41B0">
              <w:rPr>
                <w:rFonts w:ascii="Times New Roman" w:eastAsia="Times New Roman" w:hAnsi="Times New Roman" w:cs="Times New Roman"/>
                <w:color w:val="000000"/>
                <w:sz w:val="20"/>
                <w:szCs w:val="20"/>
                <w:lang w:eastAsia="es-MX"/>
              </w:rPr>
              <w:t>Asignar presupuesto del programa a beneficiarios que opere ciertos procesos del mismo</w:t>
            </w:r>
          </w:p>
        </w:tc>
        <w:tc>
          <w:tcPr>
            <w:tcW w:w="2073" w:type="dxa"/>
            <w:vAlign w:val="center"/>
          </w:tcPr>
          <w:p w:rsidR="003B41B0" w:rsidRPr="003B41B0" w:rsidRDefault="003B41B0" w:rsidP="003B41B0">
            <w:pPr>
              <w:jc w:val="both"/>
              <w:rPr>
                <w:rFonts w:ascii="Times New Roman" w:hAnsi="Times New Roman" w:cs="Times New Roman"/>
                <w:sz w:val="20"/>
                <w:szCs w:val="20"/>
              </w:rPr>
            </w:pPr>
            <w:r w:rsidRPr="003B41B0">
              <w:rPr>
                <w:rFonts w:ascii="Times New Roman" w:hAnsi="Times New Roman" w:cs="Times New Roman"/>
                <w:sz w:val="20"/>
                <w:szCs w:val="20"/>
              </w:rPr>
              <w:t>El programa otorgará transferencias económicas para personal que realice actividades específicas del programa.</w:t>
            </w:r>
          </w:p>
        </w:tc>
        <w:tc>
          <w:tcPr>
            <w:tcW w:w="993" w:type="dxa"/>
            <w:vAlign w:val="center"/>
          </w:tcPr>
          <w:p w:rsidR="003B41B0" w:rsidRPr="003B41B0" w:rsidRDefault="003B41B0" w:rsidP="003B41B0">
            <w:pPr>
              <w:jc w:val="center"/>
              <w:rPr>
                <w:rFonts w:ascii="Times New Roman" w:hAnsi="Times New Roman" w:cs="Times New Roman"/>
                <w:sz w:val="20"/>
                <w:szCs w:val="20"/>
              </w:rPr>
            </w:pPr>
            <w:r>
              <w:rPr>
                <w:rFonts w:ascii="Times New Roman" w:hAnsi="Times New Roman" w:cs="Times New Roman"/>
                <w:sz w:val="20"/>
                <w:szCs w:val="20"/>
              </w:rPr>
              <w:t>Enero a diciembre 2017</w:t>
            </w:r>
          </w:p>
        </w:tc>
        <w:tc>
          <w:tcPr>
            <w:tcW w:w="1134" w:type="dxa"/>
            <w:vAlign w:val="center"/>
          </w:tcPr>
          <w:p w:rsidR="003B41B0" w:rsidRPr="003B41B0" w:rsidRDefault="003B41B0" w:rsidP="003B41B0">
            <w:pPr>
              <w:jc w:val="center"/>
              <w:rPr>
                <w:rFonts w:ascii="Times New Roman" w:hAnsi="Times New Roman" w:cs="Times New Roman"/>
                <w:sz w:val="20"/>
                <w:szCs w:val="20"/>
              </w:rPr>
            </w:pPr>
            <w:r>
              <w:rPr>
                <w:rFonts w:ascii="Times New Roman" w:hAnsi="Times New Roman" w:cs="Times New Roman"/>
                <w:sz w:val="20"/>
                <w:szCs w:val="20"/>
              </w:rPr>
              <w:t>Dirección de Desarrollo Económico Sustentable y de Fomento Cooperativo</w:t>
            </w:r>
          </w:p>
        </w:tc>
        <w:tc>
          <w:tcPr>
            <w:tcW w:w="1559" w:type="dxa"/>
            <w:vAlign w:val="center"/>
          </w:tcPr>
          <w:p w:rsidR="003B41B0" w:rsidRPr="003B41B0" w:rsidRDefault="003B41B0" w:rsidP="003B41B0">
            <w:pPr>
              <w:jc w:val="center"/>
              <w:rPr>
                <w:rFonts w:ascii="Times New Roman" w:hAnsi="Times New Roman" w:cs="Times New Roman"/>
                <w:sz w:val="20"/>
                <w:szCs w:val="20"/>
              </w:rPr>
            </w:pPr>
            <w:r>
              <w:rPr>
                <w:rFonts w:ascii="Times New Roman" w:hAnsi="Times New Roman" w:cs="Times New Roman"/>
                <w:sz w:val="20"/>
                <w:szCs w:val="20"/>
              </w:rPr>
              <w:t>El programa designó de su propio presupuesto, recurso para iniciar la Unidad Técnico Operativa (UTO).</w:t>
            </w:r>
          </w:p>
        </w:tc>
        <w:tc>
          <w:tcPr>
            <w:tcW w:w="1745" w:type="dxa"/>
            <w:vAlign w:val="center"/>
          </w:tcPr>
          <w:p w:rsidR="003B41B0" w:rsidRPr="003B41B0" w:rsidRDefault="003B41B0" w:rsidP="003B41B0">
            <w:pPr>
              <w:jc w:val="center"/>
              <w:rPr>
                <w:rFonts w:ascii="Times New Roman" w:hAnsi="Times New Roman" w:cs="Times New Roman"/>
                <w:sz w:val="20"/>
                <w:szCs w:val="20"/>
              </w:rPr>
            </w:pPr>
            <w:r>
              <w:rPr>
                <w:rFonts w:ascii="Times New Roman" w:hAnsi="Times New Roman" w:cs="Times New Roman"/>
                <w:sz w:val="20"/>
                <w:szCs w:val="20"/>
              </w:rPr>
              <w:t>Se creó la UTO y apoyaron los procesos del programa como la supervisión, solicitud de recursos, etc.</w:t>
            </w:r>
          </w:p>
        </w:tc>
      </w:tr>
      <w:tr w:rsidR="001E19C7" w:rsidRPr="003B41B0" w:rsidTr="00C07D11">
        <w:tc>
          <w:tcPr>
            <w:tcW w:w="992" w:type="dxa"/>
            <w:vMerge/>
            <w:vAlign w:val="center"/>
          </w:tcPr>
          <w:p w:rsidR="001E19C7" w:rsidRPr="003B41B0" w:rsidRDefault="001E19C7" w:rsidP="001E19C7">
            <w:pPr>
              <w:jc w:val="center"/>
              <w:rPr>
                <w:rFonts w:ascii="Times New Roman" w:hAnsi="Times New Roman" w:cs="Times New Roman"/>
                <w:sz w:val="20"/>
                <w:szCs w:val="20"/>
              </w:rPr>
            </w:pPr>
          </w:p>
        </w:tc>
        <w:tc>
          <w:tcPr>
            <w:tcW w:w="1329" w:type="dxa"/>
            <w:vAlign w:val="center"/>
          </w:tcPr>
          <w:p w:rsidR="001E19C7" w:rsidRPr="003B41B0" w:rsidRDefault="001E19C7" w:rsidP="001E19C7">
            <w:pPr>
              <w:jc w:val="both"/>
              <w:rPr>
                <w:rFonts w:ascii="Times New Roman" w:eastAsia="Times New Roman" w:hAnsi="Times New Roman" w:cs="Times New Roman"/>
                <w:color w:val="000000"/>
                <w:sz w:val="20"/>
                <w:szCs w:val="20"/>
                <w:lang w:eastAsia="es-MX"/>
              </w:rPr>
            </w:pPr>
            <w:r w:rsidRPr="003B41B0">
              <w:rPr>
                <w:rFonts w:ascii="Times New Roman" w:eastAsia="Times New Roman" w:hAnsi="Times New Roman" w:cs="Times New Roman"/>
                <w:color w:val="000000"/>
                <w:sz w:val="20"/>
                <w:szCs w:val="20"/>
                <w:lang w:eastAsia="es-MX"/>
              </w:rPr>
              <w:t>Aplicación de encuestas para registro al programa, que permitan identificar las características socioeconómicas del solicitante.</w:t>
            </w:r>
          </w:p>
        </w:tc>
        <w:tc>
          <w:tcPr>
            <w:tcW w:w="2073" w:type="dxa"/>
            <w:vMerge w:val="restart"/>
            <w:vAlign w:val="center"/>
          </w:tcPr>
          <w:p w:rsidR="001E19C7" w:rsidRPr="003B41B0" w:rsidRDefault="001E19C7" w:rsidP="001E19C7">
            <w:pPr>
              <w:jc w:val="both"/>
              <w:rPr>
                <w:rFonts w:ascii="Times New Roman" w:hAnsi="Times New Roman" w:cs="Times New Roman"/>
                <w:sz w:val="20"/>
                <w:szCs w:val="20"/>
              </w:rPr>
            </w:pPr>
            <w:r w:rsidRPr="003B41B0">
              <w:rPr>
                <w:rFonts w:ascii="Times New Roman" w:hAnsi="Times New Roman" w:cs="Times New Roman"/>
                <w:sz w:val="20"/>
                <w:szCs w:val="20"/>
              </w:rPr>
              <w:t>Antes del registro al programa.</w:t>
            </w:r>
          </w:p>
        </w:tc>
        <w:tc>
          <w:tcPr>
            <w:tcW w:w="993" w:type="dxa"/>
            <w:vAlign w:val="center"/>
          </w:tcPr>
          <w:p w:rsidR="001E19C7" w:rsidRPr="003B41B0" w:rsidRDefault="001E19C7" w:rsidP="001E19C7">
            <w:pPr>
              <w:jc w:val="center"/>
              <w:rPr>
                <w:rFonts w:ascii="Times New Roman" w:hAnsi="Times New Roman" w:cs="Times New Roman"/>
                <w:sz w:val="20"/>
                <w:szCs w:val="20"/>
              </w:rPr>
            </w:pPr>
            <w:r>
              <w:rPr>
                <w:rFonts w:ascii="Times New Roman" w:hAnsi="Times New Roman" w:cs="Times New Roman"/>
                <w:sz w:val="20"/>
                <w:szCs w:val="20"/>
              </w:rPr>
              <w:t>Enero a diciembre 2017</w:t>
            </w:r>
          </w:p>
        </w:tc>
        <w:tc>
          <w:tcPr>
            <w:tcW w:w="1134" w:type="dxa"/>
            <w:vAlign w:val="center"/>
          </w:tcPr>
          <w:p w:rsidR="001E19C7" w:rsidRPr="003B41B0" w:rsidRDefault="001E19C7" w:rsidP="001E19C7">
            <w:pPr>
              <w:jc w:val="center"/>
              <w:rPr>
                <w:rFonts w:ascii="Times New Roman" w:hAnsi="Times New Roman" w:cs="Times New Roman"/>
                <w:sz w:val="20"/>
                <w:szCs w:val="20"/>
              </w:rPr>
            </w:pPr>
            <w:r>
              <w:rPr>
                <w:rFonts w:ascii="Times New Roman" w:hAnsi="Times New Roman" w:cs="Times New Roman"/>
                <w:sz w:val="20"/>
                <w:szCs w:val="20"/>
              </w:rPr>
              <w:t xml:space="preserve">Jefatura de Unidad Departamental de Capacitación, Jefatura de Unidad Departamental de Promoción Cooperativa y Jefatura de Unidad Departamental de </w:t>
            </w:r>
            <w:r>
              <w:rPr>
                <w:rFonts w:ascii="Times New Roman" w:hAnsi="Times New Roman" w:cs="Times New Roman"/>
                <w:sz w:val="20"/>
                <w:szCs w:val="20"/>
              </w:rPr>
              <w:lastRenderedPageBreak/>
              <w:t>Promoción Turística.</w:t>
            </w:r>
          </w:p>
        </w:tc>
        <w:tc>
          <w:tcPr>
            <w:tcW w:w="1559" w:type="dxa"/>
            <w:vAlign w:val="center"/>
          </w:tcPr>
          <w:p w:rsidR="001E19C7" w:rsidRPr="003B41B0" w:rsidRDefault="001E19C7" w:rsidP="001E19C7">
            <w:pPr>
              <w:jc w:val="center"/>
              <w:rPr>
                <w:rFonts w:ascii="Times New Roman" w:hAnsi="Times New Roman" w:cs="Times New Roman"/>
                <w:sz w:val="20"/>
                <w:szCs w:val="20"/>
              </w:rPr>
            </w:pPr>
            <w:r>
              <w:rPr>
                <w:rFonts w:ascii="Times New Roman" w:hAnsi="Times New Roman" w:cs="Times New Roman"/>
                <w:sz w:val="20"/>
                <w:szCs w:val="20"/>
              </w:rPr>
              <w:lastRenderedPageBreak/>
              <w:t>No se elaboraron encuestas, se incluyeron preguntas en el Formato de Solicitud de Inscripción al Programa y en el Formato de Plan de Negocios del mismo.</w:t>
            </w:r>
          </w:p>
        </w:tc>
        <w:tc>
          <w:tcPr>
            <w:tcW w:w="1745" w:type="dxa"/>
            <w:vAlign w:val="center"/>
          </w:tcPr>
          <w:p w:rsidR="001E19C7" w:rsidRPr="003B41B0" w:rsidRDefault="001E19C7" w:rsidP="001E19C7">
            <w:pPr>
              <w:jc w:val="center"/>
              <w:rPr>
                <w:rFonts w:ascii="Times New Roman" w:hAnsi="Times New Roman" w:cs="Times New Roman"/>
                <w:sz w:val="20"/>
                <w:szCs w:val="20"/>
              </w:rPr>
            </w:pPr>
            <w:r>
              <w:rPr>
                <w:rFonts w:ascii="Times New Roman" w:hAnsi="Times New Roman" w:cs="Times New Roman"/>
                <w:sz w:val="20"/>
                <w:szCs w:val="20"/>
              </w:rPr>
              <w:t>Se decidió no elaborar encuesta, para sistematizar la información dentro de su mismo plan de negocios.</w:t>
            </w:r>
          </w:p>
        </w:tc>
      </w:tr>
      <w:tr w:rsidR="001E19C7" w:rsidRPr="003B41B0" w:rsidTr="00C07D11">
        <w:tc>
          <w:tcPr>
            <w:tcW w:w="992" w:type="dxa"/>
            <w:vMerge/>
            <w:vAlign w:val="center"/>
          </w:tcPr>
          <w:p w:rsidR="001E19C7" w:rsidRPr="003B41B0" w:rsidRDefault="001E19C7" w:rsidP="001E19C7">
            <w:pPr>
              <w:jc w:val="center"/>
              <w:rPr>
                <w:rFonts w:ascii="Times New Roman" w:hAnsi="Times New Roman" w:cs="Times New Roman"/>
                <w:sz w:val="20"/>
                <w:szCs w:val="20"/>
              </w:rPr>
            </w:pPr>
          </w:p>
        </w:tc>
        <w:tc>
          <w:tcPr>
            <w:tcW w:w="1329" w:type="dxa"/>
            <w:vAlign w:val="center"/>
          </w:tcPr>
          <w:p w:rsidR="001E19C7" w:rsidRPr="003B41B0" w:rsidRDefault="001E19C7" w:rsidP="001E19C7">
            <w:pPr>
              <w:jc w:val="both"/>
              <w:rPr>
                <w:rFonts w:ascii="Times New Roman" w:eastAsia="Times New Roman" w:hAnsi="Times New Roman" w:cs="Times New Roman"/>
                <w:color w:val="000000"/>
                <w:sz w:val="20"/>
                <w:szCs w:val="20"/>
                <w:lang w:eastAsia="es-MX"/>
              </w:rPr>
            </w:pPr>
            <w:r w:rsidRPr="003B41B0">
              <w:rPr>
                <w:rFonts w:ascii="Times New Roman" w:eastAsia="Times New Roman" w:hAnsi="Times New Roman" w:cs="Times New Roman"/>
                <w:color w:val="000000"/>
                <w:sz w:val="20"/>
                <w:szCs w:val="20"/>
                <w:lang w:eastAsia="es-MX"/>
              </w:rPr>
              <w:t>Generación de datos estadísticos.</w:t>
            </w:r>
          </w:p>
        </w:tc>
        <w:tc>
          <w:tcPr>
            <w:tcW w:w="2073" w:type="dxa"/>
            <w:vMerge/>
            <w:vAlign w:val="center"/>
          </w:tcPr>
          <w:p w:rsidR="001E19C7" w:rsidRPr="003B41B0" w:rsidRDefault="001E19C7" w:rsidP="001E19C7">
            <w:pPr>
              <w:jc w:val="both"/>
              <w:rPr>
                <w:rFonts w:ascii="Times New Roman" w:hAnsi="Times New Roman" w:cs="Times New Roman"/>
                <w:sz w:val="20"/>
                <w:szCs w:val="20"/>
              </w:rPr>
            </w:pPr>
          </w:p>
        </w:tc>
        <w:tc>
          <w:tcPr>
            <w:tcW w:w="993" w:type="dxa"/>
            <w:vAlign w:val="center"/>
          </w:tcPr>
          <w:p w:rsidR="001E19C7" w:rsidRPr="003B41B0" w:rsidRDefault="001E19C7" w:rsidP="001E19C7">
            <w:pPr>
              <w:jc w:val="center"/>
              <w:rPr>
                <w:rFonts w:ascii="Times New Roman" w:hAnsi="Times New Roman" w:cs="Times New Roman"/>
                <w:sz w:val="20"/>
                <w:szCs w:val="20"/>
              </w:rPr>
            </w:pPr>
            <w:r>
              <w:rPr>
                <w:rFonts w:ascii="Times New Roman" w:hAnsi="Times New Roman" w:cs="Times New Roman"/>
                <w:sz w:val="20"/>
                <w:szCs w:val="20"/>
              </w:rPr>
              <w:t>Enero a diciembre 2017</w:t>
            </w:r>
          </w:p>
        </w:tc>
        <w:tc>
          <w:tcPr>
            <w:tcW w:w="1134" w:type="dxa"/>
            <w:vAlign w:val="center"/>
          </w:tcPr>
          <w:p w:rsidR="001E19C7" w:rsidRPr="003B41B0" w:rsidRDefault="001E19C7" w:rsidP="001E19C7">
            <w:pPr>
              <w:jc w:val="center"/>
              <w:rPr>
                <w:rFonts w:ascii="Times New Roman" w:hAnsi="Times New Roman" w:cs="Times New Roman"/>
                <w:sz w:val="20"/>
                <w:szCs w:val="20"/>
              </w:rPr>
            </w:pPr>
            <w:r>
              <w:rPr>
                <w:rFonts w:ascii="Times New Roman" w:hAnsi="Times New Roman" w:cs="Times New Roman"/>
                <w:sz w:val="20"/>
                <w:szCs w:val="20"/>
              </w:rPr>
              <w:t>Jefatura de Unidad Departamental de Capacitación, Jefatura de Unidad Departamental de Promoción Cooperativa y Jefatura de Unidad Departamental de Promoción Turística.</w:t>
            </w:r>
          </w:p>
        </w:tc>
        <w:tc>
          <w:tcPr>
            <w:tcW w:w="1559" w:type="dxa"/>
            <w:vAlign w:val="center"/>
          </w:tcPr>
          <w:p w:rsidR="001E19C7" w:rsidRPr="003B41B0" w:rsidRDefault="001E19C7" w:rsidP="001E19C7">
            <w:pPr>
              <w:jc w:val="center"/>
              <w:rPr>
                <w:rFonts w:ascii="Times New Roman" w:hAnsi="Times New Roman" w:cs="Times New Roman"/>
                <w:sz w:val="20"/>
                <w:szCs w:val="20"/>
              </w:rPr>
            </w:pPr>
            <w:r>
              <w:rPr>
                <w:rFonts w:ascii="Times New Roman" w:hAnsi="Times New Roman" w:cs="Times New Roman"/>
                <w:sz w:val="20"/>
                <w:szCs w:val="20"/>
              </w:rPr>
              <w:t>Se cuenta con información sistematizada de cada solicitante como edad, sexo, colonia, tipo de empresa, etc.</w:t>
            </w:r>
          </w:p>
        </w:tc>
        <w:tc>
          <w:tcPr>
            <w:tcW w:w="1745" w:type="dxa"/>
            <w:vAlign w:val="center"/>
          </w:tcPr>
          <w:p w:rsidR="001E19C7" w:rsidRPr="003B41B0" w:rsidRDefault="001E19C7" w:rsidP="001E19C7">
            <w:pPr>
              <w:jc w:val="center"/>
              <w:rPr>
                <w:rFonts w:ascii="Times New Roman" w:hAnsi="Times New Roman" w:cs="Times New Roman"/>
                <w:sz w:val="20"/>
                <w:szCs w:val="20"/>
              </w:rPr>
            </w:pPr>
            <w:r>
              <w:rPr>
                <w:rFonts w:ascii="Times New Roman" w:hAnsi="Times New Roman" w:cs="Times New Roman"/>
                <w:sz w:val="20"/>
                <w:szCs w:val="20"/>
              </w:rPr>
              <w:t>Se capturó información en la base de datos del programa.</w:t>
            </w:r>
          </w:p>
        </w:tc>
      </w:tr>
    </w:tbl>
    <w:p w:rsidR="008814CA" w:rsidRDefault="008814CA" w:rsidP="008814CA">
      <w:pPr>
        <w:spacing w:after="0" w:line="240" w:lineRule="auto"/>
        <w:jc w:val="both"/>
        <w:rPr>
          <w:rFonts w:ascii="Times New Roman" w:hAnsi="Times New Roman" w:cs="Times New Roman"/>
          <w:b/>
          <w:sz w:val="20"/>
          <w:szCs w:val="20"/>
        </w:rPr>
      </w:pPr>
    </w:p>
    <w:p w:rsidR="00D041EF" w:rsidRDefault="00D041EF" w:rsidP="00D041E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VIII.2.2. Estrategias de Mejora derivadas de la Evaluación 2018</w:t>
      </w:r>
    </w:p>
    <w:p w:rsidR="00D041EF" w:rsidRDefault="00D041EF" w:rsidP="00D041EF">
      <w:pPr>
        <w:spacing w:after="0" w:line="240" w:lineRule="auto"/>
        <w:jc w:val="both"/>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2841"/>
        <w:gridCol w:w="2410"/>
        <w:gridCol w:w="2551"/>
        <w:gridCol w:w="1974"/>
      </w:tblGrid>
      <w:tr w:rsidR="00D041EF" w:rsidRPr="00E566E8" w:rsidTr="00E03EAA">
        <w:trPr>
          <w:jc w:val="center"/>
        </w:trPr>
        <w:tc>
          <w:tcPr>
            <w:tcW w:w="2841" w:type="dxa"/>
            <w:vAlign w:val="center"/>
          </w:tcPr>
          <w:p w:rsidR="00D041EF" w:rsidRPr="00E566E8" w:rsidRDefault="00D041EF" w:rsidP="00E03EAA">
            <w:pPr>
              <w:jc w:val="center"/>
              <w:rPr>
                <w:rFonts w:ascii="Times New Roman" w:hAnsi="Times New Roman" w:cs="Times New Roman"/>
                <w:b/>
                <w:sz w:val="20"/>
                <w:szCs w:val="20"/>
              </w:rPr>
            </w:pPr>
            <w:r w:rsidRPr="00E566E8">
              <w:rPr>
                <w:rFonts w:ascii="Times New Roman" w:hAnsi="Times New Roman" w:cs="Times New Roman"/>
                <w:b/>
                <w:sz w:val="20"/>
                <w:szCs w:val="20"/>
              </w:rPr>
              <w:t>Elementos de la Matriz FODA retomados</w:t>
            </w:r>
          </w:p>
        </w:tc>
        <w:tc>
          <w:tcPr>
            <w:tcW w:w="2410" w:type="dxa"/>
            <w:vAlign w:val="center"/>
          </w:tcPr>
          <w:p w:rsidR="00D041EF" w:rsidRPr="00E566E8" w:rsidRDefault="00D041EF" w:rsidP="00E03EAA">
            <w:pPr>
              <w:jc w:val="center"/>
              <w:rPr>
                <w:rFonts w:ascii="Times New Roman" w:hAnsi="Times New Roman" w:cs="Times New Roman"/>
                <w:b/>
                <w:sz w:val="20"/>
                <w:szCs w:val="20"/>
              </w:rPr>
            </w:pPr>
            <w:r w:rsidRPr="00E566E8">
              <w:rPr>
                <w:rFonts w:ascii="Times New Roman" w:hAnsi="Times New Roman" w:cs="Times New Roman"/>
                <w:b/>
                <w:sz w:val="20"/>
                <w:szCs w:val="20"/>
              </w:rPr>
              <w:t>Estrategia de mejora propuesta</w:t>
            </w:r>
          </w:p>
        </w:tc>
        <w:tc>
          <w:tcPr>
            <w:tcW w:w="2551" w:type="dxa"/>
            <w:vAlign w:val="center"/>
          </w:tcPr>
          <w:p w:rsidR="00D041EF" w:rsidRPr="00E566E8" w:rsidRDefault="00D041EF" w:rsidP="00E03EAA">
            <w:pPr>
              <w:jc w:val="center"/>
              <w:rPr>
                <w:rFonts w:ascii="Times New Roman" w:hAnsi="Times New Roman" w:cs="Times New Roman"/>
                <w:b/>
                <w:sz w:val="20"/>
                <w:szCs w:val="20"/>
              </w:rPr>
            </w:pPr>
            <w:r w:rsidRPr="00E566E8">
              <w:rPr>
                <w:rFonts w:ascii="Times New Roman" w:hAnsi="Times New Roman" w:cs="Times New Roman"/>
                <w:b/>
                <w:sz w:val="20"/>
                <w:szCs w:val="20"/>
              </w:rPr>
              <w:t>Etapa de implementación dentro del programa social</w:t>
            </w:r>
          </w:p>
        </w:tc>
        <w:tc>
          <w:tcPr>
            <w:tcW w:w="1974" w:type="dxa"/>
            <w:vAlign w:val="center"/>
          </w:tcPr>
          <w:p w:rsidR="00D041EF" w:rsidRPr="00E566E8" w:rsidRDefault="00D041EF" w:rsidP="00E03EAA">
            <w:pPr>
              <w:jc w:val="center"/>
              <w:rPr>
                <w:rFonts w:ascii="Times New Roman" w:hAnsi="Times New Roman" w:cs="Times New Roman"/>
                <w:b/>
                <w:sz w:val="20"/>
                <w:szCs w:val="20"/>
              </w:rPr>
            </w:pPr>
            <w:r w:rsidRPr="00E566E8">
              <w:rPr>
                <w:rFonts w:ascii="Times New Roman" w:hAnsi="Times New Roman" w:cs="Times New Roman"/>
                <w:b/>
                <w:sz w:val="20"/>
                <w:szCs w:val="20"/>
              </w:rPr>
              <w:t>Efecto esperado</w:t>
            </w:r>
          </w:p>
        </w:tc>
      </w:tr>
      <w:tr w:rsidR="00D041EF" w:rsidRPr="00E566E8" w:rsidTr="00E03EAA">
        <w:trPr>
          <w:jc w:val="center"/>
        </w:trPr>
        <w:tc>
          <w:tcPr>
            <w:tcW w:w="2841" w:type="dxa"/>
            <w:vAlign w:val="center"/>
          </w:tcPr>
          <w:p w:rsidR="001E19C7" w:rsidRPr="001E19C7" w:rsidRDefault="00D041EF" w:rsidP="001E19C7">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b/>
                <w:color w:val="000000"/>
                <w:sz w:val="20"/>
                <w:szCs w:val="20"/>
                <w:lang w:eastAsia="es-MX"/>
              </w:rPr>
              <w:t>F3</w:t>
            </w:r>
            <w:r w:rsidRPr="00E566E8">
              <w:rPr>
                <w:rFonts w:ascii="Times New Roman" w:eastAsia="Times New Roman" w:hAnsi="Times New Roman" w:cs="Times New Roman"/>
                <w:color w:val="000000"/>
                <w:sz w:val="20"/>
                <w:szCs w:val="20"/>
                <w:lang w:eastAsia="es-MX"/>
              </w:rPr>
              <w:t xml:space="preserve"> El 100% del padrón de beneficiarios cumple el perfil requerido por el programa.</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F4</w:t>
            </w:r>
            <w:r w:rsidRPr="00E566E8">
              <w:rPr>
                <w:rFonts w:ascii="Times New Roman" w:eastAsia="Times New Roman" w:hAnsi="Times New Roman" w:cs="Times New Roman"/>
                <w:color w:val="000000"/>
                <w:sz w:val="20"/>
                <w:szCs w:val="20"/>
                <w:lang w:eastAsia="es-MX"/>
              </w:rPr>
              <w:t xml:space="preserve"> Se crearon nuevas fuentes de empleo, con el apoyo a emprendedores.</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 xml:space="preserve">F5 </w:t>
            </w:r>
            <w:r w:rsidRPr="00E566E8">
              <w:rPr>
                <w:rFonts w:ascii="Times New Roman" w:eastAsia="Times New Roman" w:hAnsi="Times New Roman" w:cs="Times New Roman"/>
                <w:color w:val="000000"/>
                <w:sz w:val="20"/>
                <w:szCs w:val="20"/>
                <w:lang w:eastAsia="es-MX"/>
              </w:rPr>
              <w:t>Se apoyó a población de 67 Unidades Territoriales de las 145 que comprenden la Delegación.</w:t>
            </w:r>
          </w:p>
          <w:p w:rsidR="001E19C7" w:rsidRPr="00E566E8" w:rsidRDefault="001E19C7" w:rsidP="001E19C7">
            <w:pPr>
              <w:jc w:val="both"/>
              <w:rPr>
                <w:rFonts w:ascii="Times New Roman" w:eastAsia="Times New Roman" w:hAnsi="Times New Roman" w:cs="Times New Roman"/>
                <w:b/>
                <w:color w:val="000000"/>
                <w:sz w:val="20"/>
                <w:szCs w:val="20"/>
                <w:lang w:eastAsia="es-MX"/>
              </w:rPr>
            </w:pPr>
            <w:r w:rsidRPr="00E566E8">
              <w:rPr>
                <w:rFonts w:ascii="Times New Roman" w:eastAsia="Times New Roman" w:hAnsi="Times New Roman" w:cs="Times New Roman"/>
                <w:b/>
                <w:color w:val="000000"/>
                <w:sz w:val="20"/>
                <w:szCs w:val="20"/>
                <w:lang w:eastAsia="es-MX"/>
              </w:rPr>
              <w:t>O1</w:t>
            </w:r>
            <w:r w:rsidRPr="00E566E8">
              <w:rPr>
                <w:rFonts w:ascii="Times New Roman" w:eastAsia="Times New Roman" w:hAnsi="Times New Roman" w:cs="Times New Roman"/>
                <w:color w:val="000000"/>
                <w:sz w:val="20"/>
                <w:szCs w:val="20"/>
                <w:lang w:eastAsia="es-MX"/>
              </w:rPr>
              <w:t xml:space="preserve"> Otorgar capacitación empresarial que los asistentes apliquen en su contexto.</w:t>
            </w:r>
          </w:p>
        </w:tc>
        <w:tc>
          <w:tcPr>
            <w:tcW w:w="2410" w:type="dxa"/>
            <w:vAlign w:val="center"/>
          </w:tcPr>
          <w:p w:rsidR="00D041EF" w:rsidRPr="00E566E8" w:rsidRDefault="00D041EF" w:rsidP="00E03EAA">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Fortalecer la capacitación empresarial </w:t>
            </w:r>
          </w:p>
        </w:tc>
        <w:tc>
          <w:tcPr>
            <w:tcW w:w="2551" w:type="dxa"/>
            <w:vAlign w:val="center"/>
          </w:tcPr>
          <w:p w:rsidR="00D041EF" w:rsidRPr="00E566E8" w:rsidRDefault="00D041EF" w:rsidP="001E19C7">
            <w:pPr>
              <w:jc w:val="both"/>
              <w:rPr>
                <w:rFonts w:ascii="Times New Roman" w:hAnsi="Times New Roman" w:cs="Times New Roman"/>
                <w:sz w:val="20"/>
                <w:szCs w:val="20"/>
              </w:rPr>
            </w:pPr>
            <w:r w:rsidRPr="00E566E8">
              <w:rPr>
                <w:rFonts w:ascii="Times New Roman" w:hAnsi="Times New Roman" w:cs="Times New Roman"/>
                <w:sz w:val="20"/>
                <w:szCs w:val="20"/>
              </w:rPr>
              <w:t xml:space="preserve">El programa otorgará transferencias económicas para la capacitación de sociedades cooperativas y micro y pequeños empresarios, en </w:t>
            </w:r>
            <w:r w:rsidR="001E19C7">
              <w:rPr>
                <w:rFonts w:ascii="Times New Roman" w:hAnsi="Times New Roman" w:cs="Times New Roman"/>
                <w:sz w:val="20"/>
                <w:szCs w:val="20"/>
              </w:rPr>
              <w:t>oficios y educación ambiental.</w:t>
            </w:r>
          </w:p>
        </w:tc>
        <w:tc>
          <w:tcPr>
            <w:tcW w:w="1974" w:type="dxa"/>
            <w:vAlign w:val="center"/>
          </w:tcPr>
          <w:p w:rsidR="00D041EF" w:rsidRPr="00E566E8" w:rsidRDefault="00D041EF" w:rsidP="001E19C7">
            <w:pPr>
              <w:jc w:val="center"/>
              <w:rPr>
                <w:rFonts w:ascii="Times New Roman" w:hAnsi="Times New Roman" w:cs="Times New Roman"/>
                <w:sz w:val="20"/>
                <w:szCs w:val="20"/>
              </w:rPr>
            </w:pPr>
            <w:r w:rsidRPr="00E566E8">
              <w:rPr>
                <w:rFonts w:ascii="Times New Roman" w:hAnsi="Times New Roman" w:cs="Times New Roman"/>
                <w:sz w:val="20"/>
                <w:szCs w:val="20"/>
              </w:rPr>
              <w:t>Que los beneficiarios del programa y la población en general aprenda</w:t>
            </w:r>
            <w:r w:rsidR="001E19C7">
              <w:rPr>
                <w:rFonts w:ascii="Times New Roman" w:hAnsi="Times New Roman" w:cs="Times New Roman"/>
                <w:sz w:val="20"/>
                <w:szCs w:val="20"/>
              </w:rPr>
              <w:t>n</w:t>
            </w:r>
            <w:r w:rsidRPr="00E566E8">
              <w:rPr>
                <w:rFonts w:ascii="Times New Roman" w:hAnsi="Times New Roman" w:cs="Times New Roman"/>
                <w:sz w:val="20"/>
                <w:szCs w:val="20"/>
              </w:rPr>
              <w:t xml:space="preserve"> o fortalezca</w:t>
            </w:r>
            <w:r w:rsidR="001E19C7">
              <w:rPr>
                <w:rFonts w:ascii="Times New Roman" w:hAnsi="Times New Roman" w:cs="Times New Roman"/>
                <w:sz w:val="20"/>
                <w:szCs w:val="20"/>
              </w:rPr>
              <w:t>n</w:t>
            </w:r>
            <w:r w:rsidRPr="00E566E8">
              <w:rPr>
                <w:rFonts w:ascii="Times New Roman" w:hAnsi="Times New Roman" w:cs="Times New Roman"/>
                <w:sz w:val="20"/>
                <w:szCs w:val="20"/>
              </w:rPr>
              <w:t xml:space="preserve"> sus conocimientos.</w:t>
            </w:r>
          </w:p>
        </w:tc>
      </w:tr>
      <w:tr w:rsidR="00D041EF" w:rsidRPr="00E566E8" w:rsidTr="00E03EAA">
        <w:trPr>
          <w:jc w:val="center"/>
        </w:trPr>
        <w:tc>
          <w:tcPr>
            <w:tcW w:w="2841" w:type="dxa"/>
            <w:vAlign w:val="center"/>
          </w:tcPr>
          <w:p w:rsidR="00D041EF" w:rsidRPr="00E566E8" w:rsidRDefault="00D041EF" w:rsidP="00E03EAA">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b/>
                <w:color w:val="000000"/>
                <w:sz w:val="20"/>
                <w:szCs w:val="20"/>
                <w:lang w:eastAsia="es-MX"/>
              </w:rPr>
              <w:t>D4</w:t>
            </w:r>
            <w:r w:rsidRPr="00E566E8">
              <w:rPr>
                <w:rFonts w:ascii="Times New Roman" w:eastAsia="Times New Roman" w:hAnsi="Times New Roman" w:cs="Times New Roman"/>
                <w:color w:val="000000"/>
                <w:sz w:val="20"/>
                <w:szCs w:val="20"/>
                <w:lang w:eastAsia="es-MX"/>
              </w:rPr>
              <w:t xml:space="preserve"> El monto otorgado a cada beneficiario no alcanza por completo a satisfacer su necesidad.</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O1</w:t>
            </w:r>
            <w:r w:rsidRPr="00E566E8">
              <w:rPr>
                <w:rFonts w:ascii="Times New Roman" w:eastAsia="Times New Roman" w:hAnsi="Times New Roman" w:cs="Times New Roman"/>
                <w:color w:val="000000"/>
                <w:sz w:val="20"/>
                <w:szCs w:val="20"/>
                <w:lang w:eastAsia="es-MX"/>
              </w:rPr>
              <w:t xml:space="preserve"> Otorgar capacitación empresarial que los asistentes apliquen en su contexto.</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O3</w:t>
            </w:r>
            <w:r w:rsidRPr="00E566E8">
              <w:rPr>
                <w:rFonts w:ascii="Times New Roman" w:eastAsia="Times New Roman" w:hAnsi="Times New Roman" w:cs="Times New Roman"/>
                <w:color w:val="000000"/>
                <w:sz w:val="20"/>
                <w:szCs w:val="20"/>
                <w:lang w:eastAsia="es-MX"/>
              </w:rPr>
              <w:t>. Instituciones Públicas y Privadas otorgan cursos de capacitación empresarial gratuita</w:t>
            </w:r>
          </w:p>
        </w:tc>
        <w:tc>
          <w:tcPr>
            <w:tcW w:w="2410" w:type="dxa"/>
            <w:vAlign w:val="center"/>
          </w:tcPr>
          <w:p w:rsidR="00D041EF" w:rsidRPr="00E566E8" w:rsidRDefault="00D041EF" w:rsidP="00E03EAA">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Vincular a los beneficiarios con otros programas que complementen el apoyo.</w:t>
            </w:r>
          </w:p>
          <w:p w:rsidR="00D041EF" w:rsidRPr="00E566E8" w:rsidRDefault="00D041EF" w:rsidP="00E03EAA">
            <w:pPr>
              <w:jc w:val="both"/>
              <w:rPr>
                <w:rFonts w:ascii="Times New Roman" w:eastAsia="Times New Roman" w:hAnsi="Times New Roman" w:cs="Times New Roman"/>
                <w:color w:val="000000"/>
                <w:sz w:val="20"/>
                <w:szCs w:val="20"/>
                <w:lang w:eastAsia="es-MX"/>
              </w:rPr>
            </w:pPr>
          </w:p>
        </w:tc>
        <w:tc>
          <w:tcPr>
            <w:tcW w:w="2551" w:type="dxa"/>
            <w:vAlign w:val="center"/>
          </w:tcPr>
          <w:p w:rsidR="00D041EF" w:rsidRPr="00E566E8" w:rsidRDefault="00D041EF" w:rsidP="00E03EAA">
            <w:pPr>
              <w:jc w:val="both"/>
              <w:rPr>
                <w:rFonts w:ascii="Times New Roman" w:hAnsi="Times New Roman" w:cs="Times New Roman"/>
                <w:sz w:val="20"/>
                <w:szCs w:val="20"/>
              </w:rPr>
            </w:pPr>
            <w:r w:rsidRPr="00E566E8">
              <w:rPr>
                <w:rFonts w:ascii="Times New Roman" w:hAnsi="Times New Roman" w:cs="Times New Roman"/>
                <w:sz w:val="20"/>
                <w:szCs w:val="20"/>
              </w:rPr>
              <w:t>A lo largo del programa se otorgará asesoría y se vinculará con otros programas.</w:t>
            </w:r>
          </w:p>
        </w:tc>
        <w:tc>
          <w:tcPr>
            <w:tcW w:w="1974" w:type="dxa"/>
            <w:vAlign w:val="center"/>
          </w:tcPr>
          <w:p w:rsidR="00D041EF" w:rsidRPr="00E566E8" w:rsidRDefault="00D041EF" w:rsidP="00E03EAA">
            <w:pPr>
              <w:jc w:val="center"/>
              <w:rPr>
                <w:rFonts w:ascii="Times New Roman" w:hAnsi="Times New Roman" w:cs="Times New Roman"/>
                <w:sz w:val="20"/>
                <w:szCs w:val="20"/>
              </w:rPr>
            </w:pPr>
            <w:r w:rsidRPr="00E566E8">
              <w:rPr>
                <w:rFonts w:ascii="Times New Roman" w:hAnsi="Times New Roman" w:cs="Times New Roman"/>
                <w:sz w:val="20"/>
                <w:szCs w:val="20"/>
              </w:rPr>
              <w:t>Adquieran otro equipo, maquinaria y herramienta; materia prima, insumos o mercancía que fortalezca su actividad.</w:t>
            </w:r>
          </w:p>
        </w:tc>
      </w:tr>
      <w:tr w:rsidR="001E19C7" w:rsidRPr="00E566E8" w:rsidTr="00E03EAA">
        <w:trPr>
          <w:jc w:val="center"/>
        </w:trPr>
        <w:tc>
          <w:tcPr>
            <w:tcW w:w="2841" w:type="dxa"/>
            <w:vAlign w:val="center"/>
          </w:tcPr>
          <w:p w:rsidR="001E19C7" w:rsidRPr="00E566E8" w:rsidRDefault="001E19C7" w:rsidP="001E19C7">
            <w:pPr>
              <w:jc w:val="both"/>
              <w:rPr>
                <w:rFonts w:ascii="Times New Roman" w:eastAsia="Times New Roman" w:hAnsi="Times New Roman" w:cs="Times New Roman"/>
                <w:b/>
                <w:color w:val="000000"/>
                <w:sz w:val="20"/>
                <w:szCs w:val="20"/>
                <w:lang w:eastAsia="es-MX"/>
              </w:rPr>
            </w:pPr>
            <w:r w:rsidRPr="00E566E8">
              <w:rPr>
                <w:rFonts w:ascii="Times New Roman" w:eastAsia="Times New Roman" w:hAnsi="Times New Roman" w:cs="Times New Roman"/>
                <w:b/>
                <w:color w:val="000000"/>
                <w:sz w:val="20"/>
                <w:szCs w:val="20"/>
                <w:lang w:eastAsia="es-MX"/>
              </w:rPr>
              <w:t>D3</w:t>
            </w:r>
            <w:r w:rsidRPr="00E566E8">
              <w:rPr>
                <w:rFonts w:ascii="Times New Roman" w:eastAsia="Times New Roman" w:hAnsi="Times New Roman" w:cs="Times New Roman"/>
                <w:color w:val="000000"/>
                <w:sz w:val="20"/>
                <w:szCs w:val="20"/>
                <w:lang w:eastAsia="es-MX"/>
              </w:rPr>
              <w:t xml:space="preserve"> Falta de cursos de capacitación para atender toda la demanda del programa.</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O1</w:t>
            </w:r>
            <w:r w:rsidRPr="00E566E8">
              <w:rPr>
                <w:rFonts w:ascii="Times New Roman" w:eastAsia="Times New Roman" w:hAnsi="Times New Roman" w:cs="Times New Roman"/>
                <w:color w:val="000000"/>
                <w:sz w:val="20"/>
                <w:szCs w:val="20"/>
                <w:lang w:eastAsia="es-MX"/>
              </w:rPr>
              <w:t xml:space="preserve"> Otorgar capacitación empresarial que los asistentes apliquen en su contexto.</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O3</w:t>
            </w:r>
            <w:r w:rsidRPr="00E566E8">
              <w:rPr>
                <w:rFonts w:ascii="Times New Roman" w:eastAsia="Times New Roman" w:hAnsi="Times New Roman" w:cs="Times New Roman"/>
                <w:color w:val="000000"/>
                <w:sz w:val="20"/>
                <w:szCs w:val="20"/>
                <w:lang w:eastAsia="es-MX"/>
              </w:rPr>
              <w:t xml:space="preserve">. Instituciones Públicas y </w:t>
            </w:r>
            <w:r w:rsidRPr="00E566E8">
              <w:rPr>
                <w:rFonts w:ascii="Times New Roman" w:eastAsia="Times New Roman" w:hAnsi="Times New Roman" w:cs="Times New Roman"/>
                <w:color w:val="000000"/>
                <w:sz w:val="20"/>
                <w:szCs w:val="20"/>
                <w:lang w:eastAsia="es-MX"/>
              </w:rPr>
              <w:lastRenderedPageBreak/>
              <w:t>Privadas otorgan cursos de capacitación empresarial gratuita</w:t>
            </w:r>
          </w:p>
        </w:tc>
        <w:tc>
          <w:tcPr>
            <w:tcW w:w="2410" w:type="dxa"/>
            <w:vAlign w:val="center"/>
          </w:tcPr>
          <w:p w:rsidR="001E19C7" w:rsidRPr="00E566E8" w:rsidRDefault="001E19C7" w:rsidP="001E19C7">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lastRenderedPageBreak/>
              <w:t>Fortalecer la capacitación empresarial</w:t>
            </w:r>
          </w:p>
        </w:tc>
        <w:tc>
          <w:tcPr>
            <w:tcW w:w="2551" w:type="dxa"/>
            <w:vAlign w:val="center"/>
          </w:tcPr>
          <w:p w:rsidR="001E19C7" w:rsidRPr="00E566E8" w:rsidRDefault="001E19C7" w:rsidP="001E19C7">
            <w:pPr>
              <w:jc w:val="both"/>
              <w:rPr>
                <w:rFonts w:ascii="Times New Roman" w:hAnsi="Times New Roman" w:cs="Times New Roman"/>
                <w:sz w:val="20"/>
                <w:szCs w:val="20"/>
              </w:rPr>
            </w:pPr>
            <w:r w:rsidRPr="00E566E8">
              <w:rPr>
                <w:rFonts w:ascii="Times New Roman" w:hAnsi="Times New Roman" w:cs="Times New Roman"/>
                <w:sz w:val="20"/>
                <w:szCs w:val="20"/>
              </w:rPr>
              <w:t xml:space="preserve">El programa otorgará transferencias económicas para la capacitación de sociedades cooperativas y micro y pequeños empresarios, en </w:t>
            </w:r>
            <w:r>
              <w:rPr>
                <w:rFonts w:ascii="Times New Roman" w:hAnsi="Times New Roman" w:cs="Times New Roman"/>
                <w:sz w:val="20"/>
                <w:szCs w:val="20"/>
              </w:rPr>
              <w:t>oficios y educación ambiental.</w:t>
            </w:r>
          </w:p>
        </w:tc>
        <w:tc>
          <w:tcPr>
            <w:tcW w:w="1974" w:type="dxa"/>
            <w:vAlign w:val="center"/>
          </w:tcPr>
          <w:p w:rsidR="001E19C7" w:rsidRPr="00E566E8" w:rsidRDefault="001E19C7" w:rsidP="001E19C7">
            <w:pPr>
              <w:jc w:val="center"/>
              <w:rPr>
                <w:rFonts w:ascii="Times New Roman" w:hAnsi="Times New Roman" w:cs="Times New Roman"/>
                <w:sz w:val="20"/>
                <w:szCs w:val="20"/>
              </w:rPr>
            </w:pPr>
            <w:r w:rsidRPr="00E566E8">
              <w:rPr>
                <w:rFonts w:ascii="Times New Roman" w:hAnsi="Times New Roman" w:cs="Times New Roman"/>
                <w:sz w:val="20"/>
                <w:szCs w:val="20"/>
              </w:rPr>
              <w:t>Que los beneficiarios del programa y la población en general aprenda</w:t>
            </w:r>
            <w:r>
              <w:rPr>
                <w:rFonts w:ascii="Times New Roman" w:hAnsi="Times New Roman" w:cs="Times New Roman"/>
                <w:sz w:val="20"/>
                <w:szCs w:val="20"/>
              </w:rPr>
              <w:t>n</w:t>
            </w:r>
            <w:r w:rsidRPr="00E566E8">
              <w:rPr>
                <w:rFonts w:ascii="Times New Roman" w:hAnsi="Times New Roman" w:cs="Times New Roman"/>
                <w:sz w:val="20"/>
                <w:szCs w:val="20"/>
              </w:rPr>
              <w:t xml:space="preserve"> o fortalezca</w:t>
            </w:r>
            <w:r>
              <w:rPr>
                <w:rFonts w:ascii="Times New Roman" w:hAnsi="Times New Roman" w:cs="Times New Roman"/>
                <w:sz w:val="20"/>
                <w:szCs w:val="20"/>
              </w:rPr>
              <w:t>n</w:t>
            </w:r>
            <w:r w:rsidRPr="00E566E8">
              <w:rPr>
                <w:rFonts w:ascii="Times New Roman" w:hAnsi="Times New Roman" w:cs="Times New Roman"/>
                <w:sz w:val="20"/>
                <w:szCs w:val="20"/>
              </w:rPr>
              <w:t xml:space="preserve"> sus conocimientos.</w:t>
            </w:r>
          </w:p>
        </w:tc>
      </w:tr>
    </w:tbl>
    <w:p w:rsidR="00D041EF" w:rsidRDefault="00D041EF" w:rsidP="00D041EF">
      <w:pPr>
        <w:spacing w:after="0" w:line="240" w:lineRule="auto"/>
        <w:jc w:val="both"/>
        <w:rPr>
          <w:rFonts w:ascii="Times New Roman" w:hAnsi="Times New Roman" w:cs="Times New Roman"/>
          <w:b/>
          <w:sz w:val="20"/>
          <w:szCs w:val="20"/>
        </w:rPr>
      </w:pPr>
    </w:p>
    <w:p w:rsidR="00D041EF" w:rsidRDefault="00D041EF" w:rsidP="00D041E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VIII.3. Comentarios Finales</w:t>
      </w:r>
    </w:p>
    <w:p w:rsidR="00D041EF" w:rsidRDefault="00D041EF" w:rsidP="00D041EF">
      <w:pPr>
        <w:spacing w:after="0" w:line="240" w:lineRule="auto"/>
        <w:jc w:val="both"/>
        <w:rPr>
          <w:rFonts w:ascii="Times New Roman" w:hAnsi="Times New Roman" w:cs="Times New Roman"/>
          <w:b/>
          <w:sz w:val="20"/>
          <w:szCs w:val="20"/>
        </w:rPr>
      </w:pPr>
    </w:p>
    <w:p w:rsidR="00D041EF" w:rsidRDefault="00F22EA1" w:rsidP="00D041EF">
      <w:pPr>
        <w:spacing w:after="0" w:line="240" w:lineRule="auto"/>
        <w:jc w:val="both"/>
        <w:rPr>
          <w:rFonts w:ascii="Times New Roman" w:hAnsi="Times New Roman" w:cs="Times New Roman"/>
          <w:sz w:val="20"/>
          <w:szCs w:val="20"/>
        </w:rPr>
      </w:pPr>
      <w:r w:rsidRPr="00F22EA1">
        <w:rPr>
          <w:rFonts w:ascii="Times New Roman" w:hAnsi="Times New Roman" w:cs="Times New Roman"/>
          <w:sz w:val="20"/>
          <w:szCs w:val="20"/>
        </w:rPr>
        <w:t xml:space="preserve">Realizar la Evaluación Integral del Programa Social </w:t>
      </w:r>
      <w:r>
        <w:rPr>
          <w:rFonts w:ascii="Times New Roman" w:hAnsi="Times New Roman" w:cs="Times New Roman"/>
          <w:sz w:val="20"/>
          <w:szCs w:val="20"/>
        </w:rPr>
        <w:t>permitió valorar los aciertos y errores que se tienen en la práctica del mismo; asimismo, es evidente que el presupuesto no permite alcanzar la universalidad de la población objetivo, sin embargo, la población beneficiaria durante los años 2016 y 2017 actualmente ya cuentan con un autoempleo y</w:t>
      </w:r>
      <w:r w:rsidR="00C351F2">
        <w:rPr>
          <w:rFonts w:ascii="Times New Roman" w:hAnsi="Times New Roman" w:cs="Times New Roman"/>
          <w:sz w:val="20"/>
          <w:szCs w:val="20"/>
        </w:rPr>
        <w:t>, é</w:t>
      </w:r>
      <w:r>
        <w:rPr>
          <w:rFonts w:ascii="Times New Roman" w:hAnsi="Times New Roman" w:cs="Times New Roman"/>
          <w:sz w:val="20"/>
          <w:szCs w:val="20"/>
        </w:rPr>
        <w:t>ste a su vez</w:t>
      </w:r>
      <w:r w:rsidR="00C351F2">
        <w:rPr>
          <w:rFonts w:ascii="Times New Roman" w:hAnsi="Times New Roman" w:cs="Times New Roman"/>
          <w:sz w:val="20"/>
          <w:szCs w:val="20"/>
        </w:rPr>
        <w:t>,</w:t>
      </w:r>
      <w:r>
        <w:rPr>
          <w:rFonts w:ascii="Times New Roman" w:hAnsi="Times New Roman" w:cs="Times New Roman"/>
          <w:sz w:val="20"/>
          <w:szCs w:val="20"/>
        </w:rPr>
        <w:t xml:space="preserve"> ha generado empleos fijos y eventuales. </w:t>
      </w:r>
    </w:p>
    <w:p w:rsidR="00F22EA1" w:rsidRPr="00F22EA1" w:rsidRDefault="00F22EA1" w:rsidP="00D041EF">
      <w:pPr>
        <w:spacing w:after="0" w:line="240" w:lineRule="auto"/>
        <w:jc w:val="both"/>
        <w:rPr>
          <w:rFonts w:ascii="Times New Roman" w:hAnsi="Times New Roman" w:cs="Times New Roman"/>
          <w:sz w:val="20"/>
          <w:szCs w:val="20"/>
        </w:rPr>
      </w:pPr>
    </w:p>
    <w:p w:rsidR="00C238AB" w:rsidRPr="00E566E8" w:rsidRDefault="00DB6E76" w:rsidP="00B70C4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IX</w:t>
      </w:r>
      <w:r w:rsidR="0000326C" w:rsidRPr="00E566E8">
        <w:rPr>
          <w:rFonts w:ascii="Times New Roman" w:hAnsi="Times New Roman" w:cs="Times New Roman"/>
          <w:b/>
          <w:sz w:val="20"/>
          <w:szCs w:val="20"/>
        </w:rPr>
        <w:t>. REFERENCIAS DOCUMENTALES</w:t>
      </w:r>
    </w:p>
    <w:p w:rsidR="00101EBA" w:rsidRPr="00E566E8" w:rsidRDefault="00101EBA" w:rsidP="00B70C4D">
      <w:pPr>
        <w:spacing w:after="0" w:line="240" w:lineRule="auto"/>
        <w:jc w:val="both"/>
        <w:rPr>
          <w:rFonts w:ascii="Times New Roman" w:hAnsi="Times New Roman" w:cs="Times New Roman"/>
          <w:b/>
          <w:sz w:val="20"/>
          <w:szCs w:val="20"/>
        </w:rPr>
      </w:pPr>
    </w:p>
    <w:p w:rsidR="00F76028" w:rsidRPr="00E566E8" w:rsidRDefault="00F76028" w:rsidP="00F76028">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ASAMBLEA LEGISLATIVA DEL DISTRITO FEDERAL, VI LEGISLATURA (2016), Ley de Desarrollo Social para el Distrito Federal, Última reforma publicada en la Gaceta Oficial del Distrito Federal el 28 de noviembre de 2016.</w:t>
      </w:r>
    </w:p>
    <w:p w:rsidR="00F76028" w:rsidRPr="00E566E8" w:rsidRDefault="00F76028" w:rsidP="00F76028">
      <w:pPr>
        <w:spacing w:after="0" w:line="240" w:lineRule="auto"/>
        <w:ind w:left="426" w:hanging="426"/>
        <w:jc w:val="both"/>
        <w:rPr>
          <w:rFonts w:ascii="Times New Roman" w:hAnsi="Times New Roman" w:cs="Times New Roman"/>
          <w:sz w:val="20"/>
          <w:szCs w:val="20"/>
        </w:rPr>
      </w:pPr>
    </w:p>
    <w:p w:rsidR="00F76028" w:rsidRPr="00E566E8" w:rsidRDefault="00F76028" w:rsidP="00F76028">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ASAMBLEA LEGISLATIVA DEL DISTRITO FEDERAL, VI LEGISLATURA (2016), Ley de Presupuesto y Gasto Eficiente del Distrito Federal, Última reforma publicada en la Gaceta Oficial del Distrito Federal el 22 de diciembre de 2014.</w:t>
      </w:r>
    </w:p>
    <w:p w:rsidR="00F76028" w:rsidRPr="00E566E8" w:rsidRDefault="00F76028" w:rsidP="00B70C4D">
      <w:pPr>
        <w:spacing w:after="0" w:line="240" w:lineRule="auto"/>
        <w:jc w:val="both"/>
        <w:rPr>
          <w:rFonts w:ascii="Times New Roman" w:hAnsi="Times New Roman" w:cs="Times New Roman"/>
          <w:b/>
          <w:sz w:val="20"/>
          <w:szCs w:val="20"/>
        </w:rPr>
      </w:pPr>
    </w:p>
    <w:p w:rsidR="003D64DD" w:rsidRPr="00E566E8" w:rsidRDefault="003D64DD" w:rsidP="003D64DD">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CONSEJO DE EVALUACIÓN DE DESARROLLO SOCIAL DEL DISTRITO FEDERAL (2015), Lineamientos para la elaboración de las Reglas de Operación de los Programas Sociales para el Ejercicio 2016, 30 de octubre de 2015.</w:t>
      </w:r>
    </w:p>
    <w:p w:rsidR="003D64DD" w:rsidRPr="00E566E8" w:rsidRDefault="003D64DD" w:rsidP="00F50124">
      <w:pPr>
        <w:spacing w:after="0" w:line="240" w:lineRule="auto"/>
        <w:ind w:left="426" w:hanging="426"/>
        <w:jc w:val="both"/>
        <w:rPr>
          <w:rFonts w:ascii="Times New Roman" w:hAnsi="Times New Roman" w:cs="Times New Roman"/>
          <w:sz w:val="20"/>
          <w:szCs w:val="20"/>
        </w:rPr>
      </w:pPr>
    </w:p>
    <w:p w:rsidR="00101EBA" w:rsidRPr="00E566E8" w:rsidRDefault="00F50124" w:rsidP="00F50124">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CONSEJO DE EVALUACIÓN DE DESARROLLO SOCIAL DEL DISTRITO FEDERAL (2016), Aviso por el cual se dan a conocer los Lineamientos para la Evaluación Interna 2016 de los Programas Sociales de la Ciudad de México, publicados en la Gaceta Oficial de la Ciudad de México (GOCDMX). No. 52, 18 de abril de 2015.</w:t>
      </w:r>
    </w:p>
    <w:p w:rsidR="00F50124" w:rsidRPr="00E566E8" w:rsidRDefault="00F50124" w:rsidP="00F50124">
      <w:pPr>
        <w:spacing w:after="0" w:line="240" w:lineRule="auto"/>
        <w:ind w:left="426" w:hanging="426"/>
        <w:jc w:val="both"/>
        <w:rPr>
          <w:rFonts w:ascii="Times New Roman" w:hAnsi="Times New Roman" w:cs="Times New Roman"/>
          <w:sz w:val="20"/>
          <w:szCs w:val="20"/>
        </w:rPr>
      </w:pPr>
    </w:p>
    <w:p w:rsidR="00F50124" w:rsidRPr="00E566E8" w:rsidRDefault="00F50124" w:rsidP="00F50124">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CONSEJO DE EVALUACIÓN DE DESARROLLO SOCIAL DEL DISTRITO FEDERAL (2017), Aviso por el cual se dan a conocer los Lineamientos para la Evaluación Interna 201</w:t>
      </w:r>
      <w:r w:rsidR="003D64DD" w:rsidRPr="00E566E8">
        <w:rPr>
          <w:rFonts w:ascii="Times New Roman" w:hAnsi="Times New Roman" w:cs="Times New Roman"/>
          <w:sz w:val="20"/>
          <w:szCs w:val="20"/>
        </w:rPr>
        <w:t>7</w:t>
      </w:r>
      <w:r w:rsidRPr="00E566E8">
        <w:rPr>
          <w:rFonts w:ascii="Times New Roman" w:hAnsi="Times New Roman" w:cs="Times New Roman"/>
          <w:sz w:val="20"/>
          <w:szCs w:val="20"/>
        </w:rPr>
        <w:t xml:space="preserve"> de los Programas </w:t>
      </w:r>
      <w:r w:rsidR="003D64DD" w:rsidRPr="00E566E8">
        <w:rPr>
          <w:rFonts w:ascii="Times New Roman" w:hAnsi="Times New Roman" w:cs="Times New Roman"/>
          <w:sz w:val="20"/>
          <w:szCs w:val="20"/>
        </w:rPr>
        <w:t>Sociales de la Ciudad de México, 05 de abril de 2017</w:t>
      </w:r>
      <w:r w:rsidRPr="00E566E8">
        <w:rPr>
          <w:rFonts w:ascii="Times New Roman" w:hAnsi="Times New Roman" w:cs="Times New Roman"/>
          <w:sz w:val="20"/>
          <w:szCs w:val="20"/>
        </w:rPr>
        <w:t>.</w:t>
      </w:r>
    </w:p>
    <w:p w:rsidR="003D64DD" w:rsidRPr="00E566E8" w:rsidRDefault="003D64DD" w:rsidP="00F50124">
      <w:pPr>
        <w:spacing w:after="0" w:line="240" w:lineRule="auto"/>
        <w:ind w:left="426" w:hanging="426"/>
        <w:jc w:val="both"/>
        <w:rPr>
          <w:rFonts w:ascii="Times New Roman" w:hAnsi="Times New Roman" w:cs="Times New Roman"/>
          <w:sz w:val="20"/>
          <w:szCs w:val="20"/>
        </w:rPr>
      </w:pPr>
    </w:p>
    <w:p w:rsidR="003D64DD" w:rsidRPr="00E566E8" w:rsidRDefault="003D64DD" w:rsidP="00F50124">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DELEGACIÓN TLALPAN (2017), Manual Administrativo del Órgano Político-Administrativo en Tlalpan, con número de registro MA-05/230317-OPA-TLP-24/011015</w:t>
      </w:r>
    </w:p>
    <w:p w:rsidR="003D64DD" w:rsidRPr="00E566E8" w:rsidRDefault="003D64DD" w:rsidP="00F50124">
      <w:pPr>
        <w:spacing w:after="0" w:line="240" w:lineRule="auto"/>
        <w:ind w:left="426" w:hanging="426"/>
        <w:jc w:val="both"/>
        <w:rPr>
          <w:rFonts w:ascii="Times New Roman" w:hAnsi="Times New Roman" w:cs="Times New Roman"/>
          <w:sz w:val="20"/>
          <w:szCs w:val="20"/>
        </w:rPr>
      </w:pPr>
    </w:p>
    <w:p w:rsidR="00F50124" w:rsidRPr="00E566E8" w:rsidRDefault="003D64DD" w:rsidP="00F50124">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DELEGACIÓN TLALPAN (2016), Aviso por el cual se dan a conocer las Reglas de Operación del Programa de Desarrollo Social “Apoyos Productivos Tlalpan 2016”, publicadas en la Gaceta Oficial de la Ciudad de México (GOCDMX). No. 270 Tomo II, 29 de enero de 2016.</w:t>
      </w:r>
    </w:p>
    <w:p w:rsidR="003D64DD" w:rsidRPr="00E566E8" w:rsidRDefault="003D64DD" w:rsidP="00F50124">
      <w:pPr>
        <w:spacing w:after="0" w:line="240" w:lineRule="auto"/>
        <w:ind w:left="426" w:hanging="426"/>
        <w:jc w:val="both"/>
        <w:rPr>
          <w:rFonts w:ascii="Times New Roman" w:hAnsi="Times New Roman" w:cs="Times New Roman"/>
          <w:sz w:val="20"/>
          <w:szCs w:val="20"/>
        </w:rPr>
      </w:pPr>
    </w:p>
    <w:p w:rsidR="003D64DD" w:rsidRPr="00E566E8" w:rsidRDefault="003D64DD" w:rsidP="003D64DD">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DELEGACIÓN TLALPAN (2016), Aviso por el cual se dan a conocer las modificaciones a las Reglas de Operación del Programa de Desarrollo Social “Apoyos Productivos Tlalpan 2016”, publicadas en la Gaceta Oficial de la Ciudad de México (GOCDMX). No. 37, 28 de marzo de 2016.</w:t>
      </w:r>
    </w:p>
    <w:p w:rsidR="003D64DD" w:rsidRPr="00E566E8" w:rsidRDefault="003D64DD" w:rsidP="003D64DD">
      <w:pPr>
        <w:spacing w:after="0" w:line="240" w:lineRule="auto"/>
        <w:ind w:left="426" w:hanging="426"/>
        <w:jc w:val="both"/>
        <w:rPr>
          <w:rFonts w:ascii="Times New Roman" w:hAnsi="Times New Roman" w:cs="Times New Roman"/>
          <w:sz w:val="20"/>
          <w:szCs w:val="20"/>
        </w:rPr>
      </w:pPr>
    </w:p>
    <w:p w:rsidR="003D64DD" w:rsidRPr="00E566E8" w:rsidRDefault="00162388" w:rsidP="00F50124">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INEGI (2015), Censos Económicos 2014 “Resultados definitivos Distrito Federal.</w:t>
      </w:r>
    </w:p>
    <w:p w:rsidR="00944A89" w:rsidRPr="00E566E8" w:rsidRDefault="00944A89" w:rsidP="00F50124">
      <w:pPr>
        <w:spacing w:after="0" w:line="240" w:lineRule="auto"/>
        <w:ind w:left="426" w:hanging="426"/>
        <w:jc w:val="both"/>
        <w:rPr>
          <w:rFonts w:ascii="Times New Roman" w:hAnsi="Times New Roman" w:cs="Times New Roman"/>
          <w:sz w:val="20"/>
          <w:szCs w:val="20"/>
        </w:rPr>
      </w:pPr>
    </w:p>
    <w:p w:rsidR="00944A89" w:rsidRPr="00E566E8" w:rsidRDefault="00944A89" w:rsidP="00944A89">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INEGI (2015), Encuesta Intercensal 2015.</w:t>
      </w:r>
    </w:p>
    <w:p w:rsidR="00944A89" w:rsidRPr="00E566E8" w:rsidRDefault="00944A89" w:rsidP="00944A89">
      <w:pPr>
        <w:spacing w:after="0" w:line="240" w:lineRule="auto"/>
        <w:ind w:left="426" w:hanging="426"/>
        <w:jc w:val="both"/>
        <w:rPr>
          <w:rFonts w:ascii="Times New Roman" w:hAnsi="Times New Roman" w:cs="Times New Roman"/>
          <w:sz w:val="20"/>
          <w:szCs w:val="20"/>
        </w:rPr>
      </w:pPr>
    </w:p>
    <w:p w:rsidR="00944A89" w:rsidRPr="00E566E8" w:rsidRDefault="00944A89" w:rsidP="00944A89">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INEGI (2015), Encuesta Nacional sobre Productividad y Competitividad de las Micro, Pequeñas y Medianas Empresas (ENAPROCE).</w:t>
      </w:r>
    </w:p>
    <w:p w:rsidR="00162388" w:rsidRPr="00E566E8" w:rsidRDefault="00162388" w:rsidP="00F50124">
      <w:pPr>
        <w:spacing w:after="0" w:line="240" w:lineRule="auto"/>
        <w:ind w:left="426" w:hanging="426"/>
        <w:jc w:val="both"/>
        <w:rPr>
          <w:rFonts w:ascii="Times New Roman" w:hAnsi="Times New Roman" w:cs="Times New Roman"/>
          <w:sz w:val="20"/>
          <w:szCs w:val="20"/>
        </w:rPr>
      </w:pPr>
    </w:p>
    <w:p w:rsidR="000A20FC" w:rsidRDefault="00944A89" w:rsidP="003158F9">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ORTEGÓN, E, Pacheco J.F. y Prieto A (2015), Metodología del marco lógico para la planificación, el seguimiento y la evaluación de proyectos y programas.</w:t>
      </w:r>
    </w:p>
    <w:sectPr w:rsidR="000A20FC" w:rsidSect="00B70C4D">
      <w:footerReference w:type="default" r:id="rId14"/>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438" w:rsidRDefault="00421438" w:rsidP="005D72E2">
      <w:pPr>
        <w:spacing w:after="0" w:line="240" w:lineRule="auto"/>
      </w:pPr>
      <w:r>
        <w:separator/>
      </w:r>
    </w:p>
  </w:endnote>
  <w:endnote w:type="continuationSeparator" w:id="0">
    <w:p w:rsidR="00421438" w:rsidRDefault="00421438" w:rsidP="005D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C2" w:rsidRDefault="009A5CC2">
    <w:pPr>
      <w:pStyle w:val="Piedepgina"/>
      <w:jc w:val="right"/>
    </w:pPr>
  </w:p>
  <w:p w:rsidR="009A5CC2" w:rsidRDefault="009A5C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438" w:rsidRDefault="00421438" w:rsidP="005D72E2">
      <w:pPr>
        <w:spacing w:after="0" w:line="240" w:lineRule="auto"/>
      </w:pPr>
      <w:r>
        <w:separator/>
      </w:r>
    </w:p>
  </w:footnote>
  <w:footnote w:type="continuationSeparator" w:id="0">
    <w:p w:rsidR="00421438" w:rsidRDefault="00421438" w:rsidP="005D7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6FB9"/>
    <w:multiLevelType w:val="hybridMultilevel"/>
    <w:tmpl w:val="CC06B2D0"/>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2E6DEB"/>
    <w:multiLevelType w:val="hybridMultilevel"/>
    <w:tmpl w:val="55B2E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2D3C7E"/>
    <w:multiLevelType w:val="hybridMultilevel"/>
    <w:tmpl w:val="517C8A04"/>
    <w:lvl w:ilvl="0" w:tplc="0BE21FE8">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3D3D95"/>
    <w:multiLevelType w:val="hybridMultilevel"/>
    <w:tmpl w:val="84369F18"/>
    <w:lvl w:ilvl="0" w:tplc="6CB604E8">
      <w:start w:val="1"/>
      <w:numFmt w:val="decimal"/>
      <w:lvlText w:val="%1."/>
      <w:lvlJc w:val="left"/>
      <w:pPr>
        <w:ind w:left="360" w:hanging="360"/>
      </w:pPr>
      <w:rPr>
        <w:rFonts w:hint="default"/>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2CC376DF"/>
    <w:multiLevelType w:val="hybridMultilevel"/>
    <w:tmpl w:val="2C8077F2"/>
    <w:lvl w:ilvl="0" w:tplc="A574E5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D64ED6"/>
    <w:multiLevelType w:val="hybridMultilevel"/>
    <w:tmpl w:val="6A163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461BD5"/>
    <w:multiLevelType w:val="hybridMultilevel"/>
    <w:tmpl w:val="BADC1782"/>
    <w:lvl w:ilvl="0" w:tplc="5DDEA65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AF0AE9"/>
    <w:multiLevelType w:val="hybridMultilevel"/>
    <w:tmpl w:val="CC06B2D0"/>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1216F05"/>
    <w:multiLevelType w:val="hybridMultilevel"/>
    <w:tmpl w:val="957E8A84"/>
    <w:lvl w:ilvl="0" w:tplc="92EE48CE">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
  </w:num>
  <w:num w:numId="5">
    <w:abstractNumId w:val="3"/>
  </w:num>
  <w:num w:numId="6">
    <w:abstractNumId w:val="0"/>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A0"/>
    <w:rsid w:val="000014BB"/>
    <w:rsid w:val="000026F7"/>
    <w:rsid w:val="0000326C"/>
    <w:rsid w:val="00003D0A"/>
    <w:rsid w:val="00004151"/>
    <w:rsid w:val="00004293"/>
    <w:rsid w:val="00012E66"/>
    <w:rsid w:val="00014B07"/>
    <w:rsid w:val="00023AD6"/>
    <w:rsid w:val="00023CFC"/>
    <w:rsid w:val="000240D1"/>
    <w:rsid w:val="000246FC"/>
    <w:rsid w:val="00024C47"/>
    <w:rsid w:val="00024E97"/>
    <w:rsid w:val="00025D3A"/>
    <w:rsid w:val="00031601"/>
    <w:rsid w:val="000324DE"/>
    <w:rsid w:val="00032F39"/>
    <w:rsid w:val="00033ECA"/>
    <w:rsid w:val="00037556"/>
    <w:rsid w:val="00037BA2"/>
    <w:rsid w:val="00037E5D"/>
    <w:rsid w:val="00044A66"/>
    <w:rsid w:val="0004581D"/>
    <w:rsid w:val="0005147F"/>
    <w:rsid w:val="0005176C"/>
    <w:rsid w:val="0005549F"/>
    <w:rsid w:val="00056CC9"/>
    <w:rsid w:val="00062EBE"/>
    <w:rsid w:val="0006725E"/>
    <w:rsid w:val="000678D8"/>
    <w:rsid w:val="0007154E"/>
    <w:rsid w:val="00071CFB"/>
    <w:rsid w:val="00072225"/>
    <w:rsid w:val="0007336D"/>
    <w:rsid w:val="0008407D"/>
    <w:rsid w:val="000846FD"/>
    <w:rsid w:val="0008482F"/>
    <w:rsid w:val="00086A77"/>
    <w:rsid w:val="00086B20"/>
    <w:rsid w:val="00093EF2"/>
    <w:rsid w:val="00096F28"/>
    <w:rsid w:val="000A19E5"/>
    <w:rsid w:val="000A1F31"/>
    <w:rsid w:val="000A20FC"/>
    <w:rsid w:val="000A2E90"/>
    <w:rsid w:val="000A31D9"/>
    <w:rsid w:val="000A4223"/>
    <w:rsid w:val="000A5F6C"/>
    <w:rsid w:val="000A6A69"/>
    <w:rsid w:val="000B0302"/>
    <w:rsid w:val="000B0701"/>
    <w:rsid w:val="000B35A8"/>
    <w:rsid w:val="000B475D"/>
    <w:rsid w:val="000B6ED6"/>
    <w:rsid w:val="000B7879"/>
    <w:rsid w:val="000C1434"/>
    <w:rsid w:val="000C743D"/>
    <w:rsid w:val="000C7AA0"/>
    <w:rsid w:val="000D2027"/>
    <w:rsid w:val="000D4EEA"/>
    <w:rsid w:val="000D74AA"/>
    <w:rsid w:val="000E063A"/>
    <w:rsid w:val="000E09EC"/>
    <w:rsid w:val="000E2506"/>
    <w:rsid w:val="000E2C91"/>
    <w:rsid w:val="000F3610"/>
    <w:rsid w:val="000F4ED8"/>
    <w:rsid w:val="0010061A"/>
    <w:rsid w:val="00101EBA"/>
    <w:rsid w:val="00102593"/>
    <w:rsid w:val="00106449"/>
    <w:rsid w:val="00106D51"/>
    <w:rsid w:val="001071B5"/>
    <w:rsid w:val="001113E8"/>
    <w:rsid w:val="00114ACC"/>
    <w:rsid w:val="00115963"/>
    <w:rsid w:val="0012119A"/>
    <w:rsid w:val="001234EF"/>
    <w:rsid w:val="00123E52"/>
    <w:rsid w:val="001251D9"/>
    <w:rsid w:val="0013131C"/>
    <w:rsid w:val="0013292A"/>
    <w:rsid w:val="00134E4A"/>
    <w:rsid w:val="0013529A"/>
    <w:rsid w:val="00135C61"/>
    <w:rsid w:val="0014500A"/>
    <w:rsid w:val="00145131"/>
    <w:rsid w:val="00145FA1"/>
    <w:rsid w:val="00146685"/>
    <w:rsid w:val="001504CD"/>
    <w:rsid w:val="00155045"/>
    <w:rsid w:val="00155590"/>
    <w:rsid w:val="00155FF4"/>
    <w:rsid w:val="00156AF7"/>
    <w:rsid w:val="00160E72"/>
    <w:rsid w:val="0016204A"/>
    <w:rsid w:val="00162388"/>
    <w:rsid w:val="0016355A"/>
    <w:rsid w:val="00163BD3"/>
    <w:rsid w:val="00164D01"/>
    <w:rsid w:val="00170AE3"/>
    <w:rsid w:val="00172792"/>
    <w:rsid w:val="001758A7"/>
    <w:rsid w:val="001777EF"/>
    <w:rsid w:val="00182DA0"/>
    <w:rsid w:val="001833F9"/>
    <w:rsid w:val="00185DD8"/>
    <w:rsid w:val="00187008"/>
    <w:rsid w:val="001911BA"/>
    <w:rsid w:val="00191EB5"/>
    <w:rsid w:val="001A0126"/>
    <w:rsid w:val="001A1CAE"/>
    <w:rsid w:val="001A486D"/>
    <w:rsid w:val="001B0116"/>
    <w:rsid w:val="001B0DB6"/>
    <w:rsid w:val="001B17AD"/>
    <w:rsid w:val="001B2F36"/>
    <w:rsid w:val="001B3646"/>
    <w:rsid w:val="001B4EF7"/>
    <w:rsid w:val="001B7FA3"/>
    <w:rsid w:val="001C06B5"/>
    <w:rsid w:val="001C14E0"/>
    <w:rsid w:val="001C366C"/>
    <w:rsid w:val="001C6C56"/>
    <w:rsid w:val="001D2620"/>
    <w:rsid w:val="001D59D4"/>
    <w:rsid w:val="001D601E"/>
    <w:rsid w:val="001D758E"/>
    <w:rsid w:val="001E1846"/>
    <w:rsid w:val="001E1941"/>
    <w:rsid w:val="001E19C7"/>
    <w:rsid w:val="001E1A08"/>
    <w:rsid w:val="001E3833"/>
    <w:rsid w:val="001E40FD"/>
    <w:rsid w:val="001E5656"/>
    <w:rsid w:val="001E6D55"/>
    <w:rsid w:val="001F063E"/>
    <w:rsid w:val="001F0ED3"/>
    <w:rsid w:val="001F1EED"/>
    <w:rsid w:val="001F30D5"/>
    <w:rsid w:val="001F5109"/>
    <w:rsid w:val="002020D5"/>
    <w:rsid w:val="002049DA"/>
    <w:rsid w:val="00204F5E"/>
    <w:rsid w:val="00205023"/>
    <w:rsid w:val="00205ABB"/>
    <w:rsid w:val="00206BFD"/>
    <w:rsid w:val="002142A0"/>
    <w:rsid w:val="00216477"/>
    <w:rsid w:val="00216B27"/>
    <w:rsid w:val="00226416"/>
    <w:rsid w:val="00232D21"/>
    <w:rsid w:val="00232E95"/>
    <w:rsid w:val="00236C8B"/>
    <w:rsid w:val="00245BAF"/>
    <w:rsid w:val="00247039"/>
    <w:rsid w:val="00252DA4"/>
    <w:rsid w:val="002536A1"/>
    <w:rsid w:val="0025497F"/>
    <w:rsid w:val="00255531"/>
    <w:rsid w:val="0025603C"/>
    <w:rsid w:val="00260522"/>
    <w:rsid w:val="00261AA1"/>
    <w:rsid w:val="00261F4B"/>
    <w:rsid w:val="0026573B"/>
    <w:rsid w:val="002677FF"/>
    <w:rsid w:val="00270293"/>
    <w:rsid w:val="00276E24"/>
    <w:rsid w:val="00281295"/>
    <w:rsid w:val="00281A53"/>
    <w:rsid w:val="002822C3"/>
    <w:rsid w:val="0028295E"/>
    <w:rsid w:val="00282AF1"/>
    <w:rsid w:val="00282C82"/>
    <w:rsid w:val="002834F0"/>
    <w:rsid w:val="00283517"/>
    <w:rsid w:val="00287DAB"/>
    <w:rsid w:val="00293254"/>
    <w:rsid w:val="00295782"/>
    <w:rsid w:val="00297404"/>
    <w:rsid w:val="002A2BA9"/>
    <w:rsid w:val="002A3086"/>
    <w:rsid w:val="002A519B"/>
    <w:rsid w:val="002A5D52"/>
    <w:rsid w:val="002A7429"/>
    <w:rsid w:val="002A7823"/>
    <w:rsid w:val="002A7B29"/>
    <w:rsid w:val="002B1C6E"/>
    <w:rsid w:val="002B5612"/>
    <w:rsid w:val="002B6A9B"/>
    <w:rsid w:val="002D1862"/>
    <w:rsid w:val="002D4595"/>
    <w:rsid w:val="002E1F5A"/>
    <w:rsid w:val="002E6188"/>
    <w:rsid w:val="002E74E6"/>
    <w:rsid w:val="002F259F"/>
    <w:rsid w:val="002F3881"/>
    <w:rsid w:val="002F57BD"/>
    <w:rsid w:val="0030283E"/>
    <w:rsid w:val="00305B22"/>
    <w:rsid w:val="00307AB9"/>
    <w:rsid w:val="0031030B"/>
    <w:rsid w:val="00312396"/>
    <w:rsid w:val="003158F9"/>
    <w:rsid w:val="00316866"/>
    <w:rsid w:val="00320E5D"/>
    <w:rsid w:val="00321908"/>
    <w:rsid w:val="00322108"/>
    <w:rsid w:val="003232A3"/>
    <w:rsid w:val="0032460C"/>
    <w:rsid w:val="00324900"/>
    <w:rsid w:val="00325E6B"/>
    <w:rsid w:val="0032702D"/>
    <w:rsid w:val="0032753E"/>
    <w:rsid w:val="0033027E"/>
    <w:rsid w:val="00331B7C"/>
    <w:rsid w:val="00331C6D"/>
    <w:rsid w:val="00334FB8"/>
    <w:rsid w:val="003360D7"/>
    <w:rsid w:val="00342D50"/>
    <w:rsid w:val="00344436"/>
    <w:rsid w:val="00346468"/>
    <w:rsid w:val="0035153F"/>
    <w:rsid w:val="003573DE"/>
    <w:rsid w:val="003612C2"/>
    <w:rsid w:val="00361B25"/>
    <w:rsid w:val="00361E7C"/>
    <w:rsid w:val="00367A4C"/>
    <w:rsid w:val="00367F3C"/>
    <w:rsid w:val="00372471"/>
    <w:rsid w:val="00374D35"/>
    <w:rsid w:val="00375F11"/>
    <w:rsid w:val="00376CA1"/>
    <w:rsid w:val="00381175"/>
    <w:rsid w:val="00383B01"/>
    <w:rsid w:val="003866C2"/>
    <w:rsid w:val="0039153C"/>
    <w:rsid w:val="00392AEE"/>
    <w:rsid w:val="00395E71"/>
    <w:rsid w:val="003A2243"/>
    <w:rsid w:val="003A54A0"/>
    <w:rsid w:val="003A55CF"/>
    <w:rsid w:val="003A6A9E"/>
    <w:rsid w:val="003B24E2"/>
    <w:rsid w:val="003B41B0"/>
    <w:rsid w:val="003C27C4"/>
    <w:rsid w:val="003C29B6"/>
    <w:rsid w:val="003D159A"/>
    <w:rsid w:val="003D218E"/>
    <w:rsid w:val="003D21A0"/>
    <w:rsid w:val="003D45DC"/>
    <w:rsid w:val="003D5074"/>
    <w:rsid w:val="003D59A1"/>
    <w:rsid w:val="003D64DD"/>
    <w:rsid w:val="003D7E8C"/>
    <w:rsid w:val="003E6E53"/>
    <w:rsid w:val="003E7D42"/>
    <w:rsid w:val="003F4321"/>
    <w:rsid w:val="003F43DA"/>
    <w:rsid w:val="003F59D6"/>
    <w:rsid w:val="003F6CDB"/>
    <w:rsid w:val="0040077C"/>
    <w:rsid w:val="004017E6"/>
    <w:rsid w:val="00401DDC"/>
    <w:rsid w:val="0040345F"/>
    <w:rsid w:val="00404A81"/>
    <w:rsid w:val="00405F38"/>
    <w:rsid w:val="004064F0"/>
    <w:rsid w:val="00407F22"/>
    <w:rsid w:val="00412C37"/>
    <w:rsid w:val="00414011"/>
    <w:rsid w:val="00414AAA"/>
    <w:rsid w:val="004157C9"/>
    <w:rsid w:val="004206A1"/>
    <w:rsid w:val="00421438"/>
    <w:rsid w:val="00421C1D"/>
    <w:rsid w:val="00422B12"/>
    <w:rsid w:val="004321DD"/>
    <w:rsid w:val="00433C2D"/>
    <w:rsid w:val="004355E9"/>
    <w:rsid w:val="0043662A"/>
    <w:rsid w:val="0043705D"/>
    <w:rsid w:val="0044204F"/>
    <w:rsid w:val="004422A1"/>
    <w:rsid w:val="00443523"/>
    <w:rsid w:val="00444B0B"/>
    <w:rsid w:val="00446261"/>
    <w:rsid w:val="0044659D"/>
    <w:rsid w:val="00451258"/>
    <w:rsid w:val="004513AE"/>
    <w:rsid w:val="00451E2D"/>
    <w:rsid w:val="0045370B"/>
    <w:rsid w:val="00454104"/>
    <w:rsid w:val="00462C56"/>
    <w:rsid w:val="00462D1B"/>
    <w:rsid w:val="00465444"/>
    <w:rsid w:val="00465C72"/>
    <w:rsid w:val="00465E21"/>
    <w:rsid w:val="00471CD8"/>
    <w:rsid w:val="00474BCF"/>
    <w:rsid w:val="0047539D"/>
    <w:rsid w:val="00476C92"/>
    <w:rsid w:val="00476E8E"/>
    <w:rsid w:val="00481B46"/>
    <w:rsid w:val="00482BA7"/>
    <w:rsid w:val="0048356D"/>
    <w:rsid w:val="00484101"/>
    <w:rsid w:val="0048413D"/>
    <w:rsid w:val="00484256"/>
    <w:rsid w:val="0048471F"/>
    <w:rsid w:val="00485142"/>
    <w:rsid w:val="004856F5"/>
    <w:rsid w:val="00485B7F"/>
    <w:rsid w:val="00486211"/>
    <w:rsid w:val="00486C24"/>
    <w:rsid w:val="00491550"/>
    <w:rsid w:val="004922F0"/>
    <w:rsid w:val="004923CB"/>
    <w:rsid w:val="00494472"/>
    <w:rsid w:val="004963C2"/>
    <w:rsid w:val="004A09DB"/>
    <w:rsid w:val="004A13BD"/>
    <w:rsid w:val="004B1C7B"/>
    <w:rsid w:val="004B2E77"/>
    <w:rsid w:val="004B61F7"/>
    <w:rsid w:val="004B74D7"/>
    <w:rsid w:val="004C0EDB"/>
    <w:rsid w:val="004C40E2"/>
    <w:rsid w:val="004C62EE"/>
    <w:rsid w:val="004D0C34"/>
    <w:rsid w:val="004D0EB0"/>
    <w:rsid w:val="004D22F8"/>
    <w:rsid w:val="004D4293"/>
    <w:rsid w:val="004D52F0"/>
    <w:rsid w:val="004D6FF5"/>
    <w:rsid w:val="004E4E74"/>
    <w:rsid w:val="004E55C8"/>
    <w:rsid w:val="004F1681"/>
    <w:rsid w:val="00506A18"/>
    <w:rsid w:val="005125A4"/>
    <w:rsid w:val="00512B10"/>
    <w:rsid w:val="00513B8B"/>
    <w:rsid w:val="005223AD"/>
    <w:rsid w:val="00522428"/>
    <w:rsid w:val="00522E2C"/>
    <w:rsid w:val="00523296"/>
    <w:rsid w:val="00527B08"/>
    <w:rsid w:val="0053287F"/>
    <w:rsid w:val="00534D4A"/>
    <w:rsid w:val="00535B97"/>
    <w:rsid w:val="00536104"/>
    <w:rsid w:val="00541410"/>
    <w:rsid w:val="00542985"/>
    <w:rsid w:val="00544C20"/>
    <w:rsid w:val="00544C2E"/>
    <w:rsid w:val="00545AE0"/>
    <w:rsid w:val="00545D73"/>
    <w:rsid w:val="0055085F"/>
    <w:rsid w:val="00552BC5"/>
    <w:rsid w:val="00554C4E"/>
    <w:rsid w:val="005564BC"/>
    <w:rsid w:val="005576BD"/>
    <w:rsid w:val="0056174D"/>
    <w:rsid w:val="00561BB6"/>
    <w:rsid w:val="00563044"/>
    <w:rsid w:val="005640FB"/>
    <w:rsid w:val="005756DB"/>
    <w:rsid w:val="005765E3"/>
    <w:rsid w:val="005769FC"/>
    <w:rsid w:val="00576B31"/>
    <w:rsid w:val="00577603"/>
    <w:rsid w:val="005819D5"/>
    <w:rsid w:val="00582D5A"/>
    <w:rsid w:val="00584293"/>
    <w:rsid w:val="00586753"/>
    <w:rsid w:val="0058684B"/>
    <w:rsid w:val="005870C5"/>
    <w:rsid w:val="00587DCA"/>
    <w:rsid w:val="005905F9"/>
    <w:rsid w:val="005948CE"/>
    <w:rsid w:val="005965D3"/>
    <w:rsid w:val="00596A16"/>
    <w:rsid w:val="00597E32"/>
    <w:rsid w:val="005A01DD"/>
    <w:rsid w:val="005A4492"/>
    <w:rsid w:val="005A4F1C"/>
    <w:rsid w:val="005A7866"/>
    <w:rsid w:val="005B063C"/>
    <w:rsid w:val="005B0FAD"/>
    <w:rsid w:val="005B4B1D"/>
    <w:rsid w:val="005B68B2"/>
    <w:rsid w:val="005B790C"/>
    <w:rsid w:val="005C1424"/>
    <w:rsid w:val="005C2C36"/>
    <w:rsid w:val="005C7D36"/>
    <w:rsid w:val="005D37A1"/>
    <w:rsid w:val="005D488B"/>
    <w:rsid w:val="005D72E2"/>
    <w:rsid w:val="005D72EC"/>
    <w:rsid w:val="005E3347"/>
    <w:rsid w:val="005E54E2"/>
    <w:rsid w:val="005F3378"/>
    <w:rsid w:val="005F382D"/>
    <w:rsid w:val="005F40E0"/>
    <w:rsid w:val="005F4549"/>
    <w:rsid w:val="005F5702"/>
    <w:rsid w:val="005F77D1"/>
    <w:rsid w:val="00604E23"/>
    <w:rsid w:val="00611F61"/>
    <w:rsid w:val="0061243E"/>
    <w:rsid w:val="00612D14"/>
    <w:rsid w:val="006136B7"/>
    <w:rsid w:val="00613882"/>
    <w:rsid w:val="00616404"/>
    <w:rsid w:val="00620AE9"/>
    <w:rsid w:val="00635C1B"/>
    <w:rsid w:val="00636637"/>
    <w:rsid w:val="00636F06"/>
    <w:rsid w:val="00642634"/>
    <w:rsid w:val="00645375"/>
    <w:rsid w:val="00647112"/>
    <w:rsid w:val="006474EF"/>
    <w:rsid w:val="006501AE"/>
    <w:rsid w:val="0065029A"/>
    <w:rsid w:val="0065194A"/>
    <w:rsid w:val="0065251E"/>
    <w:rsid w:val="00652837"/>
    <w:rsid w:val="00653479"/>
    <w:rsid w:val="0065382B"/>
    <w:rsid w:val="00665C9C"/>
    <w:rsid w:val="00665E20"/>
    <w:rsid w:val="006665E3"/>
    <w:rsid w:val="0066742A"/>
    <w:rsid w:val="00670556"/>
    <w:rsid w:val="0067224E"/>
    <w:rsid w:val="00684611"/>
    <w:rsid w:val="00690C5E"/>
    <w:rsid w:val="00692E58"/>
    <w:rsid w:val="00692F16"/>
    <w:rsid w:val="00694562"/>
    <w:rsid w:val="00697FA0"/>
    <w:rsid w:val="006A28AD"/>
    <w:rsid w:val="006A3C78"/>
    <w:rsid w:val="006A458F"/>
    <w:rsid w:val="006A67D5"/>
    <w:rsid w:val="006B0697"/>
    <w:rsid w:val="006B25E8"/>
    <w:rsid w:val="006B6C57"/>
    <w:rsid w:val="006B7D1C"/>
    <w:rsid w:val="006C0299"/>
    <w:rsid w:val="006C05DF"/>
    <w:rsid w:val="006C6D13"/>
    <w:rsid w:val="006D25A7"/>
    <w:rsid w:val="006D3455"/>
    <w:rsid w:val="006D4778"/>
    <w:rsid w:val="006D5DCA"/>
    <w:rsid w:val="006D6A5B"/>
    <w:rsid w:val="006E44A2"/>
    <w:rsid w:val="006E4611"/>
    <w:rsid w:val="006E4A0E"/>
    <w:rsid w:val="006E4EC9"/>
    <w:rsid w:val="006E5052"/>
    <w:rsid w:val="006E52AB"/>
    <w:rsid w:val="006F20B5"/>
    <w:rsid w:val="006F4139"/>
    <w:rsid w:val="006F6D09"/>
    <w:rsid w:val="00700054"/>
    <w:rsid w:val="0070039E"/>
    <w:rsid w:val="00702D37"/>
    <w:rsid w:val="00702E47"/>
    <w:rsid w:val="00704FB5"/>
    <w:rsid w:val="007056CD"/>
    <w:rsid w:val="00707395"/>
    <w:rsid w:val="007124B9"/>
    <w:rsid w:val="00712E7E"/>
    <w:rsid w:val="00714399"/>
    <w:rsid w:val="00714FE3"/>
    <w:rsid w:val="00717369"/>
    <w:rsid w:val="00717905"/>
    <w:rsid w:val="00722D6C"/>
    <w:rsid w:val="00723FD3"/>
    <w:rsid w:val="00724814"/>
    <w:rsid w:val="00730599"/>
    <w:rsid w:val="00733A8E"/>
    <w:rsid w:val="00735225"/>
    <w:rsid w:val="0073553A"/>
    <w:rsid w:val="00740069"/>
    <w:rsid w:val="00740434"/>
    <w:rsid w:val="00741887"/>
    <w:rsid w:val="0075071B"/>
    <w:rsid w:val="007509AA"/>
    <w:rsid w:val="007515F7"/>
    <w:rsid w:val="00761012"/>
    <w:rsid w:val="00763F41"/>
    <w:rsid w:val="00764942"/>
    <w:rsid w:val="007651FF"/>
    <w:rsid w:val="00767B86"/>
    <w:rsid w:val="00774F98"/>
    <w:rsid w:val="00775469"/>
    <w:rsid w:val="00777645"/>
    <w:rsid w:val="00783EA1"/>
    <w:rsid w:val="00787E8C"/>
    <w:rsid w:val="00790119"/>
    <w:rsid w:val="007903B6"/>
    <w:rsid w:val="00793EFC"/>
    <w:rsid w:val="007A2192"/>
    <w:rsid w:val="007A4234"/>
    <w:rsid w:val="007A6526"/>
    <w:rsid w:val="007A7F7E"/>
    <w:rsid w:val="007B1D86"/>
    <w:rsid w:val="007B5E16"/>
    <w:rsid w:val="007C0FE0"/>
    <w:rsid w:val="007C5824"/>
    <w:rsid w:val="007D1014"/>
    <w:rsid w:val="007D35EC"/>
    <w:rsid w:val="007D446F"/>
    <w:rsid w:val="007D6A08"/>
    <w:rsid w:val="007E0A25"/>
    <w:rsid w:val="007E56BC"/>
    <w:rsid w:val="007E5B8A"/>
    <w:rsid w:val="007E76AD"/>
    <w:rsid w:val="007F0160"/>
    <w:rsid w:val="007F114F"/>
    <w:rsid w:val="007F1381"/>
    <w:rsid w:val="007F2464"/>
    <w:rsid w:val="007F4691"/>
    <w:rsid w:val="007F5953"/>
    <w:rsid w:val="007F5E47"/>
    <w:rsid w:val="00800648"/>
    <w:rsid w:val="00800ACF"/>
    <w:rsid w:val="00800DBA"/>
    <w:rsid w:val="00802ADD"/>
    <w:rsid w:val="00802CAA"/>
    <w:rsid w:val="00803E40"/>
    <w:rsid w:val="00804216"/>
    <w:rsid w:val="00804D1F"/>
    <w:rsid w:val="00806590"/>
    <w:rsid w:val="0080720A"/>
    <w:rsid w:val="00814C12"/>
    <w:rsid w:val="00816EE3"/>
    <w:rsid w:val="00817B34"/>
    <w:rsid w:val="00820085"/>
    <w:rsid w:val="0082010E"/>
    <w:rsid w:val="0082237A"/>
    <w:rsid w:val="00824A00"/>
    <w:rsid w:val="008254F4"/>
    <w:rsid w:val="0082665A"/>
    <w:rsid w:val="00826BD6"/>
    <w:rsid w:val="00827370"/>
    <w:rsid w:val="0083020D"/>
    <w:rsid w:val="008315F9"/>
    <w:rsid w:val="008325B0"/>
    <w:rsid w:val="008337E3"/>
    <w:rsid w:val="00833F2D"/>
    <w:rsid w:val="008341A8"/>
    <w:rsid w:val="00834452"/>
    <w:rsid w:val="00834AD0"/>
    <w:rsid w:val="00840554"/>
    <w:rsid w:val="00840F13"/>
    <w:rsid w:val="00841F06"/>
    <w:rsid w:val="00843BF2"/>
    <w:rsid w:val="00843F86"/>
    <w:rsid w:val="00844164"/>
    <w:rsid w:val="00845865"/>
    <w:rsid w:val="00850196"/>
    <w:rsid w:val="008524BD"/>
    <w:rsid w:val="008538A0"/>
    <w:rsid w:val="00854BAC"/>
    <w:rsid w:val="008555C6"/>
    <w:rsid w:val="0085743E"/>
    <w:rsid w:val="0086010B"/>
    <w:rsid w:val="00861AEF"/>
    <w:rsid w:val="0086263D"/>
    <w:rsid w:val="00865CAF"/>
    <w:rsid w:val="00870CDC"/>
    <w:rsid w:val="0087198A"/>
    <w:rsid w:val="00871B55"/>
    <w:rsid w:val="0088019C"/>
    <w:rsid w:val="00880475"/>
    <w:rsid w:val="008814CA"/>
    <w:rsid w:val="00881E70"/>
    <w:rsid w:val="00882727"/>
    <w:rsid w:val="00882B66"/>
    <w:rsid w:val="00882F97"/>
    <w:rsid w:val="00885586"/>
    <w:rsid w:val="00890A3C"/>
    <w:rsid w:val="0089419D"/>
    <w:rsid w:val="00895024"/>
    <w:rsid w:val="00896DE8"/>
    <w:rsid w:val="008A3712"/>
    <w:rsid w:val="008B2058"/>
    <w:rsid w:val="008B6EF0"/>
    <w:rsid w:val="008B7CCA"/>
    <w:rsid w:val="008C04CE"/>
    <w:rsid w:val="008C1C96"/>
    <w:rsid w:val="008C1E6F"/>
    <w:rsid w:val="008C3CC1"/>
    <w:rsid w:val="008C6612"/>
    <w:rsid w:val="008C74E6"/>
    <w:rsid w:val="008D084B"/>
    <w:rsid w:val="008D550E"/>
    <w:rsid w:val="008D7C99"/>
    <w:rsid w:val="008E5895"/>
    <w:rsid w:val="008F0EB4"/>
    <w:rsid w:val="008F0FE0"/>
    <w:rsid w:val="008F230F"/>
    <w:rsid w:val="008F2C7B"/>
    <w:rsid w:val="008F3B50"/>
    <w:rsid w:val="008F407F"/>
    <w:rsid w:val="008F50C5"/>
    <w:rsid w:val="008F51E9"/>
    <w:rsid w:val="008F5C34"/>
    <w:rsid w:val="008F66A9"/>
    <w:rsid w:val="00900CC1"/>
    <w:rsid w:val="0090261C"/>
    <w:rsid w:val="00903E65"/>
    <w:rsid w:val="00907E90"/>
    <w:rsid w:val="00911F38"/>
    <w:rsid w:val="00913033"/>
    <w:rsid w:val="00915F9B"/>
    <w:rsid w:val="009173D8"/>
    <w:rsid w:val="009207B3"/>
    <w:rsid w:val="00923D89"/>
    <w:rsid w:val="0092409C"/>
    <w:rsid w:val="00924483"/>
    <w:rsid w:val="009250C2"/>
    <w:rsid w:val="00926B24"/>
    <w:rsid w:val="00932958"/>
    <w:rsid w:val="00932A19"/>
    <w:rsid w:val="009344EE"/>
    <w:rsid w:val="009359E0"/>
    <w:rsid w:val="00944423"/>
    <w:rsid w:val="00944A89"/>
    <w:rsid w:val="009453A5"/>
    <w:rsid w:val="00946CE3"/>
    <w:rsid w:val="00947DA0"/>
    <w:rsid w:val="00950168"/>
    <w:rsid w:val="0095471F"/>
    <w:rsid w:val="00957638"/>
    <w:rsid w:val="009576A6"/>
    <w:rsid w:val="00961AB4"/>
    <w:rsid w:val="00962DB2"/>
    <w:rsid w:val="00962FFF"/>
    <w:rsid w:val="009653DA"/>
    <w:rsid w:val="009666D8"/>
    <w:rsid w:val="00971A1A"/>
    <w:rsid w:val="009723AC"/>
    <w:rsid w:val="00972C68"/>
    <w:rsid w:val="00973852"/>
    <w:rsid w:val="00974177"/>
    <w:rsid w:val="009746D5"/>
    <w:rsid w:val="009765C5"/>
    <w:rsid w:val="009766A9"/>
    <w:rsid w:val="00977A5D"/>
    <w:rsid w:val="00980176"/>
    <w:rsid w:val="0098077C"/>
    <w:rsid w:val="00982090"/>
    <w:rsid w:val="00984356"/>
    <w:rsid w:val="00985220"/>
    <w:rsid w:val="00986637"/>
    <w:rsid w:val="00986771"/>
    <w:rsid w:val="00993D1E"/>
    <w:rsid w:val="00994363"/>
    <w:rsid w:val="009946E6"/>
    <w:rsid w:val="009A1563"/>
    <w:rsid w:val="009A3A5A"/>
    <w:rsid w:val="009A3A7A"/>
    <w:rsid w:val="009A4C35"/>
    <w:rsid w:val="009A5541"/>
    <w:rsid w:val="009A5AEC"/>
    <w:rsid w:val="009A5CC2"/>
    <w:rsid w:val="009A6D41"/>
    <w:rsid w:val="009A6F6E"/>
    <w:rsid w:val="009A72BC"/>
    <w:rsid w:val="009B033D"/>
    <w:rsid w:val="009B205D"/>
    <w:rsid w:val="009B4189"/>
    <w:rsid w:val="009B5525"/>
    <w:rsid w:val="009B633C"/>
    <w:rsid w:val="009B6427"/>
    <w:rsid w:val="009B6C72"/>
    <w:rsid w:val="009B7677"/>
    <w:rsid w:val="009C29CA"/>
    <w:rsid w:val="009C3EE7"/>
    <w:rsid w:val="009C4977"/>
    <w:rsid w:val="009C641E"/>
    <w:rsid w:val="009C6C88"/>
    <w:rsid w:val="009D39C7"/>
    <w:rsid w:val="009D550F"/>
    <w:rsid w:val="009D71E9"/>
    <w:rsid w:val="009E4D0C"/>
    <w:rsid w:val="009E646C"/>
    <w:rsid w:val="009E7B07"/>
    <w:rsid w:val="009F69F4"/>
    <w:rsid w:val="00A02791"/>
    <w:rsid w:val="00A0304F"/>
    <w:rsid w:val="00A030C3"/>
    <w:rsid w:val="00A0570C"/>
    <w:rsid w:val="00A07559"/>
    <w:rsid w:val="00A10621"/>
    <w:rsid w:val="00A12102"/>
    <w:rsid w:val="00A13CDB"/>
    <w:rsid w:val="00A14235"/>
    <w:rsid w:val="00A2041B"/>
    <w:rsid w:val="00A20853"/>
    <w:rsid w:val="00A22F60"/>
    <w:rsid w:val="00A23A00"/>
    <w:rsid w:val="00A23A36"/>
    <w:rsid w:val="00A316E3"/>
    <w:rsid w:val="00A35331"/>
    <w:rsid w:val="00A37636"/>
    <w:rsid w:val="00A40B61"/>
    <w:rsid w:val="00A41127"/>
    <w:rsid w:val="00A41FF9"/>
    <w:rsid w:val="00A424B0"/>
    <w:rsid w:val="00A44CA2"/>
    <w:rsid w:val="00A45762"/>
    <w:rsid w:val="00A468E3"/>
    <w:rsid w:val="00A47B58"/>
    <w:rsid w:val="00A47E96"/>
    <w:rsid w:val="00A507B6"/>
    <w:rsid w:val="00A5160C"/>
    <w:rsid w:val="00A520C3"/>
    <w:rsid w:val="00A522DD"/>
    <w:rsid w:val="00A608BE"/>
    <w:rsid w:val="00A617F4"/>
    <w:rsid w:val="00A750FC"/>
    <w:rsid w:val="00A81820"/>
    <w:rsid w:val="00A8271B"/>
    <w:rsid w:val="00A84AD8"/>
    <w:rsid w:val="00A931A7"/>
    <w:rsid w:val="00A93522"/>
    <w:rsid w:val="00A94AD1"/>
    <w:rsid w:val="00A9551A"/>
    <w:rsid w:val="00A97123"/>
    <w:rsid w:val="00A972C6"/>
    <w:rsid w:val="00AA1D01"/>
    <w:rsid w:val="00AA6BB5"/>
    <w:rsid w:val="00AA7512"/>
    <w:rsid w:val="00AB1C28"/>
    <w:rsid w:val="00AB2B2A"/>
    <w:rsid w:val="00AB6A54"/>
    <w:rsid w:val="00AB7350"/>
    <w:rsid w:val="00AB7B7A"/>
    <w:rsid w:val="00AC38E5"/>
    <w:rsid w:val="00AC4F68"/>
    <w:rsid w:val="00AC7A01"/>
    <w:rsid w:val="00AD0920"/>
    <w:rsid w:val="00AD57E7"/>
    <w:rsid w:val="00AD5960"/>
    <w:rsid w:val="00AD7601"/>
    <w:rsid w:val="00AE1A98"/>
    <w:rsid w:val="00AE3F52"/>
    <w:rsid w:val="00AE42A5"/>
    <w:rsid w:val="00AE68F6"/>
    <w:rsid w:val="00AF0CC3"/>
    <w:rsid w:val="00AF241F"/>
    <w:rsid w:val="00AF2DA1"/>
    <w:rsid w:val="00AF7F3B"/>
    <w:rsid w:val="00B001B8"/>
    <w:rsid w:val="00B00937"/>
    <w:rsid w:val="00B028A3"/>
    <w:rsid w:val="00B02C61"/>
    <w:rsid w:val="00B07141"/>
    <w:rsid w:val="00B07374"/>
    <w:rsid w:val="00B07376"/>
    <w:rsid w:val="00B07518"/>
    <w:rsid w:val="00B07815"/>
    <w:rsid w:val="00B109D0"/>
    <w:rsid w:val="00B12B76"/>
    <w:rsid w:val="00B15A24"/>
    <w:rsid w:val="00B15DB8"/>
    <w:rsid w:val="00B23516"/>
    <w:rsid w:val="00B2655C"/>
    <w:rsid w:val="00B27BCD"/>
    <w:rsid w:val="00B309AD"/>
    <w:rsid w:val="00B33140"/>
    <w:rsid w:val="00B36369"/>
    <w:rsid w:val="00B37A65"/>
    <w:rsid w:val="00B435F0"/>
    <w:rsid w:val="00B43CF3"/>
    <w:rsid w:val="00B44DEB"/>
    <w:rsid w:val="00B464A2"/>
    <w:rsid w:val="00B46F57"/>
    <w:rsid w:val="00B46FE7"/>
    <w:rsid w:val="00B504E7"/>
    <w:rsid w:val="00B51C26"/>
    <w:rsid w:val="00B54811"/>
    <w:rsid w:val="00B54CCB"/>
    <w:rsid w:val="00B552A1"/>
    <w:rsid w:val="00B573DC"/>
    <w:rsid w:val="00B60085"/>
    <w:rsid w:val="00B635C1"/>
    <w:rsid w:val="00B64D63"/>
    <w:rsid w:val="00B65214"/>
    <w:rsid w:val="00B70C4D"/>
    <w:rsid w:val="00B748D8"/>
    <w:rsid w:val="00B7515C"/>
    <w:rsid w:val="00B778AF"/>
    <w:rsid w:val="00B805EF"/>
    <w:rsid w:val="00B8203C"/>
    <w:rsid w:val="00B85C19"/>
    <w:rsid w:val="00B869F1"/>
    <w:rsid w:val="00B86EE3"/>
    <w:rsid w:val="00B91318"/>
    <w:rsid w:val="00B917CD"/>
    <w:rsid w:val="00B91A0D"/>
    <w:rsid w:val="00B93477"/>
    <w:rsid w:val="00B95953"/>
    <w:rsid w:val="00B95C23"/>
    <w:rsid w:val="00B96541"/>
    <w:rsid w:val="00B9697B"/>
    <w:rsid w:val="00B97943"/>
    <w:rsid w:val="00BA1135"/>
    <w:rsid w:val="00BA1882"/>
    <w:rsid w:val="00BA1FE8"/>
    <w:rsid w:val="00BA4294"/>
    <w:rsid w:val="00BA4F65"/>
    <w:rsid w:val="00BA632D"/>
    <w:rsid w:val="00BB31E2"/>
    <w:rsid w:val="00BB4546"/>
    <w:rsid w:val="00BB4E3A"/>
    <w:rsid w:val="00BB688C"/>
    <w:rsid w:val="00BB7A05"/>
    <w:rsid w:val="00BB7A9D"/>
    <w:rsid w:val="00BB7C8A"/>
    <w:rsid w:val="00BC10E4"/>
    <w:rsid w:val="00BC3DBF"/>
    <w:rsid w:val="00BD04DD"/>
    <w:rsid w:val="00BD2324"/>
    <w:rsid w:val="00BD46CA"/>
    <w:rsid w:val="00BD5C0D"/>
    <w:rsid w:val="00BD60F9"/>
    <w:rsid w:val="00BD7A66"/>
    <w:rsid w:val="00BE4CAF"/>
    <w:rsid w:val="00BE7FBF"/>
    <w:rsid w:val="00BF3183"/>
    <w:rsid w:val="00BF3A8D"/>
    <w:rsid w:val="00BF4B56"/>
    <w:rsid w:val="00C01925"/>
    <w:rsid w:val="00C01B69"/>
    <w:rsid w:val="00C07D11"/>
    <w:rsid w:val="00C07DE1"/>
    <w:rsid w:val="00C15F8A"/>
    <w:rsid w:val="00C21E36"/>
    <w:rsid w:val="00C22CF5"/>
    <w:rsid w:val="00C238AB"/>
    <w:rsid w:val="00C24304"/>
    <w:rsid w:val="00C262AF"/>
    <w:rsid w:val="00C31D4B"/>
    <w:rsid w:val="00C3239A"/>
    <w:rsid w:val="00C33B37"/>
    <w:rsid w:val="00C351F2"/>
    <w:rsid w:val="00C3657A"/>
    <w:rsid w:val="00C36637"/>
    <w:rsid w:val="00C40066"/>
    <w:rsid w:val="00C40153"/>
    <w:rsid w:val="00C44D28"/>
    <w:rsid w:val="00C52B59"/>
    <w:rsid w:val="00C56255"/>
    <w:rsid w:val="00C623E7"/>
    <w:rsid w:val="00C66908"/>
    <w:rsid w:val="00C66D1C"/>
    <w:rsid w:val="00C67B1C"/>
    <w:rsid w:val="00C701DA"/>
    <w:rsid w:val="00C72AAE"/>
    <w:rsid w:val="00C72D01"/>
    <w:rsid w:val="00C76427"/>
    <w:rsid w:val="00C821C8"/>
    <w:rsid w:val="00C82899"/>
    <w:rsid w:val="00C83D86"/>
    <w:rsid w:val="00C8579C"/>
    <w:rsid w:val="00C85D04"/>
    <w:rsid w:val="00C8778C"/>
    <w:rsid w:val="00C94E37"/>
    <w:rsid w:val="00C956AF"/>
    <w:rsid w:val="00C9755E"/>
    <w:rsid w:val="00CA2572"/>
    <w:rsid w:val="00CA2836"/>
    <w:rsid w:val="00CA28F4"/>
    <w:rsid w:val="00CA3809"/>
    <w:rsid w:val="00CA45A0"/>
    <w:rsid w:val="00CA5719"/>
    <w:rsid w:val="00CB27A2"/>
    <w:rsid w:val="00CB5868"/>
    <w:rsid w:val="00CC19BF"/>
    <w:rsid w:val="00CC2E42"/>
    <w:rsid w:val="00CC44CF"/>
    <w:rsid w:val="00CC45B6"/>
    <w:rsid w:val="00CC4B7D"/>
    <w:rsid w:val="00CC7F66"/>
    <w:rsid w:val="00CD08A4"/>
    <w:rsid w:val="00CD2250"/>
    <w:rsid w:val="00CD3CD3"/>
    <w:rsid w:val="00CD603A"/>
    <w:rsid w:val="00CD7F50"/>
    <w:rsid w:val="00CE0810"/>
    <w:rsid w:val="00CE28D6"/>
    <w:rsid w:val="00CE2E8A"/>
    <w:rsid w:val="00CE35C4"/>
    <w:rsid w:val="00CE3D78"/>
    <w:rsid w:val="00CE6117"/>
    <w:rsid w:val="00CF1501"/>
    <w:rsid w:val="00CF458F"/>
    <w:rsid w:val="00D009A4"/>
    <w:rsid w:val="00D0150C"/>
    <w:rsid w:val="00D01F99"/>
    <w:rsid w:val="00D02AB4"/>
    <w:rsid w:val="00D041EF"/>
    <w:rsid w:val="00D05F39"/>
    <w:rsid w:val="00D108E2"/>
    <w:rsid w:val="00D1193B"/>
    <w:rsid w:val="00D12E3E"/>
    <w:rsid w:val="00D16E31"/>
    <w:rsid w:val="00D2310B"/>
    <w:rsid w:val="00D2397D"/>
    <w:rsid w:val="00D23AD9"/>
    <w:rsid w:val="00D272DC"/>
    <w:rsid w:val="00D315BB"/>
    <w:rsid w:val="00D3276D"/>
    <w:rsid w:val="00D33D2E"/>
    <w:rsid w:val="00D3576C"/>
    <w:rsid w:val="00D37B52"/>
    <w:rsid w:val="00D403C7"/>
    <w:rsid w:val="00D40441"/>
    <w:rsid w:val="00D4182F"/>
    <w:rsid w:val="00D43D3F"/>
    <w:rsid w:val="00D46FC5"/>
    <w:rsid w:val="00D47915"/>
    <w:rsid w:val="00D47963"/>
    <w:rsid w:val="00D531D4"/>
    <w:rsid w:val="00D548FD"/>
    <w:rsid w:val="00D54BD3"/>
    <w:rsid w:val="00D55D4A"/>
    <w:rsid w:val="00D60229"/>
    <w:rsid w:val="00D61040"/>
    <w:rsid w:val="00D61781"/>
    <w:rsid w:val="00D63F24"/>
    <w:rsid w:val="00D7480F"/>
    <w:rsid w:val="00D7571B"/>
    <w:rsid w:val="00D8334B"/>
    <w:rsid w:val="00D90037"/>
    <w:rsid w:val="00D953A4"/>
    <w:rsid w:val="00D95577"/>
    <w:rsid w:val="00D96BD8"/>
    <w:rsid w:val="00D97039"/>
    <w:rsid w:val="00DA178B"/>
    <w:rsid w:val="00DA250C"/>
    <w:rsid w:val="00DA2EE4"/>
    <w:rsid w:val="00DA33B6"/>
    <w:rsid w:val="00DA3F5C"/>
    <w:rsid w:val="00DA7395"/>
    <w:rsid w:val="00DA743D"/>
    <w:rsid w:val="00DB1D56"/>
    <w:rsid w:val="00DB22AA"/>
    <w:rsid w:val="00DB2F85"/>
    <w:rsid w:val="00DB6E76"/>
    <w:rsid w:val="00DB79BA"/>
    <w:rsid w:val="00DC1C9D"/>
    <w:rsid w:val="00DC2AB8"/>
    <w:rsid w:val="00DC4D1D"/>
    <w:rsid w:val="00DC745A"/>
    <w:rsid w:val="00DD049E"/>
    <w:rsid w:val="00DD15E1"/>
    <w:rsid w:val="00DD2D64"/>
    <w:rsid w:val="00DD35CB"/>
    <w:rsid w:val="00DD5529"/>
    <w:rsid w:val="00DE24C9"/>
    <w:rsid w:val="00DE26EA"/>
    <w:rsid w:val="00DE306D"/>
    <w:rsid w:val="00DE6F43"/>
    <w:rsid w:val="00DF0012"/>
    <w:rsid w:val="00DF07CD"/>
    <w:rsid w:val="00DF22AB"/>
    <w:rsid w:val="00DF56A8"/>
    <w:rsid w:val="00E002AB"/>
    <w:rsid w:val="00E01201"/>
    <w:rsid w:val="00E03EAA"/>
    <w:rsid w:val="00E10F4E"/>
    <w:rsid w:val="00E11E83"/>
    <w:rsid w:val="00E15B3D"/>
    <w:rsid w:val="00E173BB"/>
    <w:rsid w:val="00E20237"/>
    <w:rsid w:val="00E20E91"/>
    <w:rsid w:val="00E21969"/>
    <w:rsid w:val="00E23470"/>
    <w:rsid w:val="00E23B39"/>
    <w:rsid w:val="00E24447"/>
    <w:rsid w:val="00E26E13"/>
    <w:rsid w:val="00E27A8C"/>
    <w:rsid w:val="00E30452"/>
    <w:rsid w:val="00E35794"/>
    <w:rsid w:val="00E40E53"/>
    <w:rsid w:val="00E42477"/>
    <w:rsid w:val="00E46415"/>
    <w:rsid w:val="00E566E8"/>
    <w:rsid w:val="00E5798C"/>
    <w:rsid w:val="00E632DF"/>
    <w:rsid w:val="00E677C1"/>
    <w:rsid w:val="00E708EC"/>
    <w:rsid w:val="00E71516"/>
    <w:rsid w:val="00E718A9"/>
    <w:rsid w:val="00E7214B"/>
    <w:rsid w:val="00E72344"/>
    <w:rsid w:val="00E77AB2"/>
    <w:rsid w:val="00E82609"/>
    <w:rsid w:val="00E84293"/>
    <w:rsid w:val="00E84E0C"/>
    <w:rsid w:val="00E86CBF"/>
    <w:rsid w:val="00E947EA"/>
    <w:rsid w:val="00EA1BF4"/>
    <w:rsid w:val="00EA2CA4"/>
    <w:rsid w:val="00EA4BA9"/>
    <w:rsid w:val="00EB04A1"/>
    <w:rsid w:val="00EB2783"/>
    <w:rsid w:val="00EB2980"/>
    <w:rsid w:val="00EB4789"/>
    <w:rsid w:val="00EB70C8"/>
    <w:rsid w:val="00EC1F07"/>
    <w:rsid w:val="00EC4288"/>
    <w:rsid w:val="00EC464F"/>
    <w:rsid w:val="00ED013C"/>
    <w:rsid w:val="00ED229D"/>
    <w:rsid w:val="00ED6691"/>
    <w:rsid w:val="00EE0EA7"/>
    <w:rsid w:val="00EE17D8"/>
    <w:rsid w:val="00EE188C"/>
    <w:rsid w:val="00EE26A3"/>
    <w:rsid w:val="00EE2F63"/>
    <w:rsid w:val="00EE3C67"/>
    <w:rsid w:val="00EF18CE"/>
    <w:rsid w:val="00EF4920"/>
    <w:rsid w:val="00EF5FC1"/>
    <w:rsid w:val="00EF63F8"/>
    <w:rsid w:val="00EF70E0"/>
    <w:rsid w:val="00F109AA"/>
    <w:rsid w:val="00F10FA6"/>
    <w:rsid w:val="00F1249F"/>
    <w:rsid w:val="00F14784"/>
    <w:rsid w:val="00F14EC8"/>
    <w:rsid w:val="00F154EA"/>
    <w:rsid w:val="00F20911"/>
    <w:rsid w:val="00F20CED"/>
    <w:rsid w:val="00F22EA1"/>
    <w:rsid w:val="00F23D31"/>
    <w:rsid w:val="00F3002A"/>
    <w:rsid w:val="00F33C06"/>
    <w:rsid w:val="00F35A54"/>
    <w:rsid w:val="00F37259"/>
    <w:rsid w:val="00F4040C"/>
    <w:rsid w:val="00F4057A"/>
    <w:rsid w:val="00F461E7"/>
    <w:rsid w:val="00F50124"/>
    <w:rsid w:val="00F5058E"/>
    <w:rsid w:val="00F513BD"/>
    <w:rsid w:val="00F54D5B"/>
    <w:rsid w:val="00F555C1"/>
    <w:rsid w:val="00F567F0"/>
    <w:rsid w:val="00F62FF5"/>
    <w:rsid w:val="00F642A0"/>
    <w:rsid w:val="00F66835"/>
    <w:rsid w:val="00F7394D"/>
    <w:rsid w:val="00F76028"/>
    <w:rsid w:val="00F77763"/>
    <w:rsid w:val="00F77C4B"/>
    <w:rsid w:val="00F81278"/>
    <w:rsid w:val="00F81C08"/>
    <w:rsid w:val="00F82BAA"/>
    <w:rsid w:val="00F83C2E"/>
    <w:rsid w:val="00F85252"/>
    <w:rsid w:val="00F85261"/>
    <w:rsid w:val="00F85AE4"/>
    <w:rsid w:val="00F86BA7"/>
    <w:rsid w:val="00F9032A"/>
    <w:rsid w:val="00F909FB"/>
    <w:rsid w:val="00F91953"/>
    <w:rsid w:val="00F943A9"/>
    <w:rsid w:val="00FA4F07"/>
    <w:rsid w:val="00FA65A3"/>
    <w:rsid w:val="00FA7EC6"/>
    <w:rsid w:val="00FB26C8"/>
    <w:rsid w:val="00FB39FF"/>
    <w:rsid w:val="00FB4C7C"/>
    <w:rsid w:val="00FB5CCE"/>
    <w:rsid w:val="00FB5ED9"/>
    <w:rsid w:val="00FC1C72"/>
    <w:rsid w:val="00FC2241"/>
    <w:rsid w:val="00FC2D98"/>
    <w:rsid w:val="00FC4416"/>
    <w:rsid w:val="00FC7010"/>
    <w:rsid w:val="00FD2C03"/>
    <w:rsid w:val="00FD508C"/>
    <w:rsid w:val="00FD793F"/>
    <w:rsid w:val="00FE0B51"/>
    <w:rsid w:val="00FF48AF"/>
    <w:rsid w:val="00FF4A86"/>
    <w:rsid w:val="00FF5490"/>
    <w:rsid w:val="00FF58A9"/>
    <w:rsid w:val="00FF5C59"/>
    <w:rsid w:val="00FF5FB4"/>
    <w:rsid w:val="00FF6532"/>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7809B-1349-401D-92DB-39DBCDA5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A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8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24E"/>
    <w:pPr>
      <w:ind w:left="720"/>
      <w:contextualSpacing/>
    </w:pPr>
  </w:style>
  <w:style w:type="character" w:customStyle="1" w:styleId="apple-converted-space">
    <w:name w:val="apple-converted-space"/>
    <w:basedOn w:val="Fuentedeprrafopredeter"/>
    <w:rsid w:val="00C24304"/>
  </w:style>
  <w:style w:type="character" w:customStyle="1" w:styleId="freebirdformviewerviewitemsitemrequiredasterisk">
    <w:name w:val="freebirdformviewerviewitemsitemrequiredasterisk"/>
    <w:basedOn w:val="Fuentedeprrafopredeter"/>
    <w:rsid w:val="001F5109"/>
  </w:style>
  <w:style w:type="character" w:styleId="Refdecomentario">
    <w:name w:val="annotation reference"/>
    <w:basedOn w:val="Fuentedeprrafopredeter"/>
    <w:uiPriority w:val="99"/>
    <w:semiHidden/>
    <w:unhideWhenUsed/>
    <w:rsid w:val="00FC4416"/>
    <w:rPr>
      <w:sz w:val="16"/>
      <w:szCs w:val="16"/>
    </w:rPr>
  </w:style>
  <w:style w:type="paragraph" w:styleId="Textocomentario">
    <w:name w:val="annotation text"/>
    <w:basedOn w:val="Normal"/>
    <w:link w:val="TextocomentarioCar"/>
    <w:uiPriority w:val="99"/>
    <w:semiHidden/>
    <w:unhideWhenUsed/>
    <w:rsid w:val="00FC44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4416"/>
    <w:rPr>
      <w:sz w:val="20"/>
      <w:szCs w:val="20"/>
    </w:rPr>
  </w:style>
  <w:style w:type="paragraph" w:styleId="Asuntodelcomentario">
    <w:name w:val="annotation subject"/>
    <w:basedOn w:val="Textocomentario"/>
    <w:next w:val="Textocomentario"/>
    <w:link w:val="AsuntodelcomentarioCar"/>
    <w:uiPriority w:val="99"/>
    <w:semiHidden/>
    <w:unhideWhenUsed/>
    <w:rsid w:val="00FC4416"/>
    <w:rPr>
      <w:b/>
      <w:bCs/>
    </w:rPr>
  </w:style>
  <w:style w:type="character" w:customStyle="1" w:styleId="AsuntodelcomentarioCar">
    <w:name w:val="Asunto del comentario Car"/>
    <w:basedOn w:val="TextocomentarioCar"/>
    <w:link w:val="Asuntodelcomentario"/>
    <w:uiPriority w:val="99"/>
    <w:semiHidden/>
    <w:rsid w:val="00FC4416"/>
    <w:rPr>
      <w:b/>
      <w:bCs/>
      <w:sz w:val="20"/>
      <w:szCs w:val="20"/>
    </w:rPr>
  </w:style>
  <w:style w:type="paragraph" w:styleId="Textodeglobo">
    <w:name w:val="Balloon Text"/>
    <w:basedOn w:val="Normal"/>
    <w:link w:val="TextodegloboCar"/>
    <w:uiPriority w:val="99"/>
    <w:semiHidden/>
    <w:unhideWhenUsed/>
    <w:rsid w:val="00FC44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416"/>
    <w:rPr>
      <w:rFonts w:ascii="Segoe UI" w:hAnsi="Segoe UI" w:cs="Segoe UI"/>
      <w:sz w:val="18"/>
      <w:szCs w:val="18"/>
    </w:rPr>
  </w:style>
  <w:style w:type="character" w:styleId="Textodelmarcadordeposicin">
    <w:name w:val="Placeholder Text"/>
    <w:basedOn w:val="Fuentedeprrafopredeter"/>
    <w:uiPriority w:val="99"/>
    <w:semiHidden/>
    <w:rsid w:val="00554C4E"/>
    <w:rPr>
      <w:color w:val="808080"/>
    </w:rPr>
  </w:style>
  <w:style w:type="paragraph" w:styleId="Encabezado">
    <w:name w:val="header"/>
    <w:basedOn w:val="Normal"/>
    <w:link w:val="EncabezadoCar"/>
    <w:uiPriority w:val="99"/>
    <w:unhideWhenUsed/>
    <w:rsid w:val="005D72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72E2"/>
  </w:style>
  <w:style w:type="paragraph" w:styleId="Piedepgina">
    <w:name w:val="footer"/>
    <w:basedOn w:val="Normal"/>
    <w:link w:val="PiedepginaCar"/>
    <w:uiPriority w:val="99"/>
    <w:unhideWhenUsed/>
    <w:rsid w:val="005D72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72E2"/>
  </w:style>
  <w:style w:type="paragraph" w:customStyle="1" w:styleId="Default">
    <w:name w:val="Default"/>
    <w:rsid w:val="00BE4CAF"/>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4513AE"/>
    <w:rPr>
      <w:color w:val="0563C1" w:themeColor="hyperlink"/>
      <w:u w:val="single"/>
    </w:rPr>
  </w:style>
  <w:style w:type="character" w:styleId="Hipervnculovisitado">
    <w:name w:val="FollowedHyperlink"/>
    <w:basedOn w:val="Fuentedeprrafopredeter"/>
    <w:uiPriority w:val="99"/>
    <w:semiHidden/>
    <w:unhideWhenUsed/>
    <w:rsid w:val="004513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6155">
      <w:bodyDiv w:val="1"/>
      <w:marLeft w:val="0"/>
      <w:marRight w:val="0"/>
      <w:marTop w:val="0"/>
      <w:marBottom w:val="0"/>
      <w:divBdr>
        <w:top w:val="none" w:sz="0" w:space="0" w:color="auto"/>
        <w:left w:val="none" w:sz="0" w:space="0" w:color="auto"/>
        <w:bottom w:val="none" w:sz="0" w:space="0" w:color="auto"/>
        <w:right w:val="none" w:sz="0" w:space="0" w:color="auto"/>
      </w:divBdr>
      <w:divsChild>
        <w:div w:id="664356068">
          <w:marLeft w:val="0"/>
          <w:marRight w:val="0"/>
          <w:marTop w:val="0"/>
          <w:marBottom w:val="0"/>
          <w:divBdr>
            <w:top w:val="none" w:sz="0" w:space="0" w:color="auto"/>
            <w:left w:val="none" w:sz="0" w:space="0" w:color="auto"/>
            <w:bottom w:val="none" w:sz="0" w:space="0" w:color="auto"/>
            <w:right w:val="none" w:sz="0" w:space="0" w:color="auto"/>
          </w:divBdr>
          <w:divsChild>
            <w:div w:id="1196119551">
              <w:marLeft w:val="0"/>
              <w:marRight w:val="0"/>
              <w:marTop w:val="0"/>
              <w:marBottom w:val="0"/>
              <w:divBdr>
                <w:top w:val="none" w:sz="0" w:space="0" w:color="auto"/>
                <w:left w:val="none" w:sz="0" w:space="0" w:color="auto"/>
                <w:bottom w:val="none" w:sz="0" w:space="0" w:color="auto"/>
                <w:right w:val="none" w:sz="0" w:space="0" w:color="auto"/>
              </w:divBdr>
              <w:divsChild>
                <w:div w:id="4527794">
                  <w:marLeft w:val="0"/>
                  <w:marRight w:val="0"/>
                  <w:marTop w:val="0"/>
                  <w:marBottom w:val="420"/>
                  <w:divBdr>
                    <w:top w:val="single" w:sz="6" w:space="0" w:color="DDDDDD"/>
                    <w:left w:val="single" w:sz="6" w:space="0" w:color="DDDDDD"/>
                    <w:bottom w:val="single" w:sz="6" w:space="0" w:color="DDDDDD"/>
                    <w:right w:val="single" w:sz="6" w:space="0" w:color="DDDDDD"/>
                  </w:divBdr>
                  <w:divsChild>
                    <w:div w:id="612323350">
                      <w:marLeft w:val="0"/>
                      <w:marRight w:val="0"/>
                      <w:marTop w:val="0"/>
                      <w:marBottom w:val="0"/>
                      <w:divBdr>
                        <w:top w:val="none" w:sz="0" w:space="0" w:color="auto"/>
                        <w:left w:val="none" w:sz="0" w:space="0" w:color="auto"/>
                        <w:bottom w:val="none" w:sz="0" w:space="0" w:color="auto"/>
                        <w:right w:val="none" w:sz="0" w:space="0" w:color="auto"/>
                      </w:divBdr>
                      <w:divsChild>
                        <w:div w:id="10789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565692">
      <w:bodyDiv w:val="1"/>
      <w:marLeft w:val="0"/>
      <w:marRight w:val="0"/>
      <w:marTop w:val="0"/>
      <w:marBottom w:val="0"/>
      <w:divBdr>
        <w:top w:val="none" w:sz="0" w:space="0" w:color="auto"/>
        <w:left w:val="none" w:sz="0" w:space="0" w:color="auto"/>
        <w:bottom w:val="none" w:sz="0" w:space="0" w:color="auto"/>
        <w:right w:val="none" w:sz="0" w:space="0" w:color="auto"/>
      </w:divBdr>
    </w:div>
    <w:div w:id="297609152">
      <w:bodyDiv w:val="1"/>
      <w:marLeft w:val="0"/>
      <w:marRight w:val="0"/>
      <w:marTop w:val="0"/>
      <w:marBottom w:val="0"/>
      <w:divBdr>
        <w:top w:val="none" w:sz="0" w:space="0" w:color="auto"/>
        <w:left w:val="none" w:sz="0" w:space="0" w:color="auto"/>
        <w:bottom w:val="none" w:sz="0" w:space="0" w:color="auto"/>
        <w:right w:val="none" w:sz="0" w:space="0" w:color="auto"/>
      </w:divBdr>
    </w:div>
    <w:div w:id="373509301">
      <w:bodyDiv w:val="1"/>
      <w:marLeft w:val="0"/>
      <w:marRight w:val="0"/>
      <w:marTop w:val="0"/>
      <w:marBottom w:val="0"/>
      <w:divBdr>
        <w:top w:val="none" w:sz="0" w:space="0" w:color="auto"/>
        <w:left w:val="none" w:sz="0" w:space="0" w:color="auto"/>
        <w:bottom w:val="none" w:sz="0" w:space="0" w:color="auto"/>
        <w:right w:val="none" w:sz="0" w:space="0" w:color="auto"/>
      </w:divBdr>
    </w:div>
    <w:div w:id="622735986">
      <w:bodyDiv w:val="1"/>
      <w:marLeft w:val="0"/>
      <w:marRight w:val="0"/>
      <w:marTop w:val="0"/>
      <w:marBottom w:val="0"/>
      <w:divBdr>
        <w:top w:val="none" w:sz="0" w:space="0" w:color="auto"/>
        <w:left w:val="none" w:sz="0" w:space="0" w:color="auto"/>
        <w:bottom w:val="none" w:sz="0" w:space="0" w:color="auto"/>
        <w:right w:val="none" w:sz="0" w:space="0" w:color="auto"/>
      </w:divBdr>
    </w:div>
    <w:div w:id="639263544">
      <w:bodyDiv w:val="1"/>
      <w:marLeft w:val="0"/>
      <w:marRight w:val="0"/>
      <w:marTop w:val="0"/>
      <w:marBottom w:val="0"/>
      <w:divBdr>
        <w:top w:val="none" w:sz="0" w:space="0" w:color="auto"/>
        <w:left w:val="none" w:sz="0" w:space="0" w:color="auto"/>
        <w:bottom w:val="none" w:sz="0" w:space="0" w:color="auto"/>
        <w:right w:val="none" w:sz="0" w:space="0" w:color="auto"/>
      </w:divBdr>
    </w:div>
    <w:div w:id="743726079">
      <w:bodyDiv w:val="1"/>
      <w:marLeft w:val="0"/>
      <w:marRight w:val="0"/>
      <w:marTop w:val="0"/>
      <w:marBottom w:val="0"/>
      <w:divBdr>
        <w:top w:val="none" w:sz="0" w:space="0" w:color="auto"/>
        <w:left w:val="none" w:sz="0" w:space="0" w:color="auto"/>
        <w:bottom w:val="none" w:sz="0" w:space="0" w:color="auto"/>
        <w:right w:val="none" w:sz="0" w:space="0" w:color="auto"/>
      </w:divBdr>
    </w:div>
    <w:div w:id="756900400">
      <w:bodyDiv w:val="1"/>
      <w:marLeft w:val="0"/>
      <w:marRight w:val="0"/>
      <w:marTop w:val="0"/>
      <w:marBottom w:val="0"/>
      <w:divBdr>
        <w:top w:val="none" w:sz="0" w:space="0" w:color="auto"/>
        <w:left w:val="none" w:sz="0" w:space="0" w:color="auto"/>
        <w:bottom w:val="none" w:sz="0" w:space="0" w:color="auto"/>
        <w:right w:val="none" w:sz="0" w:space="0" w:color="auto"/>
      </w:divBdr>
    </w:div>
    <w:div w:id="768893850">
      <w:bodyDiv w:val="1"/>
      <w:marLeft w:val="0"/>
      <w:marRight w:val="0"/>
      <w:marTop w:val="0"/>
      <w:marBottom w:val="0"/>
      <w:divBdr>
        <w:top w:val="none" w:sz="0" w:space="0" w:color="auto"/>
        <w:left w:val="none" w:sz="0" w:space="0" w:color="auto"/>
        <w:bottom w:val="none" w:sz="0" w:space="0" w:color="auto"/>
        <w:right w:val="none" w:sz="0" w:space="0" w:color="auto"/>
      </w:divBdr>
    </w:div>
    <w:div w:id="775751004">
      <w:bodyDiv w:val="1"/>
      <w:marLeft w:val="0"/>
      <w:marRight w:val="0"/>
      <w:marTop w:val="0"/>
      <w:marBottom w:val="0"/>
      <w:divBdr>
        <w:top w:val="none" w:sz="0" w:space="0" w:color="auto"/>
        <w:left w:val="none" w:sz="0" w:space="0" w:color="auto"/>
        <w:bottom w:val="none" w:sz="0" w:space="0" w:color="auto"/>
        <w:right w:val="none" w:sz="0" w:space="0" w:color="auto"/>
      </w:divBdr>
    </w:div>
    <w:div w:id="829366657">
      <w:bodyDiv w:val="1"/>
      <w:marLeft w:val="0"/>
      <w:marRight w:val="0"/>
      <w:marTop w:val="0"/>
      <w:marBottom w:val="0"/>
      <w:divBdr>
        <w:top w:val="none" w:sz="0" w:space="0" w:color="auto"/>
        <w:left w:val="none" w:sz="0" w:space="0" w:color="auto"/>
        <w:bottom w:val="none" w:sz="0" w:space="0" w:color="auto"/>
        <w:right w:val="none" w:sz="0" w:space="0" w:color="auto"/>
      </w:divBdr>
    </w:div>
    <w:div w:id="980772322">
      <w:bodyDiv w:val="1"/>
      <w:marLeft w:val="0"/>
      <w:marRight w:val="0"/>
      <w:marTop w:val="0"/>
      <w:marBottom w:val="0"/>
      <w:divBdr>
        <w:top w:val="none" w:sz="0" w:space="0" w:color="auto"/>
        <w:left w:val="none" w:sz="0" w:space="0" w:color="auto"/>
        <w:bottom w:val="none" w:sz="0" w:space="0" w:color="auto"/>
        <w:right w:val="none" w:sz="0" w:space="0" w:color="auto"/>
      </w:divBdr>
    </w:div>
    <w:div w:id="1053235943">
      <w:bodyDiv w:val="1"/>
      <w:marLeft w:val="0"/>
      <w:marRight w:val="0"/>
      <w:marTop w:val="0"/>
      <w:marBottom w:val="0"/>
      <w:divBdr>
        <w:top w:val="none" w:sz="0" w:space="0" w:color="auto"/>
        <w:left w:val="none" w:sz="0" w:space="0" w:color="auto"/>
        <w:bottom w:val="none" w:sz="0" w:space="0" w:color="auto"/>
        <w:right w:val="none" w:sz="0" w:space="0" w:color="auto"/>
      </w:divBdr>
    </w:div>
    <w:div w:id="1118136326">
      <w:bodyDiv w:val="1"/>
      <w:marLeft w:val="0"/>
      <w:marRight w:val="0"/>
      <w:marTop w:val="0"/>
      <w:marBottom w:val="0"/>
      <w:divBdr>
        <w:top w:val="none" w:sz="0" w:space="0" w:color="auto"/>
        <w:left w:val="none" w:sz="0" w:space="0" w:color="auto"/>
        <w:bottom w:val="none" w:sz="0" w:space="0" w:color="auto"/>
        <w:right w:val="none" w:sz="0" w:space="0" w:color="auto"/>
      </w:divBdr>
    </w:div>
    <w:div w:id="1143810404">
      <w:bodyDiv w:val="1"/>
      <w:marLeft w:val="0"/>
      <w:marRight w:val="0"/>
      <w:marTop w:val="0"/>
      <w:marBottom w:val="0"/>
      <w:divBdr>
        <w:top w:val="none" w:sz="0" w:space="0" w:color="auto"/>
        <w:left w:val="none" w:sz="0" w:space="0" w:color="auto"/>
        <w:bottom w:val="none" w:sz="0" w:space="0" w:color="auto"/>
        <w:right w:val="none" w:sz="0" w:space="0" w:color="auto"/>
      </w:divBdr>
    </w:div>
    <w:div w:id="1191410618">
      <w:bodyDiv w:val="1"/>
      <w:marLeft w:val="0"/>
      <w:marRight w:val="0"/>
      <w:marTop w:val="0"/>
      <w:marBottom w:val="0"/>
      <w:divBdr>
        <w:top w:val="none" w:sz="0" w:space="0" w:color="auto"/>
        <w:left w:val="none" w:sz="0" w:space="0" w:color="auto"/>
        <w:bottom w:val="none" w:sz="0" w:space="0" w:color="auto"/>
        <w:right w:val="none" w:sz="0" w:space="0" w:color="auto"/>
      </w:divBdr>
    </w:div>
    <w:div w:id="1201019682">
      <w:bodyDiv w:val="1"/>
      <w:marLeft w:val="0"/>
      <w:marRight w:val="0"/>
      <w:marTop w:val="0"/>
      <w:marBottom w:val="0"/>
      <w:divBdr>
        <w:top w:val="none" w:sz="0" w:space="0" w:color="auto"/>
        <w:left w:val="none" w:sz="0" w:space="0" w:color="auto"/>
        <w:bottom w:val="none" w:sz="0" w:space="0" w:color="auto"/>
        <w:right w:val="none" w:sz="0" w:space="0" w:color="auto"/>
      </w:divBdr>
    </w:div>
    <w:div w:id="1238126451">
      <w:bodyDiv w:val="1"/>
      <w:marLeft w:val="0"/>
      <w:marRight w:val="0"/>
      <w:marTop w:val="0"/>
      <w:marBottom w:val="0"/>
      <w:divBdr>
        <w:top w:val="none" w:sz="0" w:space="0" w:color="auto"/>
        <w:left w:val="none" w:sz="0" w:space="0" w:color="auto"/>
        <w:bottom w:val="none" w:sz="0" w:space="0" w:color="auto"/>
        <w:right w:val="none" w:sz="0" w:space="0" w:color="auto"/>
      </w:divBdr>
    </w:div>
    <w:div w:id="1324318358">
      <w:bodyDiv w:val="1"/>
      <w:marLeft w:val="0"/>
      <w:marRight w:val="0"/>
      <w:marTop w:val="0"/>
      <w:marBottom w:val="0"/>
      <w:divBdr>
        <w:top w:val="none" w:sz="0" w:space="0" w:color="auto"/>
        <w:left w:val="none" w:sz="0" w:space="0" w:color="auto"/>
        <w:bottom w:val="none" w:sz="0" w:space="0" w:color="auto"/>
        <w:right w:val="none" w:sz="0" w:space="0" w:color="auto"/>
      </w:divBdr>
    </w:div>
    <w:div w:id="1355762059">
      <w:bodyDiv w:val="1"/>
      <w:marLeft w:val="0"/>
      <w:marRight w:val="0"/>
      <w:marTop w:val="0"/>
      <w:marBottom w:val="0"/>
      <w:divBdr>
        <w:top w:val="none" w:sz="0" w:space="0" w:color="auto"/>
        <w:left w:val="none" w:sz="0" w:space="0" w:color="auto"/>
        <w:bottom w:val="none" w:sz="0" w:space="0" w:color="auto"/>
        <w:right w:val="none" w:sz="0" w:space="0" w:color="auto"/>
      </w:divBdr>
    </w:div>
    <w:div w:id="1403672891">
      <w:bodyDiv w:val="1"/>
      <w:marLeft w:val="0"/>
      <w:marRight w:val="0"/>
      <w:marTop w:val="0"/>
      <w:marBottom w:val="0"/>
      <w:divBdr>
        <w:top w:val="none" w:sz="0" w:space="0" w:color="auto"/>
        <w:left w:val="none" w:sz="0" w:space="0" w:color="auto"/>
        <w:bottom w:val="none" w:sz="0" w:space="0" w:color="auto"/>
        <w:right w:val="none" w:sz="0" w:space="0" w:color="auto"/>
      </w:divBdr>
    </w:div>
    <w:div w:id="1416323977">
      <w:bodyDiv w:val="1"/>
      <w:marLeft w:val="0"/>
      <w:marRight w:val="0"/>
      <w:marTop w:val="0"/>
      <w:marBottom w:val="0"/>
      <w:divBdr>
        <w:top w:val="none" w:sz="0" w:space="0" w:color="auto"/>
        <w:left w:val="none" w:sz="0" w:space="0" w:color="auto"/>
        <w:bottom w:val="none" w:sz="0" w:space="0" w:color="auto"/>
        <w:right w:val="none" w:sz="0" w:space="0" w:color="auto"/>
      </w:divBdr>
    </w:div>
    <w:div w:id="1429039937">
      <w:bodyDiv w:val="1"/>
      <w:marLeft w:val="0"/>
      <w:marRight w:val="0"/>
      <w:marTop w:val="0"/>
      <w:marBottom w:val="0"/>
      <w:divBdr>
        <w:top w:val="none" w:sz="0" w:space="0" w:color="auto"/>
        <w:left w:val="none" w:sz="0" w:space="0" w:color="auto"/>
        <w:bottom w:val="none" w:sz="0" w:space="0" w:color="auto"/>
        <w:right w:val="none" w:sz="0" w:space="0" w:color="auto"/>
      </w:divBdr>
      <w:divsChild>
        <w:div w:id="443235543">
          <w:marLeft w:val="0"/>
          <w:marRight w:val="0"/>
          <w:marTop w:val="0"/>
          <w:marBottom w:val="0"/>
          <w:divBdr>
            <w:top w:val="none" w:sz="0" w:space="0" w:color="auto"/>
            <w:left w:val="none" w:sz="0" w:space="0" w:color="auto"/>
            <w:bottom w:val="none" w:sz="0" w:space="0" w:color="auto"/>
            <w:right w:val="none" w:sz="0" w:space="0" w:color="auto"/>
          </w:divBdr>
          <w:divsChild>
            <w:div w:id="30615469">
              <w:marLeft w:val="0"/>
              <w:marRight w:val="0"/>
              <w:marTop w:val="0"/>
              <w:marBottom w:val="0"/>
              <w:divBdr>
                <w:top w:val="none" w:sz="0" w:space="0" w:color="auto"/>
                <w:left w:val="none" w:sz="0" w:space="0" w:color="auto"/>
                <w:bottom w:val="none" w:sz="0" w:space="0" w:color="auto"/>
                <w:right w:val="none" w:sz="0" w:space="0" w:color="auto"/>
              </w:divBdr>
              <w:divsChild>
                <w:div w:id="15869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6285">
      <w:bodyDiv w:val="1"/>
      <w:marLeft w:val="0"/>
      <w:marRight w:val="0"/>
      <w:marTop w:val="0"/>
      <w:marBottom w:val="0"/>
      <w:divBdr>
        <w:top w:val="none" w:sz="0" w:space="0" w:color="auto"/>
        <w:left w:val="none" w:sz="0" w:space="0" w:color="auto"/>
        <w:bottom w:val="none" w:sz="0" w:space="0" w:color="auto"/>
        <w:right w:val="none" w:sz="0" w:space="0" w:color="auto"/>
      </w:divBdr>
    </w:div>
    <w:div w:id="1592590657">
      <w:bodyDiv w:val="1"/>
      <w:marLeft w:val="0"/>
      <w:marRight w:val="0"/>
      <w:marTop w:val="0"/>
      <w:marBottom w:val="0"/>
      <w:divBdr>
        <w:top w:val="none" w:sz="0" w:space="0" w:color="auto"/>
        <w:left w:val="none" w:sz="0" w:space="0" w:color="auto"/>
        <w:bottom w:val="none" w:sz="0" w:space="0" w:color="auto"/>
        <w:right w:val="none" w:sz="0" w:space="0" w:color="auto"/>
      </w:divBdr>
    </w:div>
    <w:div w:id="1638683550">
      <w:bodyDiv w:val="1"/>
      <w:marLeft w:val="0"/>
      <w:marRight w:val="0"/>
      <w:marTop w:val="0"/>
      <w:marBottom w:val="0"/>
      <w:divBdr>
        <w:top w:val="none" w:sz="0" w:space="0" w:color="auto"/>
        <w:left w:val="none" w:sz="0" w:space="0" w:color="auto"/>
        <w:bottom w:val="none" w:sz="0" w:space="0" w:color="auto"/>
        <w:right w:val="none" w:sz="0" w:space="0" w:color="auto"/>
      </w:divBdr>
    </w:div>
    <w:div w:id="1703046043">
      <w:bodyDiv w:val="1"/>
      <w:marLeft w:val="0"/>
      <w:marRight w:val="0"/>
      <w:marTop w:val="0"/>
      <w:marBottom w:val="0"/>
      <w:divBdr>
        <w:top w:val="none" w:sz="0" w:space="0" w:color="auto"/>
        <w:left w:val="none" w:sz="0" w:space="0" w:color="auto"/>
        <w:bottom w:val="none" w:sz="0" w:space="0" w:color="auto"/>
        <w:right w:val="none" w:sz="0" w:space="0" w:color="auto"/>
      </w:divBdr>
    </w:div>
    <w:div w:id="1734813132">
      <w:bodyDiv w:val="1"/>
      <w:marLeft w:val="0"/>
      <w:marRight w:val="0"/>
      <w:marTop w:val="0"/>
      <w:marBottom w:val="0"/>
      <w:divBdr>
        <w:top w:val="none" w:sz="0" w:space="0" w:color="auto"/>
        <w:left w:val="none" w:sz="0" w:space="0" w:color="auto"/>
        <w:bottom w:val="none" w:sz="0" w:space="0" w:color="auto"/>
        <w:right w:val="none" w:sz="0" w:space="0" w:color="auto"/>
      </w:divBdr>
    </w:div>
    <w:div w:id="1783259051">
      <w:bodyDiv w:val="1"/>
      <w:marLeft w:val="0"/>
      <w:marRight w:val="0"/>
      <w:marTop w:val="0"/>
      <w:marBottom w:val="0"/>
      <w:divBdr>
        <w:top w:val="none" w:sz="0" w:space="0" w:color="auto"/>
        <w:left w:val="none" w:sz="0" w:space="0" w:color="auto"/>
        <w:bottom w:val="none" w:sz="0" w:space="0" w:color="auto"/>
        <w:right w:val="none" w:sz="0" w:space="0" w:color="auto"/>
      </w:divBdr>
    </w:div>
    <w:div w:id="1788963304">
      <w:bodyDiv w:val="1"/>
      <w:marLeft w:val="0"/>
      <w:marRight w:val="0"/>
      <w:marTop w:val="0"/>
      <w:marBottom w:val="0"/>
      <w:divBdr>
        <w:top w:val="none" w:sz="0" w:space="0" w:color="auto"/>
        <w:left w:val="none" w:sz="0" w:space="0" w:color="auto"/>
        <w:bottom w:val="none" w:sz="0" w:space="0" w:color="auto"/>
        <w:right w:val="none" w:sz="0" w:space="0" w:color="auto"/>
      </w:divBdr>
    </w:div>
    <w:div w:id="1808206352">
      <w:bodyDiv w:val="1"/>
      <w:marLeft w:val="0"/>
      <w:marRight w:val="0"/>
      <w:marTop w:val="0"/>
      <w:marBottom w:val="0"/>
      <w:divBdr>
        <w:top w:val="none" w:sz="0" w:space="0" w:color="auto"/>
        <w:left w:val="none" w:sz="0" w:space="0" w:color="auto"/>
        <w:bottom w:val="none" w:sz="0" w:space="0" w:color="auto"/>
        <w:right w:val="none" w:sz="0" w:space="0" w:color="auto"/>
      </w:divBdr>
    </w:div>
    <w:div w:id="1811828231">
      <w:bodyDiv w:val="1"/>
      <w:marLeft w:val="0"/>
      <w:marRight w:val="0"/>
      <w:marTop w:val="0"/>
      <w:marBottom w:val="0"/>
      <w:divBdr>
        <w:top w:val="none" w:sz="0" w:space="0" w:color="auto"/>
        <w:left w:val="none" w:sz="0" w:space="0" w:color="auto"/>
        <w:bottom w:val="none" w:sz="0" w:space="0" w:color="auto"/>
        <w:right w:val="none" w:sz="0" w:space="0" w:color="auto"/>
      </w:divBdr>
    </w:div>
    <w:div w:id="1814178982">
      <w:bodyDiv w:val="1"/>
      <w:marLeft w:val="0"/>
      <w:marRight w:val="0"/>
      <w:marTop w:val="0"/>
      <w:marBottom w:val="0"/>
      <w:divBdr>
        <w:top w:val="none" w:sz="0" w:space="0" w:color="auto"/>
        <w:left w:val="none" w:sz="0" w:space="0" w:color="auto"/>
        <w:bottom w:val="none" w:sz="0" w:space="0" w:color="auto"/>
        <w:right w:val="none" w:sz="0" w:space="0" w:color="auto"/>
      </w:divBdr>
    </w:div>
    <w:div w:id="1827164815">
      <w:bodyDiv w:val="1"/>
      <w:marLeft w:val="0"/>
      <w:marRight w:val="0"/>
      <w:marTop w:val="0"/>
      <w:marBottom w:val="0"/>
      <w:divBdr>
        <w:top w:val="none" w:sz="0" w:space="0" w:color="auto"/>
        <w:left w:val="none" w:sz="0" w:space="0" w:color="auto"/>
        <w:bottom w:val="none" w:sz="0" w:space="0" w:color="auto"/>
        <w:right w:val="none" w:sz="0" w:space="0" w:color="auto"/>
      </w:divBdr>
    </w:div>
    <w:div w:id="1897933384">
      <w:bodyDiv w:val="1"/>
      <w:marLeft w:val="0"/>
      <w:marRight w:val="0"/>
      <w:marTop w:val="0"/>
      <w:marBottom w:val="0"/>
      <w:divBdr>
        <w:top w:val="none" w:sz="0" w:space="0" w:color="auto"/>
        <w:left w:val="none" w:sz="0" w:space="0" w:color="auto"/>
        <w:bottom w:val="none" w:sz="0" w:space="0" w:color="auto"/>
        <w:right w:val="none" w:sz="0" w:space="0" w:color="auto"/>
      </w:divBdr>
    </w:div>
    <w:div w:id="1929998938">
      <w:bodyDiv w:val="1"/>
      <w:marLeft w:val="0"/>
      <w:marRight w:val="0"/>
      <w:marTop w:val="0"/>
      <w:marBottom w:val="0"/>
      <w:divBdr>
        <w:top w:val="none" w:sz="0" w:space="0" w:color="auto"/>
        <w:left w:val="none" w:sz="0" w:space="0" w:color="auto"/>
        <w:bottom w:val="none" w:sz="0" w:space="0" w:color="auto"/>
        <w:right w:val="none" w:sz="0" w:space="0" w:color="auto"/>
      </w:divBdr>
    </w:div>
    <w:div w:id="2084594671">
      <w:bodyDiv w:val="1"/>
      <w:marLeft w:val="0"/>
      <w:marRight w:val="0"/>
      <w:marTop w:val="0"/>
      <w:marBottom w:val="0"/>
      <w:divBdr>
        <w:top w:val="none" w:sz="0" w:space="0" w:color="auto"/>
        <w:left w:val="none" w:sz="0" w:space="0" w:color="auto"/>
        <w:bottom w:val="none" w:sz="0" w:space="0" w:color="auto"/>
        <w:right w:val="none" w:sz="0" w:space="0" w:color="auto"/>
      </w:divBdr>
    </w:div>
    <w:div w:id="21066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ahora.org/compartienda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consejeria.cdmx.gob.mx/portal_old/uploads/gacetas/05fed75e71f84ca5c814523eb8f682bf.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consejeria.cdmx.gob.mx/portal_old/uploads/gacetas/9e71187cf51068fecd5f830e84f3f6f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ata.consejeria.cdmx.gob.mx/portal_old/uploads/gacetas/e2dab46a7d9e2c1f6a70e30e82a49590.pdf" TargetMode="External"/><Relationship Id="rId4" Type="http://schemas.openxmlformats.org/officeDocument/2006/relationships/settings" Target="settings.xml"/><Relationship Id="rId9" Type="http://schemas.openxmlformats.org/officeDocument/2006/relationships/hyperlink" Target="http://data.consejeria.cdmx.gob.mx/portal_old/uploads/gacetas/e2dab46a7d9e2c1f6a70e30e82a49590.pdf"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246B2-5332-4DF9-8D53-D10DBB7F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27419</Words>
  <Characters>150806</Characters>
  <Application>Microsoft Office Word</Application>
  <DocSecurity>0</DocSecurity>
  <Lines>1256</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I. Hernández V.</dc:creator>
  <cp:keywords/>
  <dc:description/>
  <cp:lastModifiedBy>Usuario</cp:lastModifiedBy>
  <cp:revision>2</cp:revision>
  <cp:lastPrinted>2018-06-18T19:04:00Z</cp:lastPrinted>
  <dcterms:created xsi:type="dcterms:W3CDTF">2018-06-22T21:24:00Z</dcterms:created>
  <dcterms:modified xsi:type="dcterms:W3CDTF">2018-06-22T21:24:00Z</dcterms:modified>
</cp:coreProperties>
</file>